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3.xml" ContentType="application/vnd.openxmlformats-officedocument.wordprocessingml.header+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69977566" w:displacedByCustomXml="next"/>
    <w:sdt>
      <w:sdtPr>
        <w:rPr>
          <w:rFonts w:asciiTheme="majorHAnsi" w:eastAsiaTheme="majorEastAsia" w:hAnsiTheme="majorHAnsi" w:cstheme="majorBidi"/>
          <w:bCs/>
          <w:color w:val="0D382B" w:themeColor="text2"/>
          <w:sz w:val="52"/>
          <w:szCs w:val="52"/>
        </w:rPr>
        <w:id w:val="-2131997849"/>
        <w:docPartObj>
          <w:docPartGallery w:val="Cover Pages"/>
          <w:docPartUnique/>
        </w:docPartObj>
      </w:sdtPr>
      <w:sdtEndPr>
        <w:rPr>
          <w:rFonts w:asciiTheme="minorHAnsi" w:eastAsiaTheme="minorHAnsi" w:hAnsiTheme="minorHAnsi" w:cstheme="minorBidi"/>
          <w:bCs w:val="0"/>
          <w:color w:val="auto"/>
          <w:sz w:val="22"/>
        </w:rPr>
      </w:sdtEndPr>
      <w:sdtContent>
        <w:p w14:paraId="74B394CE" w14:textId="3BA2307B" w:rsidR="00C403D3" w:rsidRPr="00744EC3" w:rsidRDefault="00703794" w:rsidP="00744EC3">
          <w:pPr>
            <w:pStyle w:val="Cover-Anchor"/>
          </w:pPr>
          <w:r>
            <w:rPr>
              <w:noProof/>
            </w:rPr>
            <w:drawing>
              <wp:anchor distT="0" distB="0" distL="114300" distR="114300" simplePos="0" relativeHeight="251658241" behindDoc="1" locked="0" layoutInCell="1" allowOverlap="1" wp14:anchorId="2BBBFD51" wp14:editId="3C6E96F5">
                <wp:simplePos x="0" y="0"/>
                <wp:positionH relativeFrom="column">
                  <wp:posOffset>3103147</wp:posOffset>
                </wp:positionH>
                <wp:positionV relativeFrom="paragraph">
                  <wp:posOffset>-815340</wp:posOffset>
                </wp:positionV>
                <wp:extent cx="3753378" cy="2681363"/>
                <wp:effectExtent l="0" t="0" r="0" b="5080"/>
                <wp:wrapNone/>
                <wp:docPr id="645339485"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39485" name="Picture 9">
                          <a:extLst>
                            <a:ext uri="{C183D7F6-B498-43B3-948B-1728B52AA6E4}">
                              <adec:decorative xmlns:adec="http://schemas.microsoft.com/office/drawing/2017/decorative" val="1"/>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53378" cy="2681363"/>
                        </a:xfrm>
                        <a:prstGeom prst="rect">
                          <a:avLst/>
                        </a:prstGeom>
                      </pic:spPr>
                    </pic:pic>
                  </a:graphicData>
                </a:graphic>
              </wp:anchor>
            </w:drawing>
          </w:r>
          <w:r>
            <w:rPr>
              <w:noProof/>
            </w:rPr>
            <mc:AlternateContent>
              <mc:Choice Requires="wps">
                <w:drawing>
                  <wp:anchor distT="0" distB="0" distL="114300" distR="114300" simplePos="0" relativeHeight="251658243" behindDoc="1" locked="0" layoutInCell="1" allowOverlap="1" wp14:anchorId="75767FDA" wp14:editId="558E2F44">
                    <wp:simplePos x="0" y="0"/>
                    <wp:positionH relativeFrom="column">
                      <wp:posOffset>-718277</wp:posOffset>
                    </wp:positionH>
                    <wp:positionV relativeFrom="paragraph">
                      <wp:posOffset>-815340</wp:posOffset>
                    </wp:positionV>
                    <wp:extent cx="3979470" cy="5334782"/>
                    <wp:effectExtent l="0" t="0" r="2540" b="0"/>
                    <wp:wrapNone/>
                    <wp:docPr id="1973218621"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79470" cy="5334782"/>
                            </a:xfrm>
                            <a:prstGeom prst="rect">
                              <a:avLst/>
                            </a:prstGeom>
                            <a:solidFill>
                              <a:srgbClr val="00537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45A539" id="Rectangle 15" o:spid="_x0000_s1026" alt="&quot;&quot;" style="position:absolute;margin-left:-56.55pt;margin-top:-64.2pt;width:313.35pt;height:420.05pt;z-index:-2516592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" fillcolor="#005375" stroked="f" strokeweight="2pt"/>
                </w:pict>
              </mc:Fallback>
            </mc:AlternateContent>
          </w:r>
          <w:r w:rsidR="00C403D3">
            <w:rPr>
              <w:noProof/>
            </w:rPr>
            <w:drawing>
              <wp:anchor distT="0" distB="0" distL="114300" distR="114300" simplePos="0" relativeHeight="251658246" behindDoc="1" locked="0" layoutInCell="1" allowOverlap="1" wp14:anchorId="4B6CF27D" wp14:editId="7E2E704E">
                <wp:simplePos x="0" y="0"/>
                <wp:positionH relativeFrom="column">
                  <wp:posOffset>-364490</wp:posOffset>
                </wp:positionH>
                <wp:positionV relativeFrom="paragraph">
                  <wp:posOffset>-377190</wp:posOffset>
                </wp:positionV>
                <wp:extent cx="1232535" cy="323850"/>
                <wp:effectExtent l="0" t="0" r="5715" b="0"/>
                <wp:wrapNone/>
                <wp:docPr id="1947725811" name="Graphic 1" descr="A green star icon and white writing for Star of the Sou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725811" name="Graphic 1" descr="A green star icon and white writing for Star of the South logo"/>
                        <pic:cNvPicPr>
                          <a:picLocks noChangeAspect="1"/>
                        </pic:cNvPicPr>
                      </pic:nvPicPr>
                      <pic:blipFill>
                        <a:blip r:embed="rId10" cstate="hqprint">
                          <a:extLst>
                            <a:ext uri="{28A0092B-C50C-407E-A947-70E740481C1C}">
                              <a14:useLocalDpi xmlns:a14="http://schemas.microsoft.com/office/drawing/2010/main"/>
                            </a:ext>
                          </a:extLst>
                        </a:blip>
                        <a:srcRect/>
                        <a:stretch/>
                      </pic:blipFill>
                      <pic:spPr>
                        <a:xfrm>
                          <a:off x="0" y="0"/>
                          <a:ext cx="1232535" cy="323850"/>
                        </a:xfrm>
                        <a:prstGeom prst="rect">
                          <a:avLst/>
                        </a:prstGeom>
                      </pic:spPr>
                    </pic:pic>
                  </a:graphicData>
                </a:graphic>
              </wp:anchor>
            </w:drawing>
          </w:r>
        </w:p>
        <w:p w14:paraId="28609388" w14:textId="24DE0927" w:rsidR="00C403D3" w:rsidRPr="00C772A1" w:rsidRDefault="00703794">
          <w:pPr>
            <w:pStyle w:val="Cover1Title"/>
          </w:pPr>
          <w:r>
            <w:rPr>
              <w:noProof/>
            </w:rPr>
            <mc:AlternateContent>
              <mc:Choice Requires="wps">
                <w:drawing>
                  <wp:anchor distT="0" distB="0" distL="114300" distR="114300" simplePos="0" relativeHeight="251658240" behindDoc="1" locked="0" layoutInCell="1" allowOverlap="1" wp14:anchorId="16ABD8EE" wp14:editId="6BC33FAC">
                    <wp:simplePos x="0" y="0"/>
                    <wp:positionH relativeFrom="column">
                      <wp:posOffset>3112816</wp:posOffset>
                    </wp:positionH>
                    <wp:positionV relativeFrom="paragraph">
                      <wp:posOffset>664603</wp:posOffset>
                    </wp:positionV>
                    <wp:extent cx="3903894" cy="2669932"/>
                    <wp:effectExtent l="0" t="0" r="1905" b="0"/>
                    <wp:wrapNone/>
                    <wp:docPr id="2041358867" name="Freeform: Shape 15">
                      <a:extLst xmlns:a="http://schemas.openxmlformats.org/drawingml/2006/main">
                        <a:ext uri="{FF2B5EF4-FFF2-40B4-BE49-F238E27FC236}">
                          <a16:creationId xmlns:a16="http://schemas.microsoft.com/office/drawing/2014/main" id="{D8D65903-2928-D773-E306-8ED90A59353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03894" cy="2669932"/>
                            </a:xfrm>
                            <a:custGeom>
                              <a:avLst/>
                              <a:gdLst>
                                <a:gd name="connsiteX0" fmla="*/ 1854993 w 3743326"/>
                                <a:gd name="connsiteY0" fmla="*/ 613656 h 2664001"/>
                                <a:gd name="connsiteX1" fmla="*/ 1821656 w 3743326"/>
                                <a:gd name="connsiteY1" fmla="*/ 646994 h 2664001"/>
                                <a:gd name="connsiteX2" fmla="*/ 1821656 w 3743326"/>
                                <a:gd name="connsiteY2" fmla="*/ 1181981 h 2664001"/>
                                <a:gd name="connsiteX3" fmla="*/ 1788318 w 3743326"/>
                                <a:gd name="connsiteY3" fmla="*/ 1181981 h 2664001"/>
                                <a:gd name="connsiteX4" fmla="*/ 1420018 w 3743326"/>
                                <a:gd name="connsiteY4" fmla="*/ 813681 h 2664001"/>
                                <a:gd name="connsiteX5" fmla="*/ 1386681 w 3743326"/>
                                <a:gd name="connsiteY5" fmla="*/ 813681 h 2664001"/>
                                <a:gd name="connsiteX6" fmla="*/ 1353343 w 3743326"/>
                                <a:gd name="connsiteY6" fmla="*/ 847019 h 2664001"/>
                                <a:gd name="connsiteX7" fmla="*/ 1353343 w 3743326"/>
                                <a:gd name="connsiteY7" fmla="*/ 880356 h 2664001"/>
                                <a:gd name="connsiteX8" fmla="*/ 1721643 w 3743326"/>
                                <a:gd name="connsiteY8" fmla="*/ 1248656 h 2664001"/>
                                <a:gd name="connsiteX9" fmla="*/ 1721643 w 3743326"/>
                                <a:gd name="connsiteY9" fmla="*/ 1281994 h 2664001"/>
                                <a:gd name="connsiteX10" fmla="*/ 1186656 w 3743326"/>
                                <a:gd name="connsiteY10" fmla="*/ 1281994 h 2664001"/>
                                <a:gd name="connsiteX11" fmla="*/ 1153318 w 3743326"/>
                                <a:gd name="connsiteY11" fmla="*/ 1315331 h 2664001"/>
                                <a:gd name="connsiteX12" fmla="*/ 1153318 w 3743326"/>
                                <a:gd name="connsiteY12" fmla="*/ 1348669 h 2664001"/>
                                <a:gd name="connsiteX13" fmla="*/ 1186656 w 3743326"/>
                                <a:gd name="connsiteY13" fmla="*/ 1382006 h 2664001"/>
                                <a:gd name="connsiteX14" fmla="*/ 1721643 w 3743326"/>
                                <a:gd name="connsiteY14" fmla="*/ 1382006 h 2664001"/>
                                <a:gd name="connsiteX15" fmla="*/ 1721643 w 3743326"/>
                                <a:gd name="connsiteY15" fmla="*/ 1415344 h 2664001"/>
                                <a:gd name="connsiteX16" fmla="*/ 1353343 w 3743326"/>
                                <a:gd name="connsiteY16" fmla="*/ 1783644 h 2664001"/>
                                <a:gd name="connsiteX17" fmla="*/ 1353343 w 3743326"/>
                                <a:gd name="connsiteY17" fmla="*/ 1816982 h 2664001"/>
                                <a:gd name="connsiteX18" fmla="*/ 1386681 w 3743326"/>
                                <a:gd name="connsiteY18" fmla="*/ 1850319 h 2664001"/>
                                <a:gd name="connsiteX19" fmla="*/ 1420018 w 3743326"/>
                                <a:gd name="connsiteY19" fmla="*/ 1850319 h 2664001"/>
                                <a:gd name="connsiteX20" fmla="*/ 1788318 w 3743326"/>
                                <a:gd name="connsiteY20" fmla="*/ 1482019 h 2664001"/>
                                <a:gd name="connsiteX21" fmla="*/ 1821656 w 3743326"/>
                                <a:gd name="connsiteY21" fmla="*/ 1482019 h 2664001"/>
                                <a:gd name="connsiteX22" fmla="*/ 1821656 w 3743326"/>
                                <a:gd name="connsiteY22" fmla="*/ 2018594 h 2664001"/>
                                <a:gd name="connsiteX23" fmla="*/ 1854993 w 3743326"/>
                                <a:gd name="connsiteY23" fmla="*/ 2050344 h 2664001"/>
                                <a:gd name="connsiteX24" fmla="*/ 1888331 w 3743326"/>
                                <a:gd name="connsiteY24" fmla="*/ 2050344 h 2664001"/>
                                <a:gd name="connsiteX25" fmla="*/ 1921668 w 3743326"/>
                                <a:gd name="connsiteY25" fmla="*/ 2018594 h 2664001"/>
                                <a:gd name="connsiteX26" fmla="*/ 1921668 w 3743326"/>
                                <a:gd name="connsiteY26" fmla="*/ 1482019 h 2664001"/>
                                <a:gd name="connsiteX27" fmla="*/ 1955006 w 3743326"/>
                                <a:gd name="connsiteY27" fmla="*/ 1482019 h 2664001"/>
                                <a:gd name="connsiteX28" fmla="*/ 2323306 w 3743326"/>
                                <a:gd name="connsiteY28" fmla="*/ 1850319 h 2664001"/>
                                <a:gd name="connsiteX29" fmla="*/ 2356644 w 3743326"/>
                                <a:gd name="connsiteY29" fmla="*/ 1850319 h 2664001"/>
                                <a:gd name="connsiteX30" fmla="*/ 2389981 w 3743326"/>
                                <a:gd name="connsiteY30" fmla="*/ 1816982 h 2664001"/>
                                <a:gd name="connsiteX31" fmla="*/ 2389981 w 3743326"/>
                                <a:gd name="connsiteY31" fmla="*/ 1783644 h 2664001"/>
                                <a:gd name="connsiteX32" fmla="*/ 2021681 w 3743326"/>
                                <a:gd name="connsiteY32" fmla="*/ 1415344 h 2664001"/>
                                <a:gd name="connsiteX33" fmla="*/ 2021681 w 3743326"/>
                                <a:gd name="connsiteY33" fmla="*/ 1382006 h 2664001"/>
                                <a:gd name="connsiteX34" fmla="*/ 2556669 w 3743326"/>
                                <a:gd name="connsiteY34" fmla="*/ 1382006 h 2664001"/>
                                <a:gd name="connsiteX35" fmla="*/ 2590006 w 3743326"/>
                                <a:gd name="connsiteY35" fmla="*/ 1348669 h 2664001"/>
                                <a:gd name="connsiteX36" fmla="*/ 2590006 w 3743326"/>
                                <a:gd name="connsiteY36" fmla="*/ 1315331 h 2664001"/>
                                <a:gd name="connsiteX37" fmla="*/ 2556669 w 3743326"/>
                                <a:gd name="connsiteY37" fmla="*/ 1281994 h 2664001"/>
                                <a:gd name="connsiteX38" fmla="*/ 2021681 w 3743326"/>
                                <a:gd name="connsiteY38" fmla="*/ 1281994 h 2664001"/>
                                <a:gd name="connsiteX39" fmla="*/ 2021681 w 3743326"/>
                                <a:gd name="connsiteY39" fmla="*/ 1248656 h 2664001"/>
                                <a:gd name="connsiteX40" fmla="*/ 2389981 w 3743326"/>
                                <a:gd name="connsiteY40" fmla="*/ 880356 h 2664001"/>
                                <a:gd name="connsiteX41" fmla="*/ 2389981 w 3743326"/>
                                <a:gd name="connsiteY41" fmla="*/ 847019 h 2664001"/>
                                <a:gd name="connsiteX42" fmla="*/ 2356644 w 3743326"/>
                                <a:gd name="connsiteY42" fmla="*/ 813681 h 2664001"/>
                                <a:gd name="connsiteX43" fmla="*/ 2323306 w 3743326"/>
                                <a:gd name="connsiteY43" fmla="*/ 813681 h 2664001"/>
                                <a:gd name="connsiteX44" fmla="*/ 1955006 w 3743326"/>
                                <a:gd name="connsiteY44" fmla="*/ 1181981 h 2664001"/>
                                <a:gd name="connsiteX45" fmla="*/ 1921668 w 3743326"/>
                                <a:gd name="connsiteY45" fmla="*/ 1181981 h 2664001"/>
                                <a:gd name="connsiteX46" fmla="*/ 1921668 w 3743326"/>
                                <a:gd name="connsiteY46" fmla="*/ 646994 h 2664001"/>
                                <a:gd name="connsiteX47" fmla="*/ 1888331 w 3743326"/>
                                <a:gd name="connsiteY47" fmla="*/ 613656 h 2664001"/>
                                <a:gd name="connsiteX48" fmla="*/ 0 w 3743326"/>
                                <a:gd name="connsiteY48" fmla="*/ 0 h 2664001"/>
                                <a:gd name="connsiteX49" fmla="*/ 3743326 w 3743326"/>
                                <a:gd name="connsiteY49" fmla="*/ 0 h 2664001"/>
                                <a:gd name="connsiteX50" fmla="*/ 3743326 w 3743326"/>
                                <a:gd name="connsiteY50" fmla="*/ 2664001 h 2664001"/>
                                <a:gd name="connsiteX51" fmla="*/ 0 w 3743326"/>
                                <a:gd name="connsiteY51" fmla="*/ 2664001 h 26640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3743326" h="2664001">
                                  <a:moveTo>
                                    <a:pt x="1854993" y="613656"/>
                                  </a:moveTo>
                                  <a:lnTo>
                                    <a:pt x="1821656" y="646994"/>
                                  </a:lnTo>
                                  <a:lnTo>
                                    <a:pt x="1821656" y="1181981"/>
                                  </a:lnTo>
                                  <a:lnTo>
                                    <a:pt x="1788318" y="1181981"/>
                                  </a:lnTo>
                                  <a:lnTo>
                                    <a:pt x="1420018" y="813681"/>
                                  </a:lnTo>
                                  <a:lnTo>
                                    <a:pt x="1386681" y="813681"/>
                                  </a:lnTo>
                                  <a:lnTo>
                                    <a:pt x="1353343" y="847019"/>
                                  </a:lnTo>
                                  <a:lnTo>
                                    <a:pt x="1353343" y="880356"/>
                                  </a:lnTo>
                                  <a:lnTo>
                                    <a:pt x="1721643" y="1248656"/>
                                  </a:lnTo>
                                  <a:lnTo>
                                    <a:pt x="1721643" y="1281994"/>
                                  </a:lnTo>
                                  <a:lnTo>
                                    <a:pt x="1186656" y="1281994"/>
                                  </a:lnTo>
                                  <a:lnTo>
                                    <a:pt x="1153318" y="1315331"/>
                                  </a:lnTo>
                                  <a:lnTo>
                                    <a:pt x="1153318" y="1348669"/>
                                  </a:lnTo>
                                  <a:lnTo>
                                    <a:pt x="1186656" y="1382006"/>
                                  </a:lnTo>
                                  <a:lnTo>
                                    <a:pt x="1721643" y="1382006"/>
                                  </a:lnTo>
                                  <a:lnTo>
                                    <a:pt x="1721643" y="1415344"/>
                                  </a:lnTo>
                                  <a:lnTo>
                                    <a:pt x="1353343" y="1783644"/>
                                  </a:lnTo>
                                  <a:lnTo>
                                    <a:pt x="1353343" y="1816982"/>
                                  </a:lnTo>
                                  <a:lnTo>
                                    <a:pt x="1386681" y="1850319"/>
                                  </a:lnTo>
                                  <a:lnTo>
                                    <a:pt x="1420018" y="1850319"/>
                                  </a:lnTo>
                                  <a:lnTo>
                                    <a:pt x="1788318" y="1482019"/>
                                  </a:lnTo>
                                  <a:lnTo>
                                    <a:pt x="1821656" y="1482019"/>
                                  </a:lnTo>
                                  <a:lnTo>
                                    <a:pt x="1821656" y="2018594"/>
                                  </a:lnTo>
                                  <a:lnTo>
                                    <a:pt x="1854993" y="2050344"/>
                                  </a:lnTo>
                                  <a:lnTo>
                                    <a:pt x="1888331" y="2050344"/>
                                  </a:lnTo>
                                  <a:lnTo>
                                    <a:pt x="1921668" y="2018594"/>
                                  </a:lnTo>
                                  <a:lnTo>
                                    <a:pt x="1921668" y="1482019"/>
                                  </a:lnTo>
                                  <a:lnTo>
                                    <a:pt x="1955006" y="1482019"/>
                                  </a:lnTo>
                                  <a:lnTo>
                                    <a:pt x="2323306" y="1850319"/>
                                  </a:lnTo>
                                  <a:lnTo>
                                    <a:pt x="2356644" y="1850319"/>
                                  </a:lnTo>
                                  <a:lnTo>
                                    <a:pt x="2389981" y="1816982"/>
                                  </a:lnTo>
                                  <a:lnTo>
                                    <a:pt x="2389981" y="1783644"/>
                                  </a:lnTo>
                                  <a:lnTo>
                                    <a:pt x="2021681" y="1415344"/>
                                  </a:lnTo>
                                  <a:lnTo>
                                    <a:pt x="2021681" y="1382006"/>
                                  </a:lnTo>
                                  <a:lnTo>
                                    <a:pt x="2556669" y="1382006"/>
                                  </a:lnTo>
                                  <a:lnTo>
                                    <a:pt x="2590006" y="1348669"/>
                                  </a:lnTo>
                                  <a:lnTo>
                                    <a:pt x="2590006" y="1315331"/>
                                  </a:lnTo>
                                  <a:lnTo>
                                    <a:pt x="2556669" y="1281994"/>
                                  </a:lnTo>
                                  <a:lnTo>
                                    <a:pt x="2021681" y="1281994"/>
                                  </a:lnTo>
                                  <a:lnTo>
                                    <a:pt x="2021681" y="1248656"/>
                                  </a:lnTo>
                                  <a:lnTo>
                                    <a:pt x="2389981" y="880356"/>
                                  </a:lnTo>
                                  <a:lnTo>
                                    <a:pt x="2389981" y="847019"/>
                                  </a:lnTo>
                                  <a:lnTo>
                                    <a:pt x="2356644" y="813681"/>
                                  </a:lnTo>
                                  <a:lnTo>
                                    <a:pt x="2323306" y="813681"/>
                                  </a:lnTo>
                                  <a:lnTo>
                                    <a:pt x="1955006" y="1181981"/>
                                  </a:lnTo>
                                  <a:lnTo>
                                    <a:pt x="1921668" y="1181981"/>
                                  </a:lnTo>
                                  <a:lnTo>
                                    <a:pt x="1921668" y="646994"/>
                                  </a:lnTo>
                                  <a:lnTo>
                                    <a:pt x="1888331" y="613656"/>
                                  </a:lnTo>
                                  <a:close/>
                                  <a:moveTo>
                                    <a:pt x="0" y="0"/>
                                  </a:moveTo>
                                  <a:lnTo>
                                    <a:pt x="3743326" y="0"/>
                                  </a:lnTo>
                                  <a:lnTo>
                                    <a:pt x="3743326" y="2664001"/>
                                  </a:lnTo>
                                  <a:lnTo>
                                    <a:pt x="0" y="2664001"/>
                                  </a:lnTo>
                                  <a:close/>
                                </a:path>
                              </a:pathLst>
                            </a:custGeom>
                            <a:solidFill>
                              <a:srgbClr val="6DBBBE"/>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8612F4" id="Freeform: Shape 15" o:spid="_x0000_s1026" alt="&quot;&quot;" style="position:absolute;margin-left:245.1pt;margin-top:52.35pt;width:307.4pt;height:210.25pt;z-index:-251662337;visibility:visible;mso-wrap-style:square;mso-wrap-distance-left:9pt;mso-wrap-distance-top:0;mso-wrap-distance-right:9pt;mso-wrap-distance-bottom:0;mso-position-horizontal:absolute;mso-position-horizontal-relative:text;mso-position-vertical:absolute;mso-position-vertical-relative:text;v-text-anchor:middle" coordsize="3743326,266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" path="m1854993,613656r-33337,33338l1821656,1181981r-33338,l1420018,813681r-33337,l1353343,847019r,33337l1721643,1248656r,33338l1186656,1281994r-33338,33337l1153318,1348669r33338,33337l1721643,1382006r,33338l1353343,1783644r,33338l1386681,1850319r33337,l1788318,1482019r33338,l1821656,2018594r33337,31750l1888331,2050344r33337,-31750l1921668,1482019r33338,l2323306,1850319r33338,l2389981,1816982r,-33338l2021681,1415344r,-33338l2556669,1382006r33337,-33337l2590006,1315331r-33337,-33337l2021681,1281994r,-33338l2389981,880356r,-33337l2356644,813681r-33338,l1955006,1181981r-33338,l1921668,646994r-33337,-33338l1854993,613656xm,l3743326,r,2664001l,2664001,,xe" fillcolor="#6dbbbe" stroked="f" strokeweight="0">
                    <v:stroke joinstyle="miter"/>
                    <v:path arrowok="t" o:connecttype="custom" o:connectlocs="1934562,615022;1899795,648434;1899795,1184613;1865027,1184613;1480929,815493;1446162,815493;1411394,848905;1411394,882316;1795492,1251436;1795492,1284848;1237557,1284848;1202789,1318259;1202789,1351672;1237557,1385083;1795492,1385083;1795492,1418495;1411394,1787615;1411394,1821027;1446162,1854438;1480929,1854438;1865027,1485318;1899795,1485318;1899795,2023088;1934562,2054909;1969330,2054909;2004097,2023088;2004097,1485318;2038865,1485318;2422963,1854438;2457731,1854438;2492498,1821027;2492498,1787615;2108400,1418495;2108400,1385083;2666336,1385083;2701103,1351672;2701103,1318259;2666336,1284848;2108400,1284848;2108400,1251436;2492498,882316;2492498,848905;2457731,815493;2422963,815493;2038865,1184613;2004097,1184613;2004097,648434;1969330,615022;0,0;3903894,0;3903894,2669932;0,2669932" o:connectangles="0,0,0,0,0,0,0,0,0,0,0,0,0,0,0,0,0,0,0,0,0,0,0,0,0,0,0,0,0,0,0,0,0,0,0,0,0,0,0,0,0,0,0,0,0,0,0,0,0,0,0,0"/>
                  </v:shape>
                </w:pict>
              </mc:Fallback>
            </mc:AlternateContent>
          </w:r>
          <w:sdt>
            <w:sdtPr>
              <w:alias w:val="CoverTitle"/>
              <w:tag w:val="CoverTitle"/>
              <w:id w:val="-1096857795"/>
              <w:placeholder>
                <w:docPart w:val="E10F006C3493406DA6103E5905D3BF6D"/>
              </w:placeholder>
              <w:dataBinding w:prefixMappings="xmlns:ns0='http://schemas.openxmlformats.org/officeDocument/2006/SotS' " w:xpath="/ns0:ccMap[1]/ns0:CCMapElement_930389978[1]" w:storeItemID="{4B5F67CE-3495-4674-B481-829A7A646387}"/>
              <w:text/>
            </w:sdtPr>
            <w:sdtEndPr/>
            <w:sdtContent>
              <w:r w:rsidR="009C20F3">
                <w:t>Commonwealth Environmental Impact Statement</w:t>
              </w:r>
            </w:sdtContent>
          </w:sdt>
        </w:p>
        <w:p w14:paraId="1C089A28" w14:textId="1276314C" w:rsidR="00C403D3" w:rsidRDefault="00973428" w:rsidP="007B6652">
          <w:pPr>
            <w:pStyle w:val="Cover2Subtitle"/>
          </w:pPr>
          <w:sdt>
            <w:sdtPr>
              <w:alias w:val="CoverSubtitle"/>
              <w:tag w:val="CoverSubtitle"/>
              <w:id w:val="912744472"/>
              <w:placeholder>
                <w:docPart w:val="9BF1F4C061F740A7B91E4EDE82D179CF"/>
              </w:placeholder>
              <w:text/>
            </w:sdtPr>
            <w:sdtEndPr/>
            <w:sdtContent>
              <w:r w:rsidR="003A4BC0" w:rsidRPr="003A4BC0">
                <w:t>Chapter 7 – Communication and engagement</w:t>
              </w:r>
            </w:sdtContent>
          </w:sdt>
        </w:p>
        <w:p w14:paraId="592CBE1D" w14:textId="39547C15" w:rsidR="007B5B9B" w:rsidRDefault="00703794" w:rsidP="007B6652">
          <w:pPr>
            <w:pStyle w:val="Cover-Anchor"/>
          </w:pPr>
          <w:r>
            <w:rPr>
              <w:noProof/>
            </w:rPr>
            <w:drawing>
              <wp:anchor distT="0" distB="0" distL="114300" distR="114300" simplePos="0" relativeHeight="251658242" behindDoc="1" locked="0" layoutInCell="1" allowOverlap="1" wp14:anchorId="214CCD16" wp14:editId="79A1F703">
                <wp:simplePos x="0" y="0"/>
                <wp:positionH relativeFrom="column">
                  <wp:posOffset>-720090</wp:posOffset>
                </wp:positionH>
                <wp:positionV relativeFrom="paragraph">
                  <wp:posOffset>524022</wp:posOffset>
                </wp:positionV>
                <wp:extent cx="7554387" cy="5371618"/>
                <wp:effectExtent l="0" t="0" r="8890" b="635"/>
                <wp:wrapNone/>
                <wp:docPr id="2028480384"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480384" name="Picture 7">
                          <a:extLst>
                            <a:ext uri="{C183D7F6-B498-43B3-948B-1728B52AA6E4}">
                              <adec:decorative xmlns:adec="http://schemas.microsoft.com/office/drawing/2017/decorative" val="1"/>
                            </a:ext>
                          </a:extLst>
                        </pic:cNvPr>
                        <pic:cNvPicPr>
                          <a:picLocks noChangeAspect="1"/>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7554387" cy="5371618"/>
                        </a:xfrm>
                        <a:prstGeom prst="rect">
                          <a:avLst/>
                        </a:prstGeom>
                      </pic:spPr>
                    </pic:pic>
                  </a:graphicData>
                </a:graphic>
              </wp:anchor>
            </w:drawing>
          </w:r>
        </w:p>
        <w:p w14:paraId="12A655C5" w14:textId="77777777" w:rsidR="007B5B9B" w:rsidRDefault="007B5B9B" w:rsidP="007B6652">
          <w:pPr>
            <w:pStyle w:val="Cover-Anchor"/>
          </w:pPr>
        </w:p>
        <w:p w14:paraId="06A48846" w14:textId="77777777" w:rsidR="007B5B9B" w:rsidRDefault="007B5B9B" w:rsidP="007B6652">
          <w:pPr>
            <w:pStyle w:val="Cover-Anchor"/>
          </w:pPr>
        </w:p>
        <w:p w14:paraId="6532FB6C" w14:textId="77777777" w:rsidR="00050B19" w:rsidRDefault="00050B19" w:rsidP="00FC58A4">
          <w:pPr>
            <w:pStyle w:val="TOCHeading"/>
            <w:rPr>
              <w:rFonts w:asciiTheme="minorHAnsi" w:eastAsiaTheme="minorEastAsia" w:hAnsiTheme="minorHAnsi" w:cstheme="minorBidi"/>
              <w:bCs w:val="0"/>
              <w:color w:val="auto"/>
              <w:sz w:val="22"/>
              <w:szCs w:val="22"/>
            </w:rPr>
          </w:pPr>
        </w:p>
        <w:p w14:paraId="547D4A9E" w14:textId="208D3B91" w:rsidR="00800007" w:rsidRPr="00050B19" w:rsidRDefault="00973428" w:rsidP="00050B19">
          <w:pPr>
            <w:pStyle w:val="BodyText"/>
          </w:pPr>
        </w:p>
      </w:sdtContent>
    </w:sdt>
    <w:sdt>
      <w:sdtPr>
        <w:rPr>
          <w:rFonts w:asciiTheme="minorHAnsi" w:eastAsiaTheme="minorEastAsia" w:hAnsiTheme="minorHAnsi" w:cstheme="minorBidi"/>
          <w:bCs w:val="0"/>
          <w:noProof/>
          <w:color w:val="auto"/>
          <w:kern w:val="2"/>
          <w:sz w:val="22"/>
          <w:szCs w:val="22"/>
          <w:lang w:eastAsia="en-AU"/>
          <w14:ligatures w14:val="standardContextual"/>
        </w:rPr>
        <w:id w:val="1769281092"/>
        <w:docPartObj>
          <w:docPartGallery w:val="Table of Contents"/>
          <w:docPartUnique/>
        </w:docPartObj>
      </w:sdtPr>
      <w:sdtEndPr>
        <w:rPr>
          <w:b/>
          <w:bCs/>
          <w:color w:val="0D382B" w:themeColor="text2"/>
        </w:rPr>
      </w:sdtEndPr>
      <w:sdtContent>
        <w:p w14:paraId="45EA04B8" w14:textId="77777777" w:rsidR="009C359D" w:rsidRDefault="009C359D" w:rsidP="009C359D">
          <w:pPr>
            <w:pStyle w:val="TOCHeading"/>
          </w:pPr>
          <w:r>
            <w:t>Table of Contents</w:t>
          </w:r>
        </w:p>
        <w:p w14:paraId="6C1432D5" w14:textId="211A07EF" w:rsidR="00D9125D" w:rsidRDefault="00395E09">
          <w:pPr>
            <w:pStyle w:val="TOC1"/>
            <w:rPr>
              <w:rFonts w:eastAsiaTheme="minorEastAsia"/>
              <w:color w:val="auto"/>
              <w:kern w:val="2"/>
              <w:sz w:val="24"/>
              <w:szCs w:val="24"/>
              <w:lang w:eastAsia="en-AU"/>
              <w14:ligatures w14:val="standardContextual"/>
            </w:rPr>
          </w:pPr>
          <w:r w:rsidRPr="4650C6B5">
            <w:fldChar w:fldCharType="begin"/>
          </w:r>
          <w:r w:rsidR="009C359D">
            <w:instrText xml:space="preserve"> TOC \h \z \t "Heading 1,1,Heading 2,2,Heading 3,3" </w:instrText>
          </w:r>
          <w:r w:rsidRPr="4650C6B5">
            <w:fldChar w:fldCharType="separate"/>
          </w:r>
          <w:hyperlink w:anchor="_Toc228868414" w:history="1">
            <w:r w:rsidR="00D9125D" w:rsidRPr="00FF76CD">
              <w:rPr>
                <w:rStyle w:val="Hyperlink"/>
              </w:rPr>
              <w:t>Chapter 7</w:t>
            </w:r>
            <w:r w:rsidR="00D9125D">
              <w:rPr>
                <w:rFonts w:eastAsiaTheme="minorEastAsia"/>
                <w:color w:val="auto"/>
                <w:kern w:val="2"/>
                <w:sz w:val="24"/>
                <w:szCs w:val="24"/>
                <w:lang w:eastAsia="en-AU"/>
                <w14:ligatures w14:val="standardContextual"/>
              </w:rPr>
              <w:tab/>
            </w:r>
            <w:r w:rsidR="00D9125D" w:rsidRPr="00FF76CD">
              <w:rPr>
                <w:rStyle w:val="Hyperlink"/>
              </w:rPr>
              <w:t>Communication and engagement</w:t>
            </w:r>
            <w:r w:rsidR="00D9125D">
              <w:rPr>
                <w:webHidden/>
              </w:rPr>
              <w:tab/>
            </w:r>
            <w:r w:rsidR="00D9125D">
              <w:rPr>
                <w:webHidden/>
              </w:rPr>
              <w:fldChar w:fldCharType="begin"/>
            </w:r>
            <w:r w:rsidR="00D9125D">
              <w:rPr>
                <w:webHidden/>
              </w:rPr>
              <w:instrText xml:space="preserve"> PAGEREF _Toc228868414 \h </w:instrText>
            </w:r>
            <w:r w:rsidR="00D9125D">
              <w:rPr>
                <w:webHidden/>
              </w:rPr>
            </w:r>
            <w:r w:rsidR="00D9125D">
              <w:rPr>
                <w:webHidden/>
              </w:rPr>
              <w:fldChar w:fldCharType="separate"/>
            </w:r>
            <w:r w:rsidR="00D9125D">
              <w:rPr>
                <w:webHidden/>
              </w:rPr>
              <w:t>7-1</w:t>
            </w:r>
            <w:r w:rsidR="00D9125D">
              <w:rPr>
                <w:webHidden/>
              </w:rPr>
              <w:fldChar w:fldCharType="end"/>
            </w:r>
          </w:hyperlink>
        </w:p>
        <w:p w14:paraId="5DEF1248" w14:textId="1E0481F9" w:rsidR="00D9125D" w:rsidRDefault="00D9125D">
          <w:pPr>
            <w:pStyle w:val="TOC2"/>
            <w:rPr>
              <w:color w:val="auto"/>
              <w:sz w:val="24"/>
              <w:szCs w:val="24"/>
            </w:rPr>
          </w:pPr>
          <w:hyperlink w:anchor="_Toc228868415" w:history="1">
            <w:r w:rsidRPr="00FF76CD">
              <w:rPr>
                <w:rStyle w:val="Hyperlink"/>
              </w:rPr>
              <w:t>7.1</w:t>
            </w:r>
            <w:r>
              <w:rPr>
                <w:color w:val="auto"/>
                <w:sz w:val="24"/>
                <w:szCs w:val="24"/>
              </w:rPr>
              <w:tab/>
            </w:r>
            <w:r w:rsidRPr="00FF76CD">
              <w:rPr>
                <w:rStyle w:val="Hyperlink"/>
              </w:rPr>
              <w:t>Introduction</w:t>
            </w:r>
            <w:r>
              <w:rPr>
                <w:webHidden/>
              </w:rPr>
              <w:tab/>
            </w:r>
            <w:r>
              <w:rPr>
                <w:webHidden/>
              </w:rPr>
              <w:fldChar w:fldCharType="begin"/>
            </w:r>
            <w:r>
              <w:rPr>
                <w:webHidden/>
              </w:rPr>
              <w:instrText xml:space="preserve"> PAGEREF _Toc228868415 \h </w:instrText>
            </w:r>
            <w:r>
              <w:rPr>
                <w:webHidden/>
              </w:rPr>
            </w:r>
            <w:r>
              <w:rPr>
                <w:webHidden/>
              </w:rPr>
              <w:fldChar w:fldCharType="separate"/>
            </w:r>
            <w:r>
              <w:rPr>
                <w:webHidden/>
              </w:rPr>
              <w:t>7-1</w:t>
            </w:r>
            <w:r>
              <w:rPr>
                <w:webHidden/>
              </w:rPr>
              <w:fldChar w:fldCharType="end"/>
            </w:r>
          </w:hyperlink>
        </w:p>
        <w:p w14:paraId="379D4C91" w14:textId="0F3A63FA" w:rsidR="00D9125D" w:rsidRDefault="00D9125D">
          <w:pPr>
            <w:pStyle w:val="TOC3"/>
            <w:tabs>
              <w:tab w:val="left" w:pos="1985"/>
            </w:tabs>
            <w:rPr>
              <w:color w:val="auto"/>
              <w:sz w:val="24"/>
              <w:szCs w:val="24"/>
            </w:rPr>
          </w:pPr>
          <w:hyperlink w:anchor="_Toc228868416" w:history="1">
            <w:r w:rsidRPr="00FF76CD">
              <w:rPr>
                <w:rStyle w:val="Hyperlink"/>
              </w:rPr>
              <w:t>7.1.1</w:t>
            </w:r>
            <w:r>
              <w:rPr>
                <w:color w:val="auto"/>
                <w:sz w:val="24"/>
                <w:szCs w:val="24"/>
              </w:rPr>
              <w:tab/>
            </w:r>
            <w:r w:rsidRPr="00FF76CD">
              <w:rPr>
                <w:rStyle w:val="Hyperlink"/>
              </w:rPr>
              <w:t>Overview</w:t>
            </w:r>
            <w:r>
              <w:rPr>
                <w:webHidden/>
              </w:rPr>
              <w:tab/>
            </w:r>
            <w:r>
              <w:rPr>
                <w:webHidden/>
              </w:rPr>
              <w:fldChar w:fldCharType="begin"/>
            </w:r>
            <w:r>
              <w:rPr>
                <w:webHidden/>
              </w:rPr>
              <w:instrText xml:space="preserve"> PAGEREF _Toc228868416 \h </w:instrText>
            </w:r>
            <w:r>
              <w:rPr>
                <w:webHidden/>
              </w:rPr>
            </w:r>
            <w:r>
              <w:rPr>
                <w:webHidden/>
              </w:rPr>
              <w:fldChar w:fldCharType="separate"/>
            </w:r>
            <w:r>
              <w:rPr>
                <w:webHidden/>
              </w:rPr>
              <w:t>7-1</w:t>
            </w:r>
            <w:r>
              <w:rPr>
                <w:webHidden/>
              </w:rPr>
              <w:fldChar w:fldCharType="end"/>
            </w:r>
          </w:hyperlink>
        </w:p>
        <w:p w14:paraId="288F2C8C" w14:textId="5F25481F" w:rsidR="00D9125D" w:rsidRDefault="00D9125D">
          <w:pPr>
            <w:pStyle w:val="TOC3"/>
            <w:tabs>
              <w:tab w:val="left" w:pos="1985"/>
            </w:tabs>
            <w:rPr>
              <w:color w:val="auto"/>
              <w:sz w:val="24"/>
              <w:szCs w:val="24"/>
            </w:rPr>
          </w:pPr>
          <w:hyperlink w:anchor="_Toc228868417" w:history="1">
            <w:r w:rsidRPr="00FF76CD">
              <w:rPr>
                <w:rStyle w:val="Hyperlink"/>
              </w:rPr>
              <w:t>7.1.2</w:t>
            </w:r>
            <w:r>
              <w:rPr>
                <w:color w:val="auto"/>
                <w:sz w:val="24"/>
                <w:szCs w:val="24"/>
              </w:rPr>
              <w:tab/>
            </w:r>
            <w:r w:rsidRPr="00FF76CD">
              <w:rPr>
                <w:rStyle w:val="Hyperlink"/>
              </w:rPr>
              <w:t>EIS guidelines</w:t>
            </w:r>
            <w:r>
              <w:rPr>
                <w:webHidden/>
              </w:rPr>
              <w:tab/>
            </w:r>
            <w:r>
              <w:rPr>
                <w:webHidden/>
              </w:rPr>
              <w:fldChar w:fldCharType="begin"/>
            </w:r>
            <w:r>
              <w:rPr>
                <w:webHidden/>
              </w:rPr>
              <w:instrText xml:space="preserve"> PAGEREF _Toc228868417 \h </w:instrText>
            </w:r>
            <w:r>
              <w:rPr>
                <w:webHidden/>
              </w:rPr>
            </w:r>
            <w:r>
              <w:rPr>
                <w:webHidden/>
              </w:rPr>
              <w:fldChar w:fldCharType="separate"/>
            </w:r>
            <w:r>
              <w:rPr>
                <w:webHidden/>
              </w:rPr>
              <w:t>7-2</w:t>
            </w:r>
            <w:r>
              <w:rPr>
                <w:webHidden/>
              </w:rPr>
              <w:fldChar w:fldCharType="end"/>
            </w:r>
          </w:hyperlink>
        </w:p>
        <w:p w14:paraId="17ACB07B" w14:textId="7B85642F" w:rsidR="00D9125D" w:rsidRDefault="00D9125D">
          <w:pPr>
            <w:pStyle w:val="TOC2"/>
            <w:rPr>
              <w:color w:val="auto"/>
              <w:sz w:val="24"/>
              <w:szCs w:val="24"/>
            </w:rPr>
          </w:pPr>
          <w:hyperlink w:anchor="_Toc228868418" w:history="1">
            <w:r w:rsidRPr="00FF76CD">
              <w:rPr>
                <w:rStyle w:val="Hyperlink"/>
              </w:rPr>
              <w:t>7.2</w:t>
            </w:r>
            <w:r>
              <w:rPr>
                <w:color w:val="auto"/>
                <w:sz w:val="24"/>
                <w:szCs w:val="24"/>
              </w:rPr>
              <w:tab/>
            </w:r>
            <w:r w:rsidRPr="00FF76CD">
              <w:rPr>
                <w:rStyle w:val="Hyperlink"/>
              </w:rPr>
              <w:t>Engagement approach</w:t>
            </w:r>
            <w:r>
              <w:rPr>
                <w:webHidden/>
              </w:rPr>
              <w:tab/>
            </w:r>
            <w:r>
              <w:rPr>
                <w:webHidden/>
              </w:rPr>
              <w:fldChar w:fldCharType="begin"/>
            </w:r>
            <w:r>
              <w:rPr>
                <w:webHidden/>
              </w:rPr>
              <w:instrText xml:space="preserve"> PAGEREF _Toc228868418 \h </w:instrText>
            </w:r>
            <w:r>
              <w:rPr>
                <w:webHidden/>
              </w:rPr>
            </w:r>
            <w:r>
              <w:rPr>
                <w:webHidden/>
              </w:rPr>
              <w:fldChar w:fldCharType="separate"/>
            </w:r>
            <w:r>
              <w:rPr>
                <w:webHidden/>
              </w:rPr>
              <w:t>7-3</w:t>
            </w:r>
            <w:r>
              <w:rPr>
                <w:webHidden/>
              </w:rPr>
              <w:fldChar w:fldCharType="end"/>
            </w:r>
          </w:hyperlink>
        </w:p>
        <w:p w14:paraId="56FB2C4F" w14:textId="7BE1CBEF" w:rsidR="00D9125D" w:rsidRDefault="00D9125D">
          <w:pPr>
            <w:pStyle w:val="TOC3"/>
            <w:tabs>
              <w:tab w:val="left" w:pos="1985"/>
            </w:tabs>
            <w:rPr>
              <w:color w:val="auto"/>
              <w:sz w:val="24"/>
              <w:szCs w:val="24"/>
            </w:rPr>
          </w:pPr>
          <w:hyperlink w:anchor="_Toc228868419" w:history="1">
            <w:r w:rsidRPr="00FF76CD">
              <w:rPr>
                <w:rStyle w:val="Hyperlink"/>
              </w:rPr>
              <w:t>7.2.1</w:t>
            </w:r>
            <w:r>
              <w:rPr>
                <w:color w:val="auto"/>
                <w:sz w:val="24"/>
                <w:szCs w:val="24"/>
              </w:rPr>
              <w:tab/>
            </w:r>
            <w:r w:rsidRPr="00FF76CD">
              <w:rPr>
                <w:rStyle w:val="Hyperlink"/>
              </w:rPr>
              <w:t>Engagement principles</w:t>
            </w:r>
            <w:r>
              <w:rPr>
                <w:webHidden/>
              </w:rPr>
              <w:tab/>
            </w:r>
            <w:r>
              <w:rPr>
                <w:webHidden/>
              </w:rPr>
              <w:fldChar w:fldCharType="begin"/>
            </w:r>
            <w:r>
              <w:rPr>
                <w:webHidden/>
              </w:rPr>
              <w:instrText xml:space="preserve"> PAGEREF _Toc228868419 \h </w:instrText>
            </w:r>
            <w:r>
              <w:rPr>
                <w:webHidden/>
              </w:rPr>
            </w:r>
            <w:r>
              <w:rPr>
                <w:webHidden/>
              </w:rPr>
              <w:fldChar w:fldCharType="separate"/>
            </w:r>
            <w:r>
              <w:rPr>
                <w:webHidden/>
              </w:rPr>
              <w:t>7-3</w:t>
            </w:r>
            <w:r>
              <w:rPr>
                <w:webHidden/>
              </w:rPr>
              <w:fldChar w:fldCharType="end"/>
            </w:r>
          </w:hyperlink>
        </w:p>
        <w:p w14:paraId="7CDFB36E" w14:textId="2897FB77" w:rsidR="00D9125D" w:rsidRDefault="00D9125D">
          <w:pPr>
            <w:pStyle w:val="TOC3"/>
            <w:tabs>
              <w:tab w:val="left" w:pos="1985"/>
            </w:tabs>
            <w:rPr>
              <w:color w:val="auto"/>
              <w:sz w:val="24"/>
              <w:szCs w:val="24"/>
            </w:rPr>
          </w:pPr>
          <w:hyperlink w:anchor="_Toc228868420" w:history="1">
            <w:r w:rsidRPr="00FF76CD">
              <w:rPr>
                <w:rStyle w:val="Hyperlink"/>
              </w:rPr>
              <w:t>7.2.2</w:t>
            </w:r>
            <w:r>
              <w:rPr>
                <w:color w:val="auto"/>
                <w:sz w:val="24"/>
                <w:szCs w:val="24"/>
              </w:rPr>
              <w:tab/>
            </w:r>
            <w:r w:rsidRPr="00FF76CD">
              <w:rPr>
                <w:rStyle w:val="Hyperlink"/>
              </w:rPr>
              <w:t>Engagement objectives</w:t>
            </w:r>
            <w:r>
              <w:rPr>
                <w:webHidden/>
              </w:rPr>
              <w:tab/>
            </w:r>
            <w:r>
              <w:rPr>
                <w:webHidden/>
              </w:rPr>
              <w:fldChar w:fldCharType="begin"/>
            </w:r>
            <w:r>
              <w:rPr>
                <w:webHidden/>
              </w:rPr>
              <w:instrText xml:space="preserve"> PAGEREF _Toc228868420 \h </w:instrText>
            </w:r>
            <w:r>
              <w:rPr>
                <w:webHidden/>
              </w:rPr>
            </w:r>
            <w:r>
              <w:rPr>
                <w:webHidden/>
              </w:rPr>
              <w:fldChar w:fldCharType="separate"/>
            </w:r>
            <w:r>
              <w:rPr>
                <w:webHidden/>
              </w:rPr>
              <w:t>7-4</w:t>
            </w:r>
            <w:r>
              <w:rPr>
                <w:webHidden/>
              </w:rPr>
              <w:fldChar w:fldCharType="end"/>
            </w:r>
          </w:hyperlink>
        </w:p>
        <w:p w14:paraId="2CF36FE8" w14:textId="5870F123" w:rsidR="00D9125D" w:rsidRDefault="00D9125D">
          <w:pPr>
            <w:pStyle w:val="TOC2"/>
            <w:rPr>
              <w:color w:val="auto"/>
              <w:sz w:val="24"/>
              <w:szCs w:val="24"/>
            </w:rPr>
          </w:pPr>
          <w:hyperlink w:anchor="_Toc228868421" w:history="1">
            <w:r w:rsidRPr="00FF76CD">
              <w:rPr>
                <w:rStyle w:val="Hyperlink"/>
              </w:rPr>
              <w:t>7.3</w:t>
            </w:r>
            <w:r>
              <w:rPr>
                <w:color w:val="auto"/>
                <w:sz w:val="24"/>
                <w:szCs w:val="24"/>
              </w:rPr>
              <w:tab/>
            </w:r>
            <w:r w:rsidRPr="00FF76CD">
              <w:rPr>
                <w:rStyle w:val="Hyperlink"/>
              </w:rPr>
              <w:t>Stakeholders</w:t>
            </w:r>
            <w:r>
              <w:rPr>
                <w:webHidden/>
              </w:rPr>
              <w:tab/>
            </w:r>
            <w:r>
              <w:rPr>
                <w:webHidden/>
              </w:rPr>
              <w:fldChar w:fldCharType="begin"/>
            </w:r>
            <w:r>
              <w:rPr>
                <w:webHidden/>
              </w:rPr>
              <w:instrText xml:space="preserve"> PAGEREF _Toc228868421 \h </w:instrText>
            </w:r>
            <w:r>
              <w:rPr>
                <w:webHidden/>
              </w:rPr>
            </w:r>
            <w:r>
              <w:rPr>
                <w:webHidden/>
              </w:rPr>
              <w:fldChar w:fldCharType="separate"/>
            </w:r>
            <w:r>
              <w:rPr>
                <w:webHidden/>
              </w:rPr>
              <w:t>7-5</w:t>
            </w:r>
            <w:r>
              <w:rPr>
                <w:webHidden/>
              </w:rPr>
              <w:fldChar w:fldCharType="end"/>
            </w:r>
          </w:hyperlink>
        </w:p>
        <w:p w14:paraId="1218F552" w14:textId="43B954EB" w:rsidR="00D9125D" w:rsidRDefault="00D9125D">
          <w:pPr>
            <w:pStyle w:val="TOC3"/>
            <w:tabs>
              <w:tab w:val="left" w:pos="1985"/>
            </w:tabs>
            <w:rPr>
              <w:color w:val="auto"/>
              <w:sz w:val="24"/>
              <w:szCs w:val="24"/>
            </w:rPr>
          </w:pPr>
          <w:hyperlink w:anchor="_Toc228868422" w:history="1">
            <w:r w:rsidRPr="00FF76CD">
              <w:rPr>
                <w:rStyle w:val="Hyperlink"/>
              </w:rPr>
              <w:t>7.3.1</w:t>
            </w:r>
            <w:r>
              <w:rPr>
                <w:color w:val="auto"/>
                <w:sz w:val="24"/>
                <w:szCs w:val="24"/>
              </w:rPr>
              <w:tab/>
            </w:r>
            <w:r w:rsidRPr="00FF76CD">
              <w:rPr>
                <w:rStyle w:val="Hyperlink"/>
              </w:rPr>
              <w:t>Stakeholder groups</w:t>
            </w:r>
            <w:r>
              <w:rPr>
                <w:webHidden/>
              </w:rPr>
              <w:tab/>
            </w:r>
            <w:r>
              <w:rPr>
                <w:webHidden/>
              </w:rPr>
              <w:fldChar w:fldCharType="begin"/>
            </w:r>
            <w:r>
              <w:rPr>
                <w:webHidden/>
              </w:rPr>
              <w:instrText xml:space="preserve"> PAGEREF _Toc228868422 \h </w:instrText>
            </w:r>
            <w:r>
              <w:rPr>
                <w:webHidden/>
              </w:rPr>
            </w:r>
            <w:r>
              <w:rPr>
                <w:webHidden/>
              </w:rPr>
              <w:fldChar w:fldCharType="separate"/>
            </w:r>
            <w:r>
              <w:rPr>
                <w:webHidden/>
              </w:rPr>
              <w:t>7-5</w:t>
            </w:r>
            <w:r>
              <w:rPr>
                <w:webHidden/>
              </w:rPr>
              <w:fldChar w:fldCharType="end"/>
            </w:r>
          </w:hyperlink>
        </w:p>
        <w:p w14:paraId="6287FCB1" w14:textId="4B1EF8B3" w:rsidR="00D9125D" w:rsidRDefault="00D9125D">
          <w:pPr>
            <w:pStyle w:val="TOC3"/>
            <w:tabs>
              <w:tab w:val="left" w:pos="1985"/>
            </w:tabs>
            <w:rPr>
              <w:color w:val="auto"/>
              <w:sz w:val="24"/>
              <w:szCs w:val="24"/>
            </w:rPr>
          </w:pPr>
          <w:hyperlink w:anchor="_Toc228868423" w:history="1">
            <w:r w:rsidRPr="00FF76CD">
              <w:rPr>
                <w:rStyle w:val="Hyperlink"/>
              </w:rPr>
              <w:t>7.3.2</w:t>
            </w:r>
            <w:r>
              <w:rPr>
                <w:color w:val="auto"/>
                <w:sz w:val="24"/>
                <w:szCs w:val="24"/>
              </w:rPr>
              <w:tab/>
            </w:r>
            <w:r w:rsidRPr="00FF76CD">
              <w:rPr>
                <w:rStyle w:val="Hyperlink"/>
              </w:rPr>
              <w:t>Government</w:t>
            </w:r>
            <w:r>
              <w:rPr>
                <w:webHidden/>
              </w:rPr>
              <w:tab/>
            </w:r>
            <w:r>
              <w:rPr>
                <w:webHidden/>
              </w:rPr>
              <w:fldChar w:fldCharType="begin"/>
            </w:r>
            <w:r>
              <w:rPr>
                <w:webHidden/>
              </w:rPr>
              <w:instrText xml:space="preserve"> PAGEREF _Toc228868423 \h </w:instrText>
            </w:r>
            <w:r>
              <w:rPr>
                <w:webHidden/>
              </w:rPr>
            </w:r>
            <w:r>
              <w:rPr>
                <w:webHidden/>
              </w:rPr>
              <w:fldChar w:fldCharType="separate"/>
            </w:r>
            <w:r>
              <w:rPr>
                <w:webHidden/>
              </w:rPr>
              <w:t>7-5</w:t>
            </w:r>
            <w:r>
              <w:rPr>
                <w:webHidden/>
              </w:rPr>
              <w:fldChar w:fldCharType="end"/>
            </w:r>
          </w:hyperlink>
        </w:p>
        <w:p w14:paraId="15F5EB18" w14:textId="3EB5F13B" w:rsidR="00D9125D" w:rsidRDefault="00D9125D">
          <w:pPr>
            <w:pStyle w:val="TOC3"/>
            <w:tabs>
              <w:tab w:val="left" w:pos="1985"/>
            </w:tabs>
            <w:rPr>
              <w:color w:val="auto"/>
              <w:sz w:val="24"/>
              <w:szCs w:val="24"/>
            </w:rPr>
          </w:pPr>
          <w:hyperlink w:anchor="_Toc228868424" w:history="1">
            <w:r w:rsidRPr="00FF76CD">
              <w:rPr>
                <w:rStyle w:val="Hyperlink"/>
              </w:rPr>
              <w:t>7.3.3</w:t>
            </w:r>
            <w:r>
              <w:rPr>
                <w:color w:val="auto"/>
                <w:sz w:val="24"/>
                <w:szCs w:val="24"/>
              </w:rPr>
              <w:tab/>
            </w:r>
            <w:r w:rsidRPr="00FF76CD">
              <w:rPr>
                <w:rStyle w:val="Hyperlink"/>
              </w:rPr>
              <w:t>First Nations</w:t>
            </w:r>
            <w:r>
              <w:rPr>
                <w:webHidden/>
              </w:rPr>
              <w:tab/>
            </w:r>
            <w:r>
              <w:rPr>
                <w:webHidden/>
              </w:rPr>
              <w:fldChar w:fldCharType="begin"/>
            </w:r>
            <w:r>
              <w:rPr>
                <w:webHidden/>
              </w:rPr>
              <w:instrText xml:space="preserve"> PAGEREF _Toc228868424 \h </w:instrText>
            </w:r>
            <w:r>
              <w:rPr>
                <w:webHidden/>
              </w:rPr>
            </w:r>
            <w:r>
              <w:rPr>
                <w:webHidden/>
              </w:rPr>
              <w:fldChar w:fldCharType="separate"/>
            </w:r>
            <w:r>
              <w:rPr>
                <w:webHidden/>
              </w:rPr>
              <w:t>7-6</w:t>
            </w:r>
            <w:r>
              <w:rPr>
                <w:webHidden/>
              </w:rPr>
              <w:fldChar w:fldCharType="end"/>
            </w:r>
          </w:hyperlink>
        </w:p>
        <w:p w14:paraId="1648B490" w14:textId="09E04B47" w:rsidR="00D9125D" w:rsidRDefault="00D9125D">
          <w:pPr>
            <w:pStyle w:val="TOC3"/>
            <w:tabs>
              <w:tab w:val="left" w:pos="1985"/>
            </w:tabs>
            <w:rPr>
              <w:color w:val="auto"/>
              <w:sz w:val="24"/>
              <w:szCs w:val="24"/>
            </w:rPr>
          </w:pPr>
          <w:hyperlink w:anchor="_Toc228868425" w:history="1">
            <w:r w:rsidRPr="00FF76CD">
              <w:rPr>
                <w:rStyle w:val="Hyperlink"/>
              </w:rPr>
              <w:t>7.3.4</w:t>
            </w:r>
            <w:r>
              <w:rPr>
                <w:color w:val="auto"/>
                <w:sz w:val="24"/>
                <w:szCs w:val="24"/>
              </w:rPr>
              <w:tab/>
            </w:r>
            <w:r w:rsidRPr="00FF76CD">
              <w:rPr>
                <w:rStyle w:val="Hyperlink"/>
              </w:rPr>
              <w:t>Landholders</w:t>
            </w:r>
            <w:r>
              <w:rPr>
                <w:webHidden/>
              </w:rPr>
              <w:tab/>
            </w:r>
            <w:r>
              <w:rPr>
                <w:webHidden/>
              </w:rPr>
              <w:fldChar w:fldCharType="begin"/>
            </w:r>
            <w:r>
              <w:rPr>
                <w:webHidden/>
              </w:rPr>
              <w:instrText xml:space="preserve"> PAGEREF _Toc228868425 \h </w:instrText>
            </w:r>
            <w:r>
              <w:rPr>
                <w:webHidden/>
              </w:rPr>
            </w:r>
            <w:r>
              <w:rPr>
                <w:webHidden/>
              </w:rPr>
              <w:fldChar w:fldCharType="separate"/>
            </w:r>
            <w:r>
              <w:rPr>
                <w:webHidden/>
              </w:rPr>
              <w:t>7-7</w:t>
            </w:r>
            <w:r>
              <w:rPr>
                <w:webHidden/>
              </w:rPr>
              <w:fldChar w:fldCharType="end"/>
            </w:r>
          </w:hyperlink>
        </w:p>
        <w:p w14:paraId="7E43BEAB" w14:textId="35F2F261" w:rsidR="00D9125D" w:rsidRDefault="00D9125D">
          <w:pPr>
            <w:pStyle w:val="TOC3"/>
            <w:tabs>
              <w:tab w:val="left" w:pos="1985"/>
            </w:tabs>
            <w:rPr>
              <w:color w:val="auto"/>
              <w:sz w:val="24"/>
              <w:szCs w:val="24"/>
            </w:rPr>
          </w:pPr>
          <w:hyperlink w:anchor="_Toc228868426" w:history="1">
            <w:r w:rsidRPr="00FF76CD">
              <w:rPr>
                <w:rStyle w:val="Hyperlink"/>
              </w:rPr>
              <w:t>7.3.5</w:t>
            </w:r>
            <w:r>
              <w:rPr>
                <w:color w:val="auto"/>
                <w:sz w:val="24"/>
                <w:szCs w:val="24"/>
              </w:rPr>
              <w:tab/>
            </w:r>
            <w:r w:rsidRPr="00FF76CD">
              <w:rPr>
                <w:rStyle w:val="Hyperlink"/>
              </w:rPr>
              <w:t>Communities</w:t>
            </w:r>
            <w:r>
              <w:rPr>
                <w:webHidden/>
              </w:rPr>
              <w:tab/>
            </w:r>
            <w:r>
              <w:rPr>
                <w:webHidden/>
              </w:rPr>
              <w:fldChar w:fldCharType="begin"/>
            </w:r>
            <w:r>
              <w:rPr>
                <w:webHidden/>
              </w:rPr>
              <w:instrText xml:space="preserve"> PAGEREF _Toc228868426 \h </w:instrText>
            </w:r>
            <w:r>
              <w:rPr>
                <w:webHidden/>
              </w:rPr>
            </w:r>
            <w:r>
              <w:rPr>
                <w:webHidden/>
              </w:rPr>
              <w:fldChar w:fldCharType="separate"/>
            </w:r>
            <w:r>
              <w:rPr>
                <w:webHidden/>
              </w:rPr>
              <w:t>7-8</w:t>
            </w:r>
            <w:r>
              <w:rPr>
                <w:webHidden/>
              </w:rPr>
              <w:fldChar w:fldCharType="end"/>
            </w:r>
          </w:hyperlink>
        </w:p>
        <w:p w14:paraId="07F69578" w14:textId="4924E0B3" w:rsidR="00D9125D" w:rsidRDefault="00D9125D">
          <w:pPr>
            <w:pStyle w:val="TOC3"/>
            <w:tabs>
              <w:tab w:val="left" w:pos="1985"/>
            </w:tabs>
            <w:rPr>
              <w:color w:val="auto"/>
              <w:sz w:val="24"/>
              <w:szCs w:val="24"/>
            </w:rPr>
          </w:pPr>
          <w:hyperlink w:anchor="_Toc228868427" w:history="1">
            <w:r w:rsidRPr="00FF76CD">
              <w:rPr>
                <w:rStyle w:val="Hyperlink"/>
              </w:rPr>
              <w:t>7.3.6</w:t>
            </w:r>
            <w:r>
              <w:rPr>
                <w:color w:val="auto"/>
                <w:sz w:val="24"/>
                <w:szCs w:val="24"/>
              </w:rPr>
              <w:tab/>
            </w:r>
            <w:r w:rsidRPr="00FF76CD">
              <w:rPr>
                <w:rStyle w:val="Hyperlink"/>
              </w:rPr>
              <w:t>Fishing</w:t>
            </w:r>
            <w:r>
              <w:rPr>
                <w:webHidden/>
              </w:rPr>
              <w:tab/>
            </w:r>
            <w:r>
              <w:rPr>
                <w:webHidden/>
              </w:rPr>
              <w:fldChar w:fldCharType="begin"/>
            </w:r>
            <w:r>
              <w:rPr>
                <w:webHidden/>
              </w:rPr>
              <w:instrText xml:space="preserve"> PAGEREF _Toc228868427 \h </w:instrText>
            </w:r>
            <w:r>
              <w:rPr>
                <w:webHidden/>
              </w:rPr>
            </w:r>
            <w:r>
              <w:rPr>
                <w:webHidden/>
              </w:rPr>
              <w:fldChar w:fldCharType="separate"/>
            </w:r>
            <w:r>
              <w:rPr>
                <w:webHidden/>
              </w:rPr>
              <w:t>7-10</w:t>
            </w:r>
            <w:r>
              <w:rPr>
                <w:webHidden/>
              </w:rPr>
              <w:fldChar w:fldCharType="end"/>
            </w:r>
          </w:hyperlink>
        </w:p>
        <w:p w14:paraId="19D0CD13" w14:textId="22D8394E" w:rsidR="00D9125D" w:rsidRDefault="00D9125D">
          <w:pPr>
            <w:pStyle w:val="TOC2"/>
            <w:rPr>
              <w:color w:val="auto"/>
              <w:sz w:val="24"/>
              <w:szCs w:val="24"/>
            </w:rPr>
          </w:pPr>
          <w:hyperlink w:anchor="_Toc228868428" w:history="1">
            <w:r w:rsidRPr="00FF76CD">
              <w:rPr>
                <w:rStyle w:val="Hyperlink"/>
              </w:rPr>
              <w:t>7.4</w:t>
            </w:r>
            <w:r>
              <w:rPr>
                <w:color w:val="auto"/>
                <w:sz w:val="24"/>
                <w:szCs w:val="24"/>
              </w:rPr>
              <w:tab/>
            </w:r>
            <w:r w:rsidRPr="00FF76CD">
              <w:rPr>
                <w:rStyle w:val="Hyperlink"/>
              </w:rPr>
              <w:t>Communication and engagement methods</w:t>
            </w:r>
            <w:r>
              <w:rPr>
                <w:webHidden/>
              </w:rPr>
              <w:tab/>
            </w:r>
            <w:r>
              <w:rPr>
                <w:webHidden/>
              </w:rPr>
              <w:fldChar w:fldCharType="begin"/>
            </w:r>
            <w:r>
              <w:rPr>
                <w:webHidden/>
              </w:rPr>
              <w:instrText xml:space="preserve"> PAGEREF _Toc228868428 \h </w:instrText>
            </w:r>
            <w:r>
              <w:rPr>
                <w:webHidden/>
              </w:rPr>
            </w:r>
            <w:r>
              <w:rPr>
                <w:webHidden/>
              </w:rPr>
              <w:fldChar w:fldCharType="separate"/>
            </w:r>
            <w:r>
              <w:rPr>
                <w:webHidden/>
              </w:rPr>
              <w:t>7-12</w:t>
            </w:r>
            <w:r>
              <w:rPr>
                <w:webHidden/>
              </w:rPr>
              <w:fldChar w:fldCharType="end"/>
            </w:r>
          </w:hyperlink>
        </w:p>
        <w:p w14:paraId="7A581961" w14:textId="1B1D00FD" w:rsidR="00D9125D" w:rsidRDefault="00D9125D">
          <w:pPr>
            <w:pStyle w:val="TOC3"/>
            <w:tabs>
              <w:tab w:val="left" w:pos="1985"/>
            </w:tabs>
            <w:rPr>
              <w:color w:val="auto"/>
              <w:sz w:val="24"/>
              <w:szCs w:val="24"/>
            </w:rPr>
          </w:pPr>
          <w:hyperlink w:anchor="_Toc228868429" w:history="1">
            <w:r w:rsidRPr="00FF76CD">
              <w:rPr>
                <w:rStyle w:val="Hyperlink"/>
              </w:rPr>
              <w:t>7.4.1</w:t>
            </w:r>
            <w:r>
              <w:rPr>
                <w:color w:val="auto"/>
                <w:sz w:val="24"/>
                <w:szCs w:val="24"/>
              </w:rPr>
              <w:tab/>
            </w:r>
            <w:r w:rsidRPr="00FF76CD">
              <w:rPr>
                <w:rStyle w:val="Hyperlink"/>
              </w:rPr>
              <w:t>Print and digital communication</w:t>
            </w:r>
            <w:r>
              <w:rPr>
                <w:webHidden/>
              </w:rPr>
              <w:tab/>
            </w:r>
            <w:r>
              <w:rPr>
                <w:webHidden/>
              </w:rPr>
              <w:fldChar w:fldCharType="begin"/>
            </w:r>
            <w:r>
              <w:rPr>
                <w:webHidden/>
              </w:rPr>
              <w:instrText xml:space="preserve"> PAGEREF _Toc228868429 \h </w:instrText>
            </w:r>
            <w:r>
              <w:rPr>
                <w:webHidden/>
              </w:rPr>
            </w:r>
            <w:r>
              <w:rPr>
                <w:webHidden/>
              </w:rPr>
              <w:fldChar w:fldCharType="separate"/>
            </w:r>
            <w:r>
              <w:rPr>
                <w:webHidden/>
              </w:rPr>
              <w:t>7-13</w:t>
            </w:r>
            <w:r>
              <w:rPr>
                <w:webHidden/>
              </w:rPr>
              <w:fldChar w:fldCharType="end"/>
            </w:r>
          </w:hyperlink>
        </w:p>
        <w:p w14:paraId="20D2A962" w14:textId="35F5C995" w:rsidR="00D9125D" w:rsidRDefault="00D9125D">
          <w:pPr>
            <w:pStyle w:val="TOC3"/>
            <w:tabs>
              <w:tab w:val="left" w:pos="1985"/>
            </w:tabs>
            <w:rPr>
              <w:color w:val="auto"/>
              <w:sz w:val="24"/>
              <w:szCs w:val="24"/>
            </w:rPr>
          </w:pPr>
          <w:hyperlink w:anchor="_Toc228868430" w:history="1">
            <w:r w:rsidRPr="00FF76CD">
              <w:rPr>
                <w:rStyle w:val="Hyperlink"/>
              </w:rPr>
              <w:t>7.4.2</w:t>
            </w:r>
            <w:r>
              <w:rPr>
                <w:color w:val="auto"/>
                <w:sz w:val="24"/>
                <w:szCs w:val="24"/>
              </w:rPr>
              <w:tab/>
            </w:r>
            <w:r w:rsidRPr="00FF76CD">
              <w:rPr>
                <w:rStyle w:val="Hyperlink"/>
              </w:rPr>
              <w:t>Community Advisory Group</w:t>
            </w:r>
            <w:r>
              <w:rPr>
                <w:webHidden/>
              </w:rPr>
              <w:tab/>
            </w:r>
            <w:r>
              <w:rPr>
                <w:webHidden/>
              </w:rPr>
              <w:fldChar w:fldCharType="begin"/>
            </w:r>
            <w:r>
              <w:rPr>
                <w:webHidden/>
              </w:rPr>
              <w:instrText xml:space="preserve"> PAGEREF _Toc228868430 \h </w:instrText>
            </w:r>
            <w:r>
              <w:rPr>
                <w:webHidden/>
              </w:rPr>
            </w:r>
            <w:r>
              <w:rPr>
                <w:webHidden/>
              </w:rPr>
              <w:fldChar w:fldCharType="separate"/>
            </w:r>
            <w:r>
              <w:rPr>
                <w:webHidden/>
              </w:rPr>
              <w:t>7-15</w:t>
            </w:r>
            <w:r>
              <w:rPr>
                <w:webHidden/>
              </w:rPr>
              <w:fldChar w:fldCharType="end"/>
            </w:r>
          </w:hyperlink>
        </w:p>
        <w:p w14:paraId="4CB8D3EA" w14:textId="776C43C4" w:rsidR="00D9125D" w:rsidRDefault="00D9125D">
          <w:pPr>
            <w:pStyle w:val="TOC3"/>
            <w:tabs>
              <w:tab w:val="left" w:pos="1985"/>
            </w:tabs>
            <w:rPr>
              <w:color w:val="auto"/>
              <w:sz w:val="24"/>
              <w:szCs w:val="24"/>
            </w:rPr>
          </w:pPr>
          <w:hyperlink w:anchor="_Toc228868431" w:history="1">
            <w:r w:rsidRPr="00FF76CD">
              <w:rPr>
                <w:rStyle w:val="Hyperlink"/>
              </w:rPr>
              <w:t>7.4.3</w:t>
            </w:r>
            <w:r>
              <w:rPr>
                <w:color w:val="auto"/>
                <w:sz w:val="24"/>
                <w:szCs w:val="24"/>
              </w:rPr>
              <w:tab/>
            </w:r>
            <w:r w:rsidRPr="00FF76CD">
              <w:rPr>
                <w:rStyle w:val="Hyperlink"/>
              </w:rPr>
              <w:t>Technical Reference Group</w:t>
            </w:r>
            <w:r>
              <w:rPr>
                <w:webHidden/>
              </w:rPr>
              <w:tab/>
            </w:r>
            <w:r>
              <w:rPr>
                <w:webHidden/>
              </w:rPr>
              <w:fldChar w:fldCharType="begin"/>
            </w:r>
            <w:r>
              <w:rPr>
                <w:webHidden/>
              </w:rPr>
              <w:instrText xml:space="preserve"> PAGEREF _Toc228868431 \h </w:instrText>
            </w:r>
            <w:r>
              <w:rPr>
                <w:webHidden/>
              </w:rPr>
            </w:r>
            <w:r>
              <w:rPr>
                <w:webHidden/>
              </w:rPr>
              <w:fldChar w:fldCharType="separate"/>
            </w:r>
            <w:r>
              <w:rPr>
                <w:webHidden/>
              </w:rPr>
              <w:t>7-16</w:t>
            </w:r>
            <w:r>
              <w:rPr>
                <w:webHidden/>
              </w:rPr>
              <w:fldChar w:fldCharType="end"/>
            </w:r>
          </w:hyperlink>
        </w:p>
        <w:p w14:paraId="69A6A480" w14:textId="718E4B79" w:rsidR="00D9125D" w:rsidRDefault="00D9125D">
          <w:pPr>
            <w:pStyle w:val="TOC3"/>
            <w:tabs>
              <w:tab w:val="left" w:pos="1985"/>
            </w:tabs>
            <w:rPr>
              <w:color w:val="auto"/>
              <w:sz w:val="24"/>
              <w:szCs w:val="24"/>
            </w:rPr>
          </w:pPr>
          <w:hyperlink w:anchor="_Toc228868432" w:history="1">
            <w:r w:rsidRPr="00FF76CD">
              <w:rPr>
                <w:rStyle w:val="Hyperlink"/>
              </w:rPr>
              <w:t>7.4.4</w:t>
            </w:r>
            <w:r>
              <w:rPr>
                <w:color w:val="auto"/>
                <w:sz w:val="24"/>
                <w:szCs w:val="24"/>
              </w:rPr>
              <w:tab/>
            </w:r>
            <w:r w:rsidRPr="00FF76CD">
              <w:rPr>
                <w:rStyle w:val="Hyperlink"/>
              </w:rPr>
              <w:t>Briefings, meetings, presentations and workshops</w:t>
            </w:r>
            <w:r>
              <w:rPr>
                <w:webHidden/>
              </w:rPr>
              <w:tab/>
            </w:r>
            <w:r>
              <w:rPr>
                <w:webHidden/>
              </w:rPr>
              <w:fldChar w:fldCharType="begin"/>
            </w:r>
            <w:r>
              <w:rPr>
                <w:webHidden/>
              </w:rPr>
              <w:instrText xml:space="preserve"> PAGEREF _Toc228868432 \h </w:instrText>
            </w:r>
            <w:r>
              <w:rPr>
                <w:webHidden/>
              </w:rPr>
            </w:r>
            <w:r>
              <w:rPr>
                <w:webHidden/>
              </w:rPr>
              <w:fldChar w:fldCharType="separate"/>
            </w:r>
            <w:r>
              <w:rPr>
                <w:webHidden/>
              </w:rPr>
              <w:t>7-16</w:t>
            </w:r>
            <w:r>
              <w:rPr>
                <w:webHidden/>
              </w:rPr>
              <w:fldChar w:fldCharType="end"/>
            </w:r>
          </w:hyperlink>
        </w:p>
        <w:p w14:paraId="3901C34D" w14:textId="402A0C32" w:rsidR="00D9125D" w:rsidRDefault="00D9125D">
          <w:pPr>
            <w:pStyle w:val="TOC3"/>
            <w:tabs>
              <w:tab w:val="left" w:pos="1985"/>
            </w:tabs>
            <w:rPr>
              <w:color w:val="auto"/>
              <w:sz w:val="24"/>
              <w:szCs w:val="24"/>
            </w:rPr>
          </w:pPr>
          <w:hyperlink w:anchor="_Toc228868433" w:history="1">
            <w:r w:rsidRPr="00FF76CD">
              <w:rPr>
                <w:rStyle w:val="Hyperlink"/>
              </w:rPr>
              <w:t>7.4.5</w:t>
            </w:r>
            <w:r>
              <w:rPr>
                <w:color w:val="auto"/>
                <w:sz w:val="24"/>
                <w:szCs w:val="24"/>
              </w:rPr>
              <w:tab/>
            </w:r>
            <w:r w:rsidRPr="00FF76CD">
              <w:rPr>
                <w:rStyle w:val="Hyperlink"/>
              </w:rPr>
              <w:t>Information sessions, pop ups and webinars</w:t>
            </w:r>
            <w:r>
              <w:rPr>
                <w:webHidden/>
              </w:rPr>
              <w:tab/>
            </w:r>
            <w:r>
              <w:rPr>
                <w:webHidden/>
              </w:rPr>
              <w:fldChar w:fldCharType="begin"/>
            </w:r>
            <w:r>
              <w:rPr>
                <w:webHidden/>
              </w:rPr>
              <w:instrText xml:space="preserve"> PAGEREF _Toc228868433 \h </w:instrText>
            </w:r>
            <w:r>
              <w:rPr>
                <w:webHidden/>
              </w:rPr>
            </w:r>
            <w:r>
              <w:rPr>
                <w:webHidden/>
              </w:rPr>
              <w:fldChar w:fldCharType="separate"/>
            </w:r>
            <w:r>
              <w:rPr>
                <w:webHidden/>
              </w:rPr>
              <w:t>7-17</w:t>
            </w:r>
            <w:r>
              <w:rPr>
                <w:webHidden/>
              </w:rPr>
              <w:fldChar w:fldCharType="end"/>
            </w:r>
          </w:hyperlink>
        </w:p>
        <w:p w14:paraId="13AE4408" w14:textId="559CE4D4" w:rsidR="00D9125D" w:rsidRDefault="00D9125D">
          <w:pPr>
            <w:pStyle w:val="TOC3"/>
            <w:tabs>
              <w:tab w:val="left" w:pos="1985"/>
            </w:tabs>
            <w:rPr>
              <w:color w:val="auto"/>
              <w:sz w:val="24"/>
              <w:szCs w:val="24"/>
            </w:rPr>
          </w:pPr>
          <w:hyperlink w:anchor="_Toc228868434" w:history="1">
            <w:r w:rsidRPr="00FF76CD">
              <w:rPr>
                <w:rStyle w:val="Hyperlink"/>
              </w:rPr>
              <w:t>7.4.6</w:t>
            </w:r>
            <w:r>
              <w:rPr>
                <w:color w:val="auto"/>
                <w:sz w:val="24"/>
                <w:szCs w:val="24"/>
              </w:rPr>
              <w:tab/>
            </w:r>
            <w:r w:rsidRPr="00FF76CD">
              <w:rPr>
                <w:rStyle w:val="Hyperlink"/>
              </w:rPr>
              <w:t>‘Get involved’ online consultation hub</w:t>
            </w:r>
            <w:r>
              <w:rPr>
                <w:webHidden/>
              </w:rPr>
              <w:tab/>
            </w:r>
            <w:r>
              <w:rPr>
                <w:webHidden/>
              </w:rPr>
              <w:fldChar w:fldCharType="begin"/>
            </w:r>
            <w:r>
              <w:rPr>
                <w:webHidden/>
              </w:rPr>
              <w:instrText xml:space="preserve"> PAGEREF _Toc228868434 \h </w:instrText>
            </w:r>
            <w:r>
              <w:rPr>
                <w:webHidden/>
              </w:rPr>
            </w:r>
            <w:r>
              <w:rPr>
                <w:webHidden/>
              </w:rPr>
              <w:fldChar w:fldCharType="separate"/>
            </w:r>
            <w:r>
              <w:rPr>
                <w:webHidden/>
              </w:rPr>
              <w:t>7-18</w:t>
            </w:r>
            <w:r>
              <w:rPr>
                <w:webHidden/>
              </w:rPr>
              <w:fldChar w:fldCharType="end"/>
            </w:r>
          </w:hyperlink>
        </w:p>
        <w:p w14:paraId="1F749F54" w14:textId="440939D5" w:rsidR="00D9125D" w:rsidRDefault="00D9125D">
          <w:pPr>
            <w:pStyle w:val="TOC3"/>
            <w:tabs>
              <w:tab w:val="left" w:pos="1985"/>
            </w:tabs>
            <w:rPr>
              <w:color w:val="auto"/>
              <w:sz w:val="24"/>
              <w:szCs w:val="24"/>
            </w:rPr>
          </w:pPr>
          <w:hyperlink w:anchor="_Toc228868435" w:history="1">
            <w:r w:rsidRPr="00FF76CD">
              <w:rPr>
                <w:rStyle w:val="Hyperlink"/>
              </w:rPr>
              <w:t>7.4.7</w:t>
            </w:r>
            <w:r>
              <w:rPr>
                <w:color w:val="auto"/>
                <w:sz w:val="24"/>
                <w:szCs w:val="24"/>
              </w:rPr>
              <w:tab/>
            </w:r>
            <w:r w:rsidRPr="00FF76CD">
              <w:rPr>
                <w:rStyle w:val="Hyperlink"/>
              </w:rPr>
              <w:t>Gippsland office</w:t>
            </w:r>
            <w:r>
              <w:rPr>
                <w:webHidden/>
              </w:rPr>
              <w:tab/>
            </w:r>
            <w:r>
              <w:rPr>
                <w:webHidden/>
              </w:rPr>
              <w:fldChar w:fldCharType="begin"/>
            </w:r>
            <w:r>
              <w:rPr>
                <w:webHidden/>
              </w:rPr>
              <w:instrText xml:space="preserve"> PAGEREF _Toc228868435 \h </w:instrText>
            </w:r>
            <w:r>
              <w:rPr>
                <w:webHidden/>
              </w:rPr>
            </w:r>
            <w:r>
              <w:rPr>
                <w:webHidden/>
              </w:rPr>
              <w:fldChar w:fldCharType="separate"/>
            </w:r>
            <w:r>
              <w:rPr>
                <w:webHidden/>
              </w:rPr>
              <w:t>7-18</w:t>
            </w:r>
            <w:r>
              <w:rPr>
                <w:webHidden/>
              </w:rPr>
              <w:fldChar w:fldCharType="end"/>
            </w:r>
          </w:hyperlink>
        </w:p>
        <w:p w14:paraId="58112ABD" w14:textId="6031904A" w:rsidR="00D9125D" w:rsidRDefault="00D9125D">
          <w:pPr>
            <w:pStyle w:val="TOC3"/>
            <w:tabs>
              <w:tab w:val="left" w:pos="1985"/>
            </w:tabs>
            <w:rPr>
              <w:color w:val="auto"/>
              <w:sz w:val="24"/>
              <w:szCs w:val="24"/>
            </w:rPr>
          </w:pPr>
          <w:hyperlink w:anchor="_Toc228868436" w:history="1">
            <w:r w:rsidRPr="00FF76CD">
              <w:rPr>
                <w:rStyle w:val="Hyperlink"/>
              </w:rPr>
              <w:t>7.4.8</w:t>
            </w:r>
            <w:r>
              <w:rPr>
                <w:color w:val="auto"/>
                <w:sz w:val="24"/>
                <w:szCs w:val="24"/>
              </w:rPr>
              <w:tab/>
            </w:r>
            <w:r w:rsidRPr="00FF76CD">
              <w:rPr>
                <w:rStyle w:val="Hyperlink"/>
              </w:rPr>
              <w:t>Community research</w:t>
            </w:r>
            <w:r>
              <w:rPr>
                <w:webHidden/>
              </w:rPr>
              <w:tab/>
            </w:r>
            <w:r>
              <w:rPr>
                <w:webHidden/>
              </w:rPr>
              <w:fldChar w:fldCharType="begin"/>
            </w:r>
            <w:r>
              <w:rPr>
                <w:webHidden/>
              </w:rPr>
              <w:instrText xml:space="preserve"> PAGEREF _Toc228868436 \h </w:instrText>
            </w:r>
            <w:r>
              <w:rPr>
                <w:webHidden/>
              </w:rPr>
            </w:r>
            <w:r>
              <w:rPr>
                <w:webHidden/>
              </w:rPr>
              <w:fldChar w:fldCharType="separate"/>
            </w:r>
            <w:r>
              <w:rPr>
                <w:webHidden/>
              </w:rPr>
              <w:t>7-18</w:t>
            </w:r>
            <w:r>
              <w:rPr>
                <w:webHidden/>
              </w:rPr>
              <w:fldChar w:fldCharType="end"/>
            </w:r>
          </w:hyperlink>
        </w:p>
        <w:p w14:paraId="25A16A9B" w14:textId="13AB51B8" w:rsidR="00D9125D" w:rsidRDefault="00D9125D">
          <w:pPr>
            <w:pStyle w:val="TOC3"/>
            <w:tabs>
              <w:tab w:val="left" w:pos="1985"/>
            </w:tabs>
            <w:rPr>
              <w:color w:val="auto"/>
              <w:sz w:val="24"/>
              <w:szCs w:val="24"/>
            </w:rPr>
          </w:pPr>
          <w:hyperlink w:anchor="_Toc228868437" w:history="1">
            <w:r w:rsidRPr="00FF76CD">
              <w:rPr>
                <w:rStyle w:val="Hyperlink"/>
              </w:rPr>
              <w:t>7.4.9</w:t>
            </w:r>
            <w:r>
              <w:rPr>
                <w:color w:val="auto"/>
                <w:sz w:val="24"/>
                <w:szCs w:val="24"/>
              </w:rPr>
              <w:tab/>
            </w:r>
            <w:r w:rsidRPr="00FF76CD">
              <w:rPr>
                <w:rStyle w:val="Hyperlink"/>
              </w:rPr>
              <w:t>Youth and schools’ engagement</w:t>
            </w:r>
            <w:r>
              <w:rPr>
                <w:webHidden/>
              </w:rPr>
              <w:tab/>
            </w:r>
            <w:r>
              <w:rPr>
                <w:webHidden/>
              </w:rPr>
              <w:fldChar w:fldCharType="begin"/>
            </w:r>
            <w:r>
              <w:rPr>
                <w:webHidden/>
              </w:rPr>
              <w:instrText xml:space="preserve"> PAGEREF _Toc228868437 \h </w:instrText>
            </w:r>
            <w:r>
              <w:rPr>
                <w:webHidden/>
              </w:rPr>
            </w:r>
            <w:r>
              <w:rPr>
                <w:webHidden/>
              </w:rPr>
              <w:fldChar w:fldCharType="separate"/>
            </w:r>
            <w:r>
              <w:rPr>
                <w:webHidden/>
              </w:rPr>
              <w:t>7-19</w:t>
            </w:r>
            <w:r>
              <w:rPr>
                <w:webHidden/>
              </w:rPr>
              <w:fldChar w:fldCharType="end"/>
            </w:r>
          </w:hyperlink>
        </w:p>
        <w:p w14:paraId="3C837CE6" w14:textId="515980D6" w:rsidR="00D9125D" w:rsidRDefault="00D9125D">
          <w:pPr>
            <w:pStyle w:val="TOC3"/>
            <w:tabs>
              <w:tab w:val="left" w:pos="1985"/>
            </w:tabs>
            <w:rPr>
              <w:color w:val="auto"/>
              <w:sz w:val="24"/>
              <w:szCs w:val="24"/>
            </w:rPr>
          </w:pPr>
          <w:hyperlink w:anchor="_Toc228868438" w:history="1">
            <w:r w:rsidRPr="00FF76CD">
              <w:rPr>
                <w:rStyle w:val="Hyperlink"/>
              </w:rPr>
              <w:t>7.4.10</w:t>
            </w:r>
            <w:r>
              <w:rPr>
                <w:color w:val="auto"/>
                <w:sz w:val="24"/>
                <w:szCs w:val="24"/>
              </w:rPr>
              <w:tab/>
            </w:r>
            <w:r w:rsidRPr="00FF76CD">
              <w:rPr>
                <w:rStyle w:val="Hyperlink"/>
              </w:rPr>
              <w:t>Enquiry channels</w:t>
            </w:r>
            <w:r>
              <w:rPr>
                <w:webHidden/>
              </w:rPr>
              <w:tab/>
            </w:r>
            <w:r>
              <w:rPr>
                <w:webHidden/>
              </w:rPr>
              <w:fldChar w:fldCharType="begin"/>
            </w:r>
            <w:r>
              <w:rPr>
                <w:webHidden/>
              </w:rPr>
              <w:instrText xml:space="preserve"> PAGEREF _Toc228868438 \h </w:instrText>
            </w:r>
            <w:r>
              <w:rPr>
                <w:webHidden/>
              </w:rPr>
            </w:r>
            <w:r>
              <w:rPr>
                <w:webHidden/>
              </w:rPr>
              <w:fldChar w:fldCharType="separate"/>
            </w:r>
            <w:r>
              <w:rPr>
                <w:webHidden/>
              </w:rPr>
              <w:t>7-19</w:t>
            </w:r>
            <w:r>
              <w:rPr>
                <w:webHidden/>
              </w:rPr>
              <w:fldChar w:fldCharType="end"/>
            </w:r>
          </w:hyperlink>
        </w:p>
        <w:p w14:paraId="1B5B4D10" w14:textId="187240EC" w:rsidR="00D9125D" w:rsidRDefault="00D9125D">
          <w:pPr>
            <w:pStyle w:val="TOC2"/>
            <w:rPr>
              <w:color w:val="auto"/>
              <w:sz w:val="24"/>
              <w:szCs w:val="24"/>
            </w:rPr>
          </w:pPr>
          <w:hyperlink w:anchor="_Toc228868439" w:history="1">
            <w:r w:rsidRPr="00FF76CD">
              <w:rPr>
                <w:rStyle w:val="Hyperlink"/>
              </w:rPr>
              <w:t>7.5</w:t>
            </w:r>
            <w:r>
              <w:rPr>
                <w:color w:val="auto"/>
                <w:sz w:val="24"/>
                <w:szCs w:val="24"/>
              </w:rPr>
              <w:tab/>
            </w:r>
            <w:r w:rsidRPr="00FF76CD">
              <w:rPr>
                <w:rStyle w:val="Hyperlink"/>
              </w:rPr>
              <w:t>Engagement phases</w:t>
            </w:r>
            <w:r>
              <w:rPr>
                <w:webHidden/>
              </w:rPr>
              <w:tab/>
            </w:r>
            <w:r>
              <w:rPr>
                <w:webHidden/>
              </w:rPr>
              <w:fldChar w:fldCharType="begin"/>
            </w:r>
            <w:r>
              <w:rPr>
                <w:webHidden/>
              </w:rPr>
              <w:instrText xml:space="preserve"> PAGEREF _Toc228868439 \h </w:instrText>
            </w:r>
            <w:r>
              <w:rPr>
                <w:webHidden/>
              </w:rPr>
            </w:r>
            <w:r>
              <w:rPr>
                <w:webHidden/>
              </w:rPr>
              <w:fldChar w:fldCharType="separate"/>
            </w:r>
            <w:r>
              <w:rPr>
                <w:webHidden/>
              </w:rPr>
              <w:t>7-20</w:t>
            </w:r>
            <w:r>
              <w:rPr>
                <w:webHidden/>
              </w:rPr>
              <w:fldChar w:fldCharType="end"/>
            </w:r>
          </w:hyperlink>
        </w:p>
        <w:p w14:paraId="18A8198F" w14:textId="6D6C2397" w:rsidR="00D9125D" w:rsidRDefault="00D9125D">
          <w:pPr>
            <w:pStyle w:val="TOC3"/>
            <w:tabs>
              <w:tab w:val="left" w:pos="1985"/>
            </w:tabs>
            <w:rPr>
              <w:color w:val="auto"/>
              <w:sz w:val="24"/>
              <w:szCs w:val="24"/>
            </w:rPr>
          </w:pPr>
          <w:hyperlink w:anchor="_Toc228868440" w:history="1">
            <w:r w:rsidRPr="00FF76CD">
              <w:rPr>
                <w:rStyle w:val="Hyperlink"/>
              </w:rPr>
              <w:t>7.5.1</w:t>
            </w:r>
            <w:r>
              <w:rPr>
                <w:color w:val="auto"/>
                <w:sz w:val="24"/>
                <w:szCs w:val="24"/>
              </w:rPr>
              <w:tab/>
            </w:r>
            <w:r w:rsidRPr="00FF76CD">
              <w:rPr>
                <w:rStyle w:val="Hyperlink"/>
              </w:rPr>
              <w:t>Phase 1: Project inception</w:t>
            </w:r>
            <w:r>
              <w:rPr>
                <w:webHidden/>
              </w:rPr>
              <w:tab/>
            </w:r>
            <w:r>
              <w:rPr>
                <w:webHidden/>
              </w:rPr>
              <w:fldChar w:fldCharType="begin"/>
            </w:r>
            <w:r>
              <w:rPr>
                <w:webHidden/>
              </w:rPr>
              <w:instrText xml:space="preserve"> PAGEREF _Toc228868440 \h </w:instrText>
            </w:r>
            <w:r>
              <w:rPr>
                <w:webHidden/>
              </w:rPr>
            </w:r>
            <w:r>
              <w:rPr>
                <w:webHidden/>
              </w:rPr>
              <w:fldChar w:fldCharType="separate"/>
            </w:r>
            <w:r>
              <w:rPr>
                <w:webHidden/>
              </w:rPr>
              <w:t>7-21</w:t>
            </w:r>
            <w:r>
              <w:rPr>
                <w:webHidden/>
              </w:rPr>
              <w:fldChar w:fldCharType="end"/>
            </w:r>
          </w:hyperlink>
        </w:p>
        <w:p w14:paraId="03E94604" w14:textId="1CF890F5" w:rsidR="00D9125D" w:rsidRDefault="00D9125D">
          <w:pPr>
            <w:pStyle w:val="TOC3"/>
            <w:tabs>
              <w:tab w:val="left" w:pos="1985"/>
            </w:tabs>
            <w:rPr>
              <w:color w:val="auto"/>
              <w:sz w:val="24"/>
              <w:szCs w:val="24"/>
            </w:rPr>
          </w:pPr>
          <w:hyperlink w:anchor="_Toc228868441" w:history="1">
            <w:r w:rsidRPr="00FF76CD">
              <w:rPr>
                <w:rStyle w:val="Hyperlink"/>
              </w:rPr>
              <w:t>7.5.2</w:t>
            </w:r>
            <w:r>
              <w:rPr>
                <w:color w:val="auto"/>
                <w:sz w:val="24"/>
                <w:szCs w:val="24"/>
              </w:rPr>
              <w:tab/>
            </w:r>
            <w:r w:rsidRPr="00FF76CD">
              <w:rPr>
                <w:rStyle w:val="Hyperlink"/>
              </w:rPr>
              <w:t>Phase 2: Project development and investigation</w:t>
            </w:r>
            <w:r>
              <w:rPr>
                <w:webHidden/>
              </w:rPr>
              <w:tab/>
            </w:r>
            <w:r>
              <w:rPr>
                <w:webHidden/>
              </w:rPr>
              <w:fldChar w:fldCharType="begin"/>
            </w:r>
            <w:r>
              <w:rPr>
                <w:webHidden/>
              </w:rPr>
              <w:instrText xml:space="preserve"> PAGEREF _Toc228868441 \h </w:instrText>
            </w:r>
            <w:r>
              <w:rPr>
                <w:webHidden/>
              </w:rPr>
            </w:r>
            <w:r>
              <w:rPr>
                <w:webHidden/>
              </w:rPr>
              <w:fldChar w:fldCharType="separate"/>
            </w:r>
            <w:r>
              <w:rPr>
                <w:webHidden/>
              </w:rPr>
              <w:t>7-22</w:t>
            </w:r>
            <w:r>
              <w:rPr>
                <w:webHidden/>
              </w:rPr>
              <w:fldChar w:fldCharType="end"/>
            </w:r>
          </w:hyperlink>
        </w:p>
        <w:p w14:paraId="272FAA5F" w14:textId="06D1499F" w:rsidR="00D9125D" w:rsidRDefault="00D9125D">
          <w:pPr>
            <w:pStyle w:val="TOC3"/>
            <w:tabs>
              <w:tab w:val="left" w:pos="1985"/>
            </w:tabs>
            <w:rPr>
              <w:color w:val="auto"/>
              <w:sz w:val="24"/>
              <w:szCs w:val="24"/>
            </w:rPr>
          </w:pPr>
          <w:hyperlink w:anchor="_Toc228868442" w:history="1">
            <w:r w:rsidRPr="00FF76CD">
              <w:rPr>
                <w:rStyle w:val="Hyperlink"/>
              </w:rPr>
              <w:t>7.5.3</w:t>
            </w:r>
            <w:r>
              <w:rPr>
                <w:color w:val="auto"/>
                <w:sz w:val="24"/>
                <w:szCs w:val="24"/>
              </w:rPr>
              <w:tab/>
            </w:r>
            <w:r w:rsidRPr="00FF76CD">
              <w:rPr>
                <w:rStyle w:val="Hyperlink"/>
              </w:rPr>
              <w:t>Phase 3: Project refinement and assessment</w:t>
            </w:r>
            <w:r>
              <w:rPr>
                <w:webHidden/>
              </w:rPr>
              <w:tab/>
            </w:r>
            <w:r>
              <w:rPr>
                <w:webHidden/>
              </w:rPr>
              <w:fldChar w:fldCharType="begin"/>
            </w:r>
            <w:r>
              <w:rPr>
                <w:webHidden/>
              </w:rPr>
              <w:instrText xml:space="preserve"> PAGEREF _Toc228868442 \h </w:instrText>
            </w:r>
            <w:r>
              <w:rPr>
                <w:webHidden/>
              </w:rPr>
            </w:r>
            <w:r>
              <w:rPr>
                <w:webHidden/>
              </w:rPr>
              <w:fldChar w:fldCharType="separate"/>
            </w:r>
            <w:r>
              <w:rPr>
                <w:webHidden/>
              </w:rPr>
              <w:t>7-23</w:t>
            </w:r>
            <w:r>
              <w:rPr>
                <w:webHidden/>
              </w:rPr>
              <w:fldChar w:fldCharType="end"/>
            </w:r>
          </w:hyperlink>
        </w:p>
        <w:p w14:paraId="6AA7CAB6" w14:textId="3879A7E0" w:rsidR="00D9125D" w:rsidRDefault="00D9125D">
          <w:pPr>
            <w:pStyle w:val="TOC3"/>
            <w:tabs>
              <w:tab w:val="left" w:pos="1985"/>
            </w:tabs>
            <w:rPr>
              <w:color w:val="auto"/>
              <w:sz w:val="24"/>
              <w:szCs w:val="24"/>
            </w:rPr>
          </w:pPr>
          <w:hyperlink w:anchor="_Toc228868443" w:history="1">
            <w:r w:rsidRPr="00FF76CD">
              <w:rPr>
                <w:rStyle w:val="Hyperlink"/>
              </w:rPr>
              <w:t>7.5.4</w:t>
            </w:r>
            <w:r>
              <w:rPr>
                <w:color w:val="auto"/>
                <w:sz w:val="24"/>
                <w:szCs w:val="24"/>
              </w:rPr>
              <w:tab/>
            </w:r>
            <w:r w:rsidRPr="00FF76CD">
              <w:rPr>
                <w:rStyle w:val="Hyperlink"/>
              </w:rPr>
              <w:t>Phase 4: Public review and approval decisions</w:t>
            </w:r>
            <w:r>
              <w:rPr>
                <w:webHidden/>
              </w:rPr>
              <w:tab/>
            </w:r>
            <w:r>
              <w:rPr>
                <w:webHidden/>
              </w:rPr>
              <w:fldChar w:fldCharType="begin"/>
            </w:r>
            <w:r>
              <w:rPr>
                <w:webHidden/>
              </w:rPr>
              <w:instrText xml:space="preserve"> PAGEREF _Toc228868443 \h </w:instrText>
            </w:r>
            <w:r>
              <w:rPr>
                <w:webHidden/>
              </w:rPr>
            </w:r>
            <w:r>
              <w:rPr>
                <w:webHidden/>
              </w:rPr>
              <w:fldChar w:fldCharType="separate"/>
            </w:r>
            <w:r>
              <w:rPr>
                <w:webHidden/>
              </w:rPr>
              <w:t>7-24</w:t>
            </w:r>
            <w:r>
              <w:rPr>
                <w:webHidden/>
              </w:rPr>
              <w:fldChar w:fldCharType="end"/>
            </w:r>
          </w:hyperlink>
        </w:p>
        <w:p w14:paraId="42189DE8" w14:textId="1E024068" w:rsidR="00D9125D" w:rsidRDefault="00D9125D">
          <w:pPr>
            <w:pStyle w:val="TOC3"/>
            <w:tabs>
              <w:tab w:val="left" w:pos="1985"/>
            </w:tabs>
            <w:rPr>
              <w:color w:val="auto"/>
              <w:sz w:val="24"/>
              <w:szCs w:val="24"/>
            </w:rPr>
          </w:pPr>
          <w:hyperlink w:anchor="_Toc228868444" w:history="1">
            <w:r w:rsidRPr="00FF76CD">
              <w:rPr>
                <w:rStyle w:val="Hyperlink"/>
              </w:rPr>
              <w:t>7.5.5</w:t>
            </w:r>
            <w:r>
              <w:rPr>
                <w:color w:val="auto"/>
                <w:sz w:val="24"/>
                <w:szCs w:val="24"/>
              </w:rPr>
              <w:tab/>
            </w:r>
            <w:r w:rsidRPr="00FF76CD">
              <w:rPr>
                <w:rStyle w:val="Hyperlink"/>
              </w:rPr>
              <w:t>Phase 5: Detailed design and procurement</w:t>
            </w:r>
            <w:r>
              <w:rPr>
                <w:webHidden/>
              </w:rPr>
              <w:tab/>
            </w:r>
            <w:r>
              <w:rPr>
                <w:webHidden/>
              </w:rPr>
              <w:fldChar w:fldCharType="begin"/>
            </w:r>
            <w:r>
              <w:rPr>
                <w:webHidden/>
              </w:rPr>
              <w:instrText xml:space="preserve"> PAGEREF _Toc228868444 \h </w:instrText>
            </w:r>
            <w:r>
              <w:rPr>
                <w:webHidden/>
              </w:rPr>
            </w:r>
            <w:r>
              <w:rPr>
                <w:webHidden/>
              </w:rPr>
              <w:fldChar w:fldCharType="separate"/>
            </w:r>
            <w:r>
              <w:rPr>
                <w:webHidden/>
              </w:rPr>
              <w:t>7-25</w:t>
            </w:r>
            <w:r>
              <w:rPr>
                <w:webHidden/>
              </w:rPr>
              <w:fldChar w:fldCharType="end"/>
            </w:r>
          </w:hyperlink>
        </w:p>
        <w:p w14:paraId="456E9570" w14:textId="23763546" w:rsidR="00D9125D" w:rsidRDefault="00D9125D">
          <w:pPr>
            <w:pStyle w:val="TOC3"/>
            <w:tabs>
              <w:tab w:val="left" w:pos="1985"/>
            </w:tabs>
            <w:rPr>
              <w:color w:val="auto"/>
              <w:sz w:val="24"/>
              <w:szCs w:val="24"/>
            </w:rPr>
          </w:pPr>
          <w:hyperlink w:anchor="_Toc228868445" w:history="1">
            <w:r w:rsidRPr="00FF76CD">
              <w:rPr>
                <w:rStyle w:val="Hyperlink"/>
              </w:rPr>
              <w:t>7.5.6</w:t>
            </w:r>
            <w:r>
              <w:rPr>
                <w:color w:val="auto"/>
                <w:sz w:val="24"/>
                <w:szCs w:val="24"/>
              </w:rPr>
              <w:tab/>
            </w:r>
            <w:r w:rsidRPr="00FF76CD">
              <w:rPr>
                <w:rStyle w:val="Hyperlink"/>
              </w:rPr>
              <w:t>Phase 6: Construction</w:t>
            </w:r>
            <w:r>
              <w:rPr>
                <w:webHidden/>
              </w:rPr>
              <w:tab/>
            </w:r>
            <w:r>
              <w:rPr>
                <w:webHidden/>
              </w:rPr>
              <w:fldChar w:fldCharType="begin"/>
            </w:r>
            <w:r>
              <w:rPr>
                <w:webHidden/>
              </w:rPr>
              <w:instrText xml:space="preserve"> PAGEREF _Toc228868445 \h </w:instrText>
            </w:r>
            <w:r>
              <w:rPr>
                <w:webHidden/>
              </w:rPr>
            </w:r>
            <w:r>
              <w:rPr>
                <w:webHidden/>
              </w:rPr>
              <w:fldChar w:fldCharType="separate"/>
            </w:r>
            <w:r>
              <w:rPr>
                <w:webHidden/>
              </w:rPr>
              <w:t>7-25</w:t>
            </w:r>
            <w:r>
              <w:rPr>
                <w:webHidden/>
              </w:rPr>
              <w:fldChar w:fldCharType="end"/>
            </w:r>
          </w:hyperlink>
        </w:p>
        <w:p w14:paraId="3E67C074" w14:textId="1119047E" w:rsidR="00D9125D" w:rsidRDefault="00D9125D">
          <w:pPr>
            <w:pStyle w:val="TOC3"/>
            <w:tabs>
              <w:tab w:val="left" w:pos="1985"/>
            </w:tabs>
            <w:rPr>
              <w:color w:val="auto"/>
              <w:sz w:val="24"/>
              <w:szCs w:val="24"/>
            </w:rPr>
          </w:pPr>
          <w:hyperlink w:anchor="_Toc228868446" w:history="1">
            <w:r w:rsidRPr="00FF76CD">
              <w:rPr>
                <w:rStyle w:val="Hyperlink"/>
              </w:rPr>
              <w:t>7.5.7</w:t>
            </w:r>
            <w:r>
              <w:rPr>
                <w:color w:val="auto"/>
                <w:sz w:val="24"/>
                <w:szCs w:val="24"/>
              </w:rPr>
              <w:tab/>
            </w:r>
            <w:r w:rsidRPr="00FF76CD">
              <w:rPr>
                <w:rStyle w:val="Hyperlink"/>
              </w:rPr>
              <w:t>Phase 7: Operation</w:t>
            </w:r>
            <w:r>
              <w:rPr>
                <w:webHidden/>
              </w:rPr>
              <w:tab/>
            </w:r>
            <w:r>
              <w:rPr>
                <w:webHidden/>
              </w:rPr>
              <w:fldChar w:fldCharType="begin"/>
            </w:r>
            <w:r>
              <w:rPr>
                <w:webHidden/>
              </w:rPr>
              <w:instrText xml:space="preserve"> PAGEREF _Toc228868446 \h </w:instrText>
            </w:r>
            <w:r>
              <w:rPr>
                <w:webHidden/>
              </w:rPr>
            </w:r>
            <w:r>
              <w:rPr>
                <w:webHidden/>
              </w:rPr>
              <w:fldChar w:fldCharType="separate"/>
            </w:r>
            <w:r>
              <w:rPr>
                <w:webHidden/>
              </w:rPr>
              <w:t>7-25</w:t>
            </w:r>
            <w:r>
              <w:rPr>
                <w:webHidden/>
              </w:rPr>
              <w:fldChar w:fldCharType="end"/>
            </w:r>
          </w:hyperlink>
        </w:p>
        <w:p w14:paraId="2D4F0905" w14:textId="06DE0712" w:rsidR="00D9125D" w:rsidRDefault="00D9125D">
          <w:pPr>
            <w:pStyle w:val="TOC3"/>
            <w:tabs>
              <w:tab w:val="left" w:pos="1985"/>
            </w:tabs>
            <w:rPr>
              <w:color w:val="auto"/>
              <w:sz w:val="24"/>
              <w:szCs w:val="24"/>
            </w:rPr>
          </w:pPr>
          <w:hyperlink w:anchor="_Toc228868447" w:history="1">
            <w:r w:rsidRPr="00FF76CD">
              <w:rPr>
                <w:rStyle w:val="Hyperlink"/>
              </w:rPr>
              <w:t>7.5.8</w:t>
            </w:r>
            <w:r>
              <w:rPr>
                <w:color w:val="auto"/>
                <w:sz w:val="24"/>
                <w:szCs w:val="24"/>
              </w:rPr>
              <w:tab/>
            </w:r>
            <w:r w:rsidRPr="00FF76CD">
              <w:rPr>
                <w:rStyle w:val="Hyperlink"/>
              </w:rPr>
              <w:t>Phase 8: Decommissioning</w:t>
            </w:r>
            <w:r>
              <w:rPr>
                <w:webHidden/>
              </w:rPr>
              <w:tab/>
            </w:r>
            <w:r>
              <w:rPr>
                <w:webHidden/>
              </w:rPr>
              <w:fldChar w:fldCharType="begin"/>
            </w:r>
            <w:r>
              <w:rPr>
                <w:webHidden/>
              </w:rPr>
              <w:instrText xml:space="preserve"> PAGEREF _Toc228868447 \h </w:instrText>
            </w:r>
            <w:r>
              <w:rPr>
                <w:webHidden/>
              </w:rPr>
            </w:r>
            <w:r>
              <w:rPr>
                <w:webHidden/>
              </w:rPr>
              <w:fldChar w:fldCharType="separate"/>
            </w:r>
            <w:r>
              <w:rPr>
                <w:webHidden/>
              </w:rPr>
              <w:t>7-25</w:t>
            </w:r>
            <w:r>
              <w:rPr>
                <w:webHidden/>
              </w:rPr>
              <w:fldChar w:fldCharType="end"/>
            </w:r>
          </w:hyperlink>
        </w:p>
        <w:p w14:paraId="4C19C75A" w14:textId="42FA0499" w:rsidR="00D9125D" w:rsidRDefault="00D9125D">
          <w:pPr>
            <w:pStyle w:val="TOC2"/>
            <w:rPr>
              <w:color w:val="auto"/>
              <w:sz w:val="24"/>
              <w:szCs w:val="24"/>
            </w:rPr>
          </w:pPr>
          <w:hyperlink w:anchor="_Toc228868448" w:history="1">
            <w:r w:rsidRPr="00FF76CD">
              <w:rPr>
                <w:rStyle w:val="Hyperlink"/>
              </w:rPr>
              <w:t>7.6</w:t>
            </w:r>
            <w:r>
              <w:rPr>
                <w:color w:val="auto"/>
                <w:sz w:val="24"/>
                <w:szCs w:val="24"/>
              </w:rPr>
              <w:tab/>
            </w:r>
            <w:r w:rsidRPr="00FF76CD">
              <w:rPr>
                <w:rStyle w:val="Hyperlink"/>
              </w:rPr>
              <w:t>Feedback</w:t>
            </w:r>
            <w:r>
              <w:rPr>
                <w:webHidden/>
              </w:rPr>
              <w:tab/>
            </w:r>
            <w:r>
              <w:rPr>
                <w:webHidden/>
              </w:rPr>
              <w:fldChar w:fldCharType="begin"/>
            </w:r>
            <w:r>
              <w:rPr>
                <w:webHidden/>
              </w:rPr>
              <w:instrText xml:space="preserve"> PAGEREF _Toc228868448 \h </w:instrText>
            </w:r>
            <w:r>
              <w:rPr>
                <w:webHidden/>
              </w:rPr>
            </w:r>
            <w:r>
              <w:rPr>
                <w:webHidden/>
              </w:rPr>
              <w:fldChar w:fldCharType="separate"/>
            </w:r>
            <w:r>
              <w:rPr>
                <w:webHidden/>
              </w:rPr>
              <w:t>7-26</w:t>
            </w:r>
            <w:r>
              <w:rPr>
                <w:webHidden/>
              </w:rPr>
              <w:fldChar w:fldCharType="end"/>
            </w:r>
          </w:hyperlink>
        </w:p>
        <w:p w14:paraId="1401ACED" w14:textId="6C915F4B" w:rsidR="00D9125D" w:rsidRDefault="00D9125D">
          <w:pPr>
            <w:pStyle w:val="TOC3"/>
            <w:tabs>
              <w:tab w:val="left" w:pos="1985"/>
            </w:tabs>
            <w:rPr>
              <w:color w:val="auto"/>
              <w:sz w:val="24"/>
              <w:szCs w:val="24"/>
            </w:rPr>
          </w:pPr>
          <w:hyperlink w:anchor="_Toc228868449" w:history="1">
            <w:r w:rsidRPr="00FF76CD">
              <w:rPr>
                <w:rStyle w:val="Hyperlink"/>
              </w:rPr>
              <w:t>7.6.1</w:t>
            </w:r>
            <w:r>
              <w:rPr>
                <w:color w:val="auto"/>
                <w:sz w:val="24"/>
                <w:szCs w:val="24"/>
              </w:rPr>
              <w:tab/>
            </w:r>
            <w:r w:rsidRPr="00FF76CD">
              <w:rPr>
                <w:rStyle w:val="Hyperlink"/>
              </w:rPr>
              <w:t>How feedback has been used to date</w:t>
            </w:r>
            <w:r>
              <w:rPr>
                <w:webHidden/>
              </w:rPr>
              <w:tab/>
            </w:r>
            <w:r>
              <w:rPr>
                <w:webHidden/>
              </w:rPr>
              <w:fldChar w:fldCharType="begin"/>
            </w:r>
            <w:r>
              <w:rPr>
                <w:webHidden/>
              </w:rPr>
              <w:instrText xml:space="preserve"> PAGEREF _Toc228868449 \h </w:instrText>
            </w:r>
            <w:r>
              <w:rPr>
                <w:webHidden/>
              </w:rPr>
            </w:r>
            <w:r>
              <w:rPr>
                <w:webHidden/>
              </w:rPr>
              <w:fldChar w:fldCharType="separate"/>
            </w:r>
            <w:r>
              <w:rPr>
                <w:webHidden/>
              </w:rPr>
              <w:t>7-26</w:t>
            </w:r>
            <w:r>
              <w:rPr>
                <w:webHidden/>
              </w:rPr>
              <w:fldChar w:fldCharType="end"/>
            </w:r>
          </w:hyperlink>
        </w:p>
        <w:p w14:paraId="1F53C2C9" w14:textId="7CF07CBA" w:rsidR="00D9125D" w:rsidRDefault="00D9125D">
          <w:pPr>
            <w:pStyle w:val="TOC3"/>
            <w:tabs>
              <w:tab w:val="left" w:pos="1985"/>
            </w:tabs>
            <w:rPr>
              <w:color w:val="auto"/>
              <w:sz w:val="24"/>
              <w:szCs w:val="24"/>
            </w:rPr>
          </w:pPr>
          <w:hyperlink w:anchor="_Toc228868450" w:history="1">
            <w:r w:rsidRPr="00FF76CD">
              <w:rPr>
                <w:rStyle w:val="Hyperlink"/>
              </w:rPr>
              <w:t>7.6.2</w:t>
            </w:r>
            <w:r>
              <w:rPr>
                <w:color w:val="auto"/>
                <w:sz w:val="24"/>
                <w:szCs w:val="24"/>
              </w:rPr>
              <w:tab/>
            </w:r>
            <w:r w:rsidRPr="00FF76CD">
              <w:rPr>
                <w:rStyle w:val="Hyperlink"/>
              </w:rPr>
              <w:t>Key topics of interest</w:t>
            </w:r>
            <w:r>
              <w:rPr>
                <w:webHidden/>
              </w:rPr>
              <w:tab/>
            </w:r>
            <w:r>
              <w:rPr>
                <w:webHidden/>
              </w:rPr>
              <w:fldChar w:fldCharType="begin"/>
            </w:r>
            <w:r>
              <w:rPr>
                <w:webHidden/>
              </w:rPr>
              <w:instrText xml:space="preserve"> PAGEREF _Toc228868450 \h </w:instrText>
            </w:r>
            <w:r>
              <w:rPr>
                <w:webHidden/>
              </w:rPr>
            </w:r>
            <w:r>
              <w:rPr>
                <w:webHidden/>
              </w:rPr>
              <w:fldChar w:fldCharType="separate"/>
            </w:r>
            <w:r>
              <w:rPr>
                <w:webHidden/>
              </w:rPr>
              <w:t>7-27</w:t>
            </w:r>
            <w:r>
              <w:rPr>
                <w:webHidden/>
              </w:rPr>
              <w:fldChar w:fldCharType="end"/>
            </w:r>
          </w:hyperlink>
        </w:p>
        <w:p w14:paraId="6B6465D2" w14:textId="3205020E" w:rsidR="00D9125D" w:rsidRDefault="00D9125D">
          <w:pPr>
            <w:pStyle w:val="TOC3"/>
            <w:tabs>
              <w:tab w:val="left" w:pos="1985"/>
            </w:tabs>
            <w:rPr>
              <w:color w:val="auto"/>
              <w:sz w:val="24"/>
              <w:szCs w:val="24"/>
            </w:rPr>
          </w:pPr>
          <w:hyperlink w:anchor="_Toc228868451" w:history="1">
            <w:r w:rsidRPr="00FF76CD">
              <w:rPr>
                <w:rStyle w:val="Hyperlink"/>
              </w:rPr>
              <w:t>7.6.3</w:t>
            </w:r>
            <w:r>
              <w:rPr>
                <w:color w:val="auto"/>
                <w:sz w:val="24"/>
                <w:szCs w:val="24"/>
              </w:rPr>
              <w:tab/>
            </w:r>
            <w:r w:rsidRPr="00FF76CD">
              <w:rPr>
                <w:rStyle w:val="Hyperlink"/>
              </w:rPr>
              <w:t>Feedback as it relates to the assessment</w:t>
            </w:r>
            <w:r>
              <w:rPr>
                <w:webHidden/>
              </w:rPr>
              <w:tab/>
            </w:r>
            <w:r>
              <w:rPr>
                <w:webHidden/>
              </w:rPr>
              <w:fldChar w:fldCharType="begin"/>
            </w:r>
            <w:r>
              <w:rPr>
                <w:webHidden/>
              </w:rPr>
              <w:instrText xml:space="preserve"> PAGEREF _Toc228868451 \h </w:instrText>
            </w:r>
            <w:r>
              <w:rPr>
                <w:webHidden/>
              </w:rPr>
            </w:r>
            <w:r>
              <w:rPr>
                <w:webHidden/>
              </w:rPr>
              <w:fldChar w:fldCharType="separate"/>
            </w:r>
            <w:r>
              <w:rPr>
                <w:webHidden/>
              </w:rPr>
              <w:t>7-29</w:t>
            </w:r>
            <w:r>
              <w:rPr>
                <w:webHidden/>
              </w:rPr>
              <w:fldChar w:fldCharType="end"/>
            </w:r>
          </w:hyperlink>
        </w:p>
        <w:p w14:paraId="05A30A1A" w14:textId="1C8B81F0" w:rsidR="00D9125D" w:rsidRDefault="00D9125D">
          <w:pPr>
            <w:pStyle w:val="TOC2"/>
            <w:rPr>
              <w:color w:val="auto"/>
              <w:sz w:val="24"/>
              <w:szCs w:val="24"/>
            </w:rPr>
          </w:pPr>
          <w:hyperlink w:anchor="_Toc228868452" w:history="1">
            <w:r w:rsidRPr="00FF76CD">
              <w:rPr>
                <w:rStyle w:val="Hyperlink"/>
              </w:rPr>
              <w:t>7.7</w:t>
            </w:r>
            <w:r>
              <w:rPr>
                <w:color w:val="auto"/>
                <w:sz w:val="24"/>
                <w:szCs w:val="24"/>
              </w:rPr>
              <w:tab/>
            </w:r>
            <w:r w:rsidRPr="00FF76CD">
              <w:rPr>
                <w:rStyle w:val="Hyperlink"/>
              </w:rPr>
              <w:t>Monitoring and evaluation</w:t>
            </w:r>
            <w:r>
              <w:rPr>
                <w:webHidden/>
              </w:rPr>
              <w:tab/>
            </w:r>
            <w:r>
              <w:rPr>
                <w:webHidden/>
              </w:rPr>
              <w:fldChar w:fldCharType="begin"/>
            </w:r>
            <w:r>
              <w:rPr>
                <w:webHidden/>
              </w:rPr>
              <w:instrText xml:space="preserve"> PAGEREF _Toc228868452 \h </w:instrText>
            </w:r>
            <w:r>
              <w:rPr>
                <w:webHidden/>
              </w:rPr>
            </w:r>
            <w:r>
              <w:rPr>
                <w:webHidden/>
              </w:rPr>
              <w:fldChar w:fldCharType="separate"/>
            </w:r>
            <w:r>
              <w:rPr>
                <w:webHidden/>
              </w:rPr>
              <w:t>7-41</w:t>
            </w:r>
            <w:r>
              <w:rPr>
                <w:webHidden/>
              </w:rPr>
              <w:fldChar w:fldCharType="end"/>
            </w:r>
          </w:hyperlink>
        </w:p>
        <w:p w14:paraId="5AC72EA2" w14:textId="5E399AE2" w:rsidR="00D9125D" w:rsidRDefault="00D9125D">
          <w:pPr>
            <w:pStyle w:val="TOC2"/>
            <w:rPr>
              <w:color w:val="auto"/>
              <w:sz w:val="24"/>
              <w:szCs w:val="24"/>
            </w:rPr>
          </w:pPr>
          <w:hyperlink w:anchor="_Toc228868453" w:history="1">
            <w:r w:rsidRPr="00FF76CD">
              <w:rPr>
                <w:rStyle w:val="Hyperlink"/>
              </w:rPr>
              <w:t>7.8</w:t>
            </w:r>
            <w:r>
              <w:rPr>
                <w:color w:val="auto"/>
                <w:sz w:val="24"/>
                <w:szCs w:val="24"/>
              </w:rPr>
              <w:tab/>
            </w:r>
            <w:r w:rsidRPr="00FF76CD">
              <w:rPr>
                <w:rStyle w:val="Hyperlink"/>
              </w:rPr>
              <w:t>Ongoing engagement</w:t>
            </w:r>
            <w:r>
              <w:rPr>
                <w:webHidden/>
              </w:rPr>
              <w:tab/>
            </w:r>
            <w:r>
              <w:rPr>
                <w:webHidden/>
              </w:rPr>
              <w:fldChar w:fldCharType="begin"/>
            </w:r>
            <w:r>
              <w:rPr>
                <w:webHidden/>
              </w:rPr>
              <w:instrText xml:space="preserve"> PAGEREF _Toc228868453 \h </w:instrText>
            </w:r>
            <w:r>
              <w:rPr>
                <w:webHidden/>
              </w:rPr>
            </w:r>
            <w:r>
              <w:rPr>
                <w:webHidden/>
              </w:rPr>
              <w:fldChar w:fldCharType="separate"/>
            </w:r>
            <w:r>
              <w:rPr>
                <w:webHidden/>
              </w:rPr>
              <w:t>7-42</w:t>
            </w:r>
            <w:r>
              <w:rPr>
                <w:webHidden/>
              </w:rPr>
              <w:fldChar w:fldCharType="end"/>
            </w:r>
          </w:hyperlink>
        </w:p>
        <w:p w14:paraId="7F5343E5" w14:textId="2654D69E" w:rsidR="00395E09" w:rsidRDefault="00395E09" w:rsidP="00831F0B">
          <w:pPr>
            <w:pStyle w:val="TOC2"/>
            <w:jc w:val="both"/>
            <w:rPr>
              <w:color w:val="auto"/>
              <w:sz w:val="24"/>
              <w:szCs w:val="24"/>
            </w:rPr>
          </w:pPr>
          <w:r w:rsidRPr="4650C6B5">
            <w:rPr>
              <w:szCs w:val="20"/>
            </w:rPr>
            <w:fldChar w:fldCharType="end"/>
          </w:r>
        </w:p>
      </w:sdtContent>
    </w:sdt>
    <w:p w14:paraId="143ECCAB" w14:textId="77777777" w:rsidR="002C108B" w:rsidRPr="005B5A3E" w:rsidRDefault="002C108B" w:rsidP="4650C6B5">
      <w:pPr>
        <w:pStyle w:val="TOCHeading"/>
      </w:pPr>
      <w:r>
        <w:lastRenderedPageBreak/>
        <w:t>Figures</w:t>
      </w:r>
    </w:p>
    <w:p w14:paraId="2C70C734" w14:textId="51A754E7" w:rsidR="00D9125D" w:rsidRDefault="00AC630D">
      <w:pPr>
        <w:pStyle w:val="TableofFigures"/>
        <w:rPr>
          <w:rFonts w:eastAsiaTheme="minorEastAsia"/>
          <w:color w:val="auto"/>
          <w:kern w:val="2"/>
          <w:sz w:val="24"/>
          <w:szCs w:val="24"/>
          <w:lang w:eastAsia="en-AU"/>
          <w14:ligatures w14:val="standardContextual"/>
        </w:rPr>
      </w:pPr>
      <w:r>
        <w:rPr>
          <w:bCs/>
          <w:color w:val="auto"/>
        </w:rPr>
        <w:fldChar w:fldCharType="begin"/>
      </w:r>
      <w:r>
        <w:rPr>
          <w:bCs/>
          <w:color w:val="auto"/>
        </w:rPr>
        <w:instrText xml:space="preserve"> TOC \h \z \c "Figure" </w:instrText>
      </w:r>
      <w:r>
        <w:rPr>
          <w:bCs/>
          <w:color w:val="auto"/>
        </w:rPr>
        <w:fldChar w:fldCharType="separate"/>
      </w:r>
      <w:hyperlink w:anchor="_Toc228868454" w:history="1">
        <w:r w:rsidR="00D9125D" w:rsidRPr="00C01790">
          <w:rPr>
            <w:rStyle w:val="Hyperlink"/>
          </w:rPr>
          <w:t>Figure 7</w:t>
        </w:r>
        <w:r w:rsidR="00D9125D" w:rsidRPr="00C01790">
          <w:rPr>
            <w:rStyle w:val="Hyperlink"/>
          </w:rPr>
          <w:noBreakHyphen/>
          <w:t>1    Community information session held in Yarram, 2022</w:t>
        </w:r>
        <w:r w:rsidR="00D9125D">
          <w:rPr>
            <w:webHidden/>
          </w:rPr>
          <w:tab/>
        </w:r>
        <w:r w:rsidR="00D9125D">
          <w:rPr>
            <w:webHidden/>
          </w:rPr>
          <w:fldChar w:fldCharType="begin"/>
        </w:r>
        <w:r w:rsidR="00D9125D">
          <w:rPr>
            <w:webHidden/>
          </w:rPr>
          <w:instrText xml:space="preserve"> PAGEREF _Toc228868454 \h </w:instrText>
        </w:r>
        <w:r w:rsidR="00D9125D">
          <w:rPr>
            <w:webHidden/>
          </w:rPr>
        </w:r>
        <w:r w:rsidR="00D9125D">
          <w:rPr>
            <w:webHidden/>
          </w:rPr>
          <w:fldChar w:fldCharType="separate"/>
        </w:r>
        <w:r w:rsidR="00D9125D">
          <w:rPr>
            <w:webHidden/>
          </w:rPr>
          <w:t>7-2</w:t>
        </w:r>
        <w:r w:rsidR="00D9125D">
          <w:rPr>
            <w:webHidden/>
          </w:rPr>
          <w:fldChar w:fldCharType="end"/>
        </w:r>
      </w:hyperlink>
    </w:p>
    <w:p w14:paraId="7D96DBF2" w14:textId="5C0C09E4" w:rsidR="00D9125D" w:rsidRDefault="00D9125D">
      <w:pPr>
        <w:pStyle w:val="TableofFigures"/>
        <w:rPr>
          <w:rFonts w:eastAsiaTheme="minorEastAsia"/>
          <w:color w:val="auto"/>
          <w:kern w:val="2"/>
          <w:sz w:val="24"/>
          <w:szCs w:val="24"/>
          <w:lang w:eastAsia="en-AU"/>
          <w14:ligatures w14:val="standardContextual"/>
        </w:rPr>
      </w:pPr>
      <w:hyperlink w:anchor="_Toc228868455" w:history="1">
        <w:r w:rsidRPr="00C01790">
          <w:rPr>
            <w:rStyle w:val="Hyperlink"/>
          </w:rPr>
          <w:t>Figure 7</w:t>
        </w:r>
        <w:r w:rsidRPr="00C01790">
          <w:rPr>
            <w:rStyle w:val="Hyperlink"/>
          </w:rPr>
          <w:noBreakHyphen/>
          <w:t>2    Project communications materials</w:t>
        </w:r>
        <w:r>
          <w:rPr>
            <w:webHidden/>
          </w:rPr>
          <w:tab/>
        </w:r>
        <w:r>
          <w:rPr>
            <w:webHidden/>
          </w:rPr>
          <w:fldChar w:fldCharType="begin"/>
        </w:r>
        <w:r>
          <w:rPr>
            <w:webHidden/>
          </w:rPr>
          <w:instrText xml:space="preserve"> PAGEREF _Toc228868455 \h </w:instrText>
        </w:r>
        <w:r>
          <w:rPr>
            <w:webHidden/>
          </w:rPr>
        </w:r>
        <w:r>
          <w:rPr>
            <w:webHidden/>
          </w:rPr>
          <w:fldChar w:fldCharType="separate"/>
        </w:r>
        <w:r>
          <w:rPr>
            <w:webHidden/>
          </w:rPr>
          <w:t>7-4</w:t>
        </w:r>
        <w:r>
          <w:rPr>
            <w:webHidden/>
          </w:rPr>
          <w:fldChar w:fldCharType="end"/>
        </w:r>
      </w:hyperlink>
    </w:p>
    <w:p w14:paraId="1F80CCC0" w14:textId="590FA712" w:rsidR="00D9125D" w:rsidRDefault="00D9125D">
      <w:pPr>
        <w:pStyle w:val="TableofFigures"/>
        <w:rPr>
          <w:rFonts w:eastAsiaTheme="minorEastAsia"/>
          <w:color w:val="auto"/>
          <w:kern w:val="2"/>
          <w:sz w:val="24"/>
          <w:szCs w:val="24"/>
          <w:lang w:eastAsia="en-AU"/>
          <w14:ligatures w14:val="standardContextual"/>
        </w:rPr>
      </w:pPr>
      <w:hyperlink w:anchor="_Toc228868456" w:history="1">
        <w:r w:rsidRPr="00C01790">
          <w:rPr>
            <w:rStyle w:val="Hyperlink"/>
          </w:rPr>
          <w:t>Figure 7</w:t>
        </w:r>
        <w:r w:rsidRPr="00C01790">
          <w:rPr>
            <w:rStyle w:val="Hyperlink"/>
          </w:rPr>
          <w:noBreakHyphen/>
          <w:t>3    Engagement with GLaWAC</w:t>
        </w:r>
        <w:r>
          <w:rPr>
            <w:webHidden/>
          </w:rPr>
          <w:tab/>
        </w:r>
        <w:r>
          <w:rPr>
            <w:webHidden/>
          </w:rPr>
          <w:fldChar w:fldCharType="begin"/>
        </w:r>
        <w:r>
          <w:rPr>
            <w:webHidden/>
          </w:rPr>
          <w:instrText xml:space="preserve"> PAGEREF _Toc228868456 \h </w:instrText>
        </w:r>
        <w:r>
          <w:rPr>
            <w:webHidden/>
          </w:rPr>
        </w:r>
        <w:r>
          <w:rPr>
            <w:webHidden/>
          </w:rPr>
          <w:fldChar w:fldCharType="separate"/>
        </w:r>
        <w:r>
          <w:rPr>
            <w:webHidden/>
          </w:rPr>
          <w:t>7-7</w:t>
        </w:r>
        <w:r>
          <w:rPr>
            <w:webHidden/>
          </w:rPr>
          <w:fldChar w:fldCharType="end"/>
        </w:r>
      </w:hyperlink>
    </w:p>
    <w:p w14:paraId="2B3BA2B7" w14:textId="5520DEC3" w:rsidR="00D9125D" w:rsidRDefault="00D9125D">
      <w:pPr>
        <w:pStyle w:val="TableofFigures"/>
        <w:rPr>
          <w:rFonts w:eastAsiaTheme="minorEastAsia"/>
          <w:color w:val="auto"/>
          <w:kern w:val="2"/>
          <w:sz w:val="24"/>
          <w:szCs w:val="24"/>
          <w:lang w:eastAsia="en-AU"/>
          <w14:ligatures w14:val="standardContextual"/>
        </w:rPr>
      </w:pPr>
      <w:hyperlink w:anchor="_Toc228868457" w:history="1">
        <w:r w:rsidRPr="00C01790">
          <w:rPr>
            <w:rStyle w:val="Hyperlink"/>
          </w:rPr>
          <w:t>Figure 7</w:t>
        </w:r>
        <w:r w:rsidRPr="00C01790">
          <w:rPr>
            <w:rStyle w:val="Hyperlink"/>
          </w:rPr>
          <w:noBreakHyphen/>
          <w:t>4    Engagement with Gippsland communities</w:t>
        </w:r>
        <w:r>
          <w:rPr>
            <w:webHidden/>
          </w:rPr>
          <w:tab/>
        </w:r>
        <w:r>
          <w:rPr>
            <w:webHidden/>
          </w:rPr>
          <w:fldChar w:fldCharType="begin"/>
        </w:r>
        <w:r>
          <w:rPr>
            <w:webHidden/>
          </w:rPr>
          <w:instrText xml:space="preserve"> PAGEREF _Toc228868457 \h </w:instrText>
        </w:r>
        <w:r>
          <w:rPr>
            <w:webHidden/>
          </w:rPr>
        </w:r>
        <w:r>
          <w:rPr>
            <w:webHidden/>
          </w:rPr>
          <w:fldChar w:fldCharType="separate"/>
        </w:r>
        <w:r>
          <w:rPr>
            <w:webHidden/>
          </w:rPr>
          <w:t>7-9</w:t>
        </w:r>
        <w:r>
          <w:rPr>
            <w:webHidden/>
          </w:rPr>
          <w:fldChar w:fldCharType="end"/>
        </w:r>
      </w:hyperlink>
    </w:p>
    <w:p w14:paraId="29DE0C77" w14:textId="736E2CC9" w:rsidR="00D9125D" w:rsidRDefault="00D9125D">
      <w:pPr>
        <w:pStyle w:val="TableofFigures"/>
        <w:rPr>
          <w:rFonts w:eastAsiaTheme="minorEastAsia"/>
          <w:color w:val="auto"/>
          <w:kern w:val="2"/>
          <w:sz w:val="24"/>
          <w:szCs w:val="24"/>
          <w:lang w:eastAsia="en-AU"/>
          <w14:ligatures w14:val="standardContextual"/>
        </w:rPr>
      </w:pPr>
      <w:hyperlink w:anchor="_Toc228868458" w:history="1">
        <w:r w:rsidRPr="00C01790">
          <w:rPr>
            <w:rStyle w:val="Hyperlink"/>
          </w:rPr>
          <w:t>Figure 7</w:t>
        </w:r>
        <w:r w:rsidRPr="00C01790">
          <w:rPr>
            <w:rStyle w:val="Hyperlink"/>
          </w:rPr>
          <w:noBreakHyphen/>
          <w:t>5    Star of the South's Gippsland team leading community and fishing engagement</w:t>
        </w:r>
        <w:r>
          <w:rPr>
            <w:webHidden/>
          </w:rPr>
          <w:tab/>
        </w:r>
        <w:r>
          <w:rPr>
            <w:webHidden/>
          </w:rPr>
          <w:fldChar w:fldCharType="begin"/>
        </w:r>
        <w:r>
          <w:rPr>
            <w:webHidden/>
          </w:rPr>
          <w:instrText xml:space="preserve"> PAGEREF _Toc228868458 \h </w:instrText>
        </w:r>
        <w:r>
          <w:rPr>
            <w:webHidden/>
          </w:rPr>
        </w:r>
        <w:r>
          <w:rPr>
            <w:webHidden/>
          </w:rPr>
          <w:fldChar w:fldCharType="separate"/>
        </w:r>
        <w:r>
          <w:rPr>
            <w:webHidden/>
          </w:rPr>
          <w:t>7-9</w:t>
        </w:r>
        <w:r>
          <w:rPr>
            <w:webHidden/>
          </w:rPr>
          <w:fldChar w:fldCharType="end"/>
        </w:r>
      </w:hyperlink>
    </w:p>
    <w:p w14:paraId="4690FDBB" w14:textId="2D7E3E36" w:rsidR="00D9125D" w:rsidRDefault="00D9125D">
      <w:pPr>
        <w:pStyle w:val="TableofFigures"/>
        <w:rPr>
          <w:rFonts w:eastAsiaTheme="minorEastAsia"/>
          <w:color w:val="auto"/>
          <w:kern w:val="2"/>
          <w:sz w:val="24"/>
          <w:szCs w:val="24"/>
          <w:lang w:eastAsia="en-AU"/>
          <w14:ligatures w14:val="standardContextual"/>
        </w:rPr>
      </w:pPr>
      <w:hyperlink w:anchor="_Toc228868459" w:history="1">
        <w:r w:rsidRPr="00C01790">
          <w:rPr>
            <w:rStyle w:val="Hyperlink"/>
          </w:rPr>
          <w:t>Figure 7</w:t>
        </w:r>
        <w:r w:rsidRPr="00C01790">
          <w:rPr>
            <w:rStyle w:val="Hyperlink"/>
          </w:rPr>
          <w:noBreakHyphen/>
          <w:t>6    Engagement with commercial and recreational fishing stakeholders</w:t>
        </w:r>
        <w:r>
          <w:rPr>
            <w:webHidden/>
          </w:rPr>
          <w:tab/>
        </w:r>
        <w:r>
          <w:rPr>
            <w:webHidden/>
          </w:rPr>
          <w:fldChar w:fldCharType="begin"/>
        </w:r>
        <w:r>
          <w:rPr>
            <w:webHidden/>
          </w:rPr>
          <w:instrText xml:space="preserve"> PAGEREF _Toc228868459 \h </w:instrText>
        </w:r>
        <w:r>
          <w:rPr>
            <w:webHidden/>
          </w:rPr>
        </w:r>
        <w:r>
          <w:rPr>
            <w:webHidden/>
          </w:rPr>
          <w:fldChar w:fldCharType="separate"/>
        </w:r>
        <w:r>
          <w:rPr>
            <w:webHidden/>
          </w:rPr>
          <w:t>7-11</w:t>
        </w:r>
        <w:r>
          <w:rPr>
            <w:webHidden/>
          </w:rPr>
          <w:fldChar w:fldCharType="end"/>
        </w:r>
      </w:hyperlink>
    </w:p>
    <w:p w14:paraId="4362DA3B" w14:textId="374B6461" w:rsidR="00D9125D" w:rsidRDefault="00D9125D">
      <w:pPr>
        <w:pStyle w:val="TableofFigures"/>
        <w:rPr>
          <w:rFonts w:eastAsiaTheme="minorEastAsia"/>
          <w:color w:val="auto"/>
          <w:kern w:val="2"/>
          <w:sz w:val="24"/>
          <w:szCs w:val="24"/>
          <w:lang w:eastAsia="en-AU"/>
          <w14:ligatures w14:val="standardContextual"/>
        </w:rPr>
      </w:pPr>
      <w:hyperlink w:anchor="_Toc228868460" w:history="1">
        <w:r w:rsidRPr="00C01790">
          <w:rPr>
            <w:rStyle w:val="Hyperlink"/>
          </w:rPr>
          <w:t>Figure 7</w:t>
        </w:r>
        <w:r w:rsidRPr="00C01790">
          <w:rPr>
            <w:rStyle w:val="Hyperlink"/>
          </w:rPr>
          <w:noBreakHyphen/>
          <w:t>7    Snapshot of key communication and engagement methods and statistics</w:t>
        </w:r>
        <w:r>
          <w:rPr>
            <w:webHidden/>
          </w:rPr>
          <w:tab/>
        </w:r>
        <w:r>
          <w:rPr>
            <w:webHidden/>
          </w:rPr>
          <w:fldChar w:fldCharType="begin"/>
        </w:r>
        <w:r>
          <w:rPr>
            <w:webHidden/>
          </w:rPr>
          <w:instrText xml:space="preserve"> PAGEREF _Toc228868460 \h </w:instrText>
        </w:r>
        <w:r>
          <w:rPr>
            <w:webHidden/>
          </w:rPr>
        </w:r>
        <w:r>
          <w:rPr>
            <w:webHidden/>
          </w:rPr>
          <w:fldChar w:fldCharType="separate"/>
        </w:r>
        <w:r>
          <w:rPr>
            <w:webHidden/>
          </w:rPr>
          <w:t>7-12</w:t>
        </w:r>
        <w:r>
          <w:rPr>
            <w:webHidden/>
          </w:rPr>
          <w:fldChar w:fldCharType="end"/>
        </w:r>
      </w:hyperlink>
    </w:p>
    <w:p w14:paraId="425AE778" w14:textId="34DC9EE0" w:rsidR="00D9125D" w:rsidRDefault="00D9125D">
      <w:pPr>
        <w:pStyle w:val="TableofFigures"/>
        <w:rPr>
          <w:rFonts w:eastAsiaTheme="minorEastAsia"/>
          <w:color w:val="auto"/>
          <w:kern w:val="2"/>
          <w:sz w:val="24"/>
          <w:szCs w:val="24"/>
          <w:lang w:eastAsia="en-AU"/>
          <w14:ligatures w14:val="standardContextual"/>
        </w:rPr>
      </w:pPr>
      <w:hyperlink w:anchor="_Toc228868461" w:history="1">
        <w:r w:rsidRPr="00C01790">
          <w:rPr>
            <w:rStyle w:val="Hyperlink"/>
          </w:rPr>
          <w:t>Figure 7</w:t>
        </w:r>
        <w:r w:rsidRPr="00C01790">
          <w:rPr>
            <w:rStyle w:val="Hyperlink"/>
          </w:rPr>
          <w:noBreakHyphen/>
          <w:t>8    Communications tool - newsletter</w:t>
        </w:r>
        <w:r>
          <w:rPr>
            <w:webHidden/>
          </w:rPr>
          <w:tab/>
        </w:r>
        <w:r>
          <w:rPr>
            <w:webHidden/>
          </w:rPr>
          <w:fldChar w:fldCharType="begin"/>
        </w:r>
        <w:r>
          <w:rPr>
            <w:webHidden/>
          </w:rPr>
          <w:instrText xml:space="preserve"> PAGEREF _Toc228868461 \h </w:instrText>
        </w:r>
        <w:r>
          <w:rPr>
            <w:webHidden/>
          </w:rPr>
        </w:r>
        <w:r>
          <w:rPr>
            <w:webHidden/>
          </w:rPr>
          <w:fldChar w:fldCharType="separate"/>
        </w:r>
        <w:r>
          <w:rPr>
            <w:webHidden/>
          </w:rPr>
          <w:t>7-14</w:t>
        </w:r>
        <w:r>
          <w:rPr>
            <w:webHidden/>
          </w:rPr>
          <w:fldChar w:fldCharType="end"/>
        </w:r>
      </w:hyperlink>
    </w:p>
    <w:p w14:paraId="346EBEDC" w14:textId="237E1379" w:rsidR="00D9125D" w:rsidRDefault="00D9125D">
      <w:pPr>
        <w:pStyle w:val="TableofFigures"/>
        <w:rPr>
          <w:rFonts w:eastAsiaTheme="minorEastAsia"/>
          <w:color w:val="auto"/>
          <w:kern w:val="2"/>
          <w:sz w:val="24"/>
          <w:szCs w:val="24"/>
          <w:lang w:eastAsia="en-AU"/>
          <w14:ligatures w14:val="standardContextual"/>
        </w:rPr>
      </w:pPr>
      <w:hyperlink w:anchor="_Toc228868462" w:history="1">
        <w:r w:rsidRPr="00C01790">
          <w:rPr>
            <w:rStyle w:val="Hyperlink"/>
          </w:rPr>
          <w:t>Figure 7</w:t>
        </w:r>
        <w:r w:rsidRPr="00C01790">
          <w:rPr>
            <w:rStyle w:val="Hyperlink"/>
          </w:rPr>
          <w:noBreakHyphen/>
          <w:t>9    Communication tool - visual aids</w:t>
        </w:r>
        <w:r>
          <w:rPr>
            <w:webHidden/>
          </w:rPr>
          <w:tab/>
        </w:r>
        <w:r>
          <w:rPr>
            <w:webHidden/>
          </w:rPr>
          <w:fldChar w:fldCharType="begin"/>
        </w:r>
        <w:r>
          <w:rPr>
            <w:webHidden/>
          </w:rPr>
          <w:instrText xml:space="preserve"> PAGEREF _Toc228868462 \h </w:instrText>
        </w:r>
        <w:r>
          <w:rPr>
            <w:webHidden/>
          </w:rPr>
        </w:r>
        <w:r>
          <w:rPr>
            <w:webHidden/>
          </w:rPr>
          <w:fldChar w:fldCharType="separate"/>
        </w:r>
        <w:r>
          <w:rPr>
            <w:webHidden/>
          </w:rPr>
          <w:t>7-14</w:t>
        </w:r>
        <w:r>
          <w:rPr>
            <w:webHidden/>
          </w:rPr>
          <w:fldChar w:fldCharType="end"/>
        </w:r>
      </w:hyperlink>
    </w:p>
    <w:p w14:paraId="179CD6B7" w14:textId="2A068813" w:rsidR="00D9125D" w:rsidRDefault="00D9125D">
      <w:pPr>
        <w:pStyle w:val="TableofFigures"/>
        <w:rPr>
          <w:rFonts w:eastAsiaTheme="minorEastAsia"/>
          <w:color w:val="auto"/>
          <w:kern w:val="2"/>
          <w:sz w:val="24"/>
          <w:szCs w:val="24"/>
          <w:lang w:eastAsia="en-AU"/>
          <w14:ligatures w14:val="standardContextual"/>
        </w:rPr>
      </w:pPr>
      <w:hyperlink w:anchor="_Toc228868463" w:history="1">
        <w:r w:rsidRPr="00C01790">
          <w:rPr>
            <w:rStyle w:val="Hyperlink"/>
          </w:rPr>
          <w:t>Figure 7</w:t>
        </w:r>
        <w:r w:rsidRPr="00C01790">
          <w:rPr>
            <w:rStyle w:val="Hyperlink"/>
          </w:rPr>
          <w:noBreakHyphen/>
          <w:t>10    Communication tool - video</w:t>
        </w:r>
        <w:r>
          <w:rPr>
            <w:webHidden/>
          </w:rPr>
          <w:tab/>
        </w:r>
        <w:r>
          <w:rPr>
            <w:webHidden/>
          </w:rPr>
          <w:fldChar w:fldCharType="begin"/>
        </w:r>
        <w:r>
          <w:rPr>
            <w:webHidden/>
          </w:rPr>
          <w:instrText xml:space="preserve"> PAGEREF _Toc228868463 \h </w:instrText>
        </w:r>
        <w:r>
          <w:rPr>
            <w:webHidden/>
          </w:rPr>
        </w:r>
        <w:r>
          <w:rPr>
            <w:webHidden/>
          </w:rPr>
          <w:fldChar w:fldCharType="separate"/>
        </w:r>
        <w:r>
          <w:rPr>
            <w:webHidden/>
          </w:rPr>
          <w:t>7-14</w:t>
        </w:r>
        <w:r>
          <w:rPr>
            <w:webHidden/>
          </w:rPr>
          <w:fldChar w:fldCharType="end"/>
        </w:r>
      </w:hyperlink>
    </w:p>
    <w:p w14:paraId="76E5E752" w14:textId="08BB9749" w:rsidR="00D9125D" w:rsidRDefault="00D9125D">
      <w:pPr>
        <w:pStyle w:val="TableofFigures"/>
        <w:rPr>
          <w:rFonts w:eastAsiaTheme="minorEastAsia"/>
          <w:color w:val="auto"/>
          <w:kern w:val="2"/>
          <w:sz w:val="24"/>
          <w:szCs w:val="24"/>
          <w:lang w:eastAsia="en-AU"/>
          <w14:ligatures w14:val="standardContextual"/>
        </w:rPr>
      </w:pPr>
      <w:hyperlink w:anchor="_Toc228868464" w:history="1">
        <w:r w:rsidRPr="00C01790">
          <w:rPr>
            <w:rStyle w:val="Hyperlink"/>
          </w:rPr>
          <w:t>Figure 7</w:t>
        </w:r>
        <w:r w:rsidRPr="00C01790">
          <w:rPr>
            <w:rStyle w:val="Hyperlink"/>
          </w:rPr>
          <w:noBreakHyphen/>
          <w:t>11    Community Advisory Group</w:t>
        </w:r>
        <w:r>
          <w:rPr>
            <w:webHidden/>
          </w:rPr>
          <w:tab/>
        </w:r>
        <w:r>
          <w:rPr>
            <w:webHidden/>
          </w:rPr>
          <w:fldChar w:fldCharType="begin"/>
        </w:r>
        <w:r>
          <w:rPr>
            <w:webHidden/>
          </w:rPr>
          <w:instrText xml:space="preserve"> PAGEREF _Toc228868464 \h </w:instrText>
        </w:r>
        <w:r>
          <w:rPr>
            <w:webHidden/>
          </w:rPr>
        </w:r>
        <w:r>
          <w:rPr>
            <w:webHidden/>
          </w:rPr>
          <w:fldChar w:fldCharType="separate"/>
        </w:r>
        <w:r>
          <w:rPr>
            <w:webHidden/>
          </w:rPr>
          <w:t>7-15</w:t>
        </w:r>
        <w:r>
          <w:rPr>
            <w:webHidden/>
          </w:rPr>
          <w:fldChar w:fldCharType="end"/>
        </w:r>
      </w:hyperlink>
    </w:p>
    <w:p w14:paraId="6CE82182" w14:textId="75BD4574" w:rsidR="00D9125D" w:rsidRDefault="00D9125D">
      <w:pPr>
        <w:pStyle w:val="TableofFigures"/>
        <w:rPr>
          <w:rFonts w:eastAsiaTheme="minorEastAsia"/>
          <w:color w:val="auto"/>
          <w:kern w:val="2"/>
          <w:sz w:val="24"/>
          <w:szCs w:val="24"/>
          <w:lang w:eastAsia="en-AU"/>
          <w14:ligatures w14:val="standardContextual"/>
        </w:rPr>
      </w:pPr>
      <w:hyperlink w:anchor="_Toc228868465" w:history="1">
        <w:r w:rsidRPr="00C01790">
          <w:rPr>
            <w:rStyle w:val="Hyperlink"/>
          </w:rPr>
          <w:t>Figure 7</w:t>
        </w:r>
        <w:r w:rsidRPr="00C01790">
          <w:rPr>
            <w:rStyle w:val="Hyperlink"/>
          </w:rPr>
          <w:noBreakHyphen/>
          <w:t>12    Community information sessions and webinars</w:t>
        </w:r>
        <w:r>
          <w:rPr>
            <w:webHidden/>
          </w:rPr>
          <w:tab/>
        </w:r>
        <w:r>
          <w:rPr>
            <w:webHidden/>
          </w:rPr>
          <w:fldChar w:fldCharType="begin"/>
        </w:r>
        <w:r>
          <w:rPr>
            <w:webHidden/>
          </w:rPr>
          <w:instrText xml:space="preserve"> PAGEREF _Toc228868465 \h </w:instrText>
        </w:r>
        <w:r>
          <w:rPr>
            <w:webHidden/>
          </w:rPr>
        </w:r>
        <w:r>
          <w:rPr>
            <w:webHidden/>
          </w:rPr>
          <w:fldChar w:fldCharType="separate"/>
        </w:r>
        <w:r>
          <w:rPr>
            <w:webHidden/>
          </w:rPr>
          <w:t>7-17</w:t>
        </w:r>
        <w:r>
          <w:rPr>
            <w:webHidden/>
          </w:rPr>
          <w:fldChar w:fldCharType="end"/>
        </w:r>
      </w:hyperlink>
    </w:p>
    <w:p w14:paraId="205A67A6" w14:textId="217ADA70" w:rsidR="00D9125D" w:rsidRDefault="00D9125D">
      <w:pPr>
        <w:pStyle w:val="TableofFigures"/>
        <w:rPr>
          <w:rFonts w:eastAsiaTheme="minorEastAsia"/>
          <w:color w:val="auto"/>
          <w:kern w:val="2"/>
          <w:sz w:val="24"/>
          <w:szCs w:val="24"/>
          <w:lang w:eastAsia="en-AU"/>
          <w14:ligatures w14:val="standardContextual"/>
        </w:rPr>
      </w:pPr>
      <w:hyperlink w:anchor="_Toc228868466" w:history="1">
        <w:r w:rsidRPr="00C01790">
          <w:rPr>
            <w:rStyle w:val="Hyperlink"/>
          </w:rPr>
          <w:t>Figure 7</w:t>
        </w:r>
        <w:r w:rsidRPr="00C01790">
          <w:rPr>
            <w:rStyle w:val="Hyperlink"/>
          </w:rPr>
          <w:noBreakHyphen/>
          <w:t>13    Gippsland office</w:t>
        </w:r>
        <w:r>
          <w:rPr>
            <w:webHidden/>
          </w:rPr>
          <w:tab/>
        </w:r>
        <w:r>
          <w:rPr>
            <w:webHidden/>
          </w:rPr>
          <w:fldChar w:fldCharType="begin"/>
        </w:r>
        <w:r>
          <w:rPr>
            <w:webHidden/>
          </w:rPr>
          <w:instrText xml:space="preserve"> PAGEREF _Toc228868466 \h </w:instrText>
        </w:r>
        <w:r>
          <w:rPr>
            <w:webHidden/>
          </w:rPr>
        </w:r>
        <w:r>
          <w:rPr>
            <w:webHidden/>
          </w:rPr>
          <w:fldChar w:fldCharType="separate"/>
        </w:r>
        <w:r>
          <w:rPr>
            <w:webHidden/>
          </w:rPr>
          <w:t>7-18</w:t>
        </w:r>
        <w:r>
          <w:rPr>
            <w:webHidden/>
          </w:rPr>
          <w:fldChar w:fldCharType="end"/>
        </w:r>
      </w:hyperlink>
    </w:p>
    <w:p w14:paraId="474702AD" w14:textId="7A10B67A" w:rsidR="00D9125D" w:rsidRDefault="00D9125D">
      <w:pPr>
        <w:pStyle w:val="TableofFigures"/>
        <w:rPr>
          <w:rFonts w:eastAsiaTheme="minorEastAsia"/>
          <w:color w:val="auto"/>
          <w:kern w:val="2"/>
          <w:sz w:val="24"/>
          <w:szCs w:val="24"/>
          <w:lang w:eastAsia="en-AU"/>
          <w14:ligatures w14:val="standardContextual"/>
        </w:rPr>
      </w:pPr>
      <w:hyperlink w:anchor="_Toc228868467" w:history="1">
        <w:r w:rsidRPr="00C01790">
          <w:rPr>
            <w:rStyle w:val="Hyperlink"/>
          </w:rPr>
          <w:t>Figure 7</w:t>
        </w:r>
        <w:r w:rsidRPr="00C01790">
          <w:rPr>
            <w:rStyle w:val="Hyperlink"/>
          </w:rPr>
          <w:noBreakHyphen/>
          <w:t>14    Schools engagement</w:t>
        </w:r>
        <w:r>
          <w:rPr>
            <w:webHidden/>
          </w:rPr>
          <w:tab/>
        </w:r>
        <w:r>
          <w:rPr>
            <w:webHidden/>
          </w:rPr>
          <w:fldChar w:fldCharType="begin"/>
        </w:r>
        <w:r>
          <w:rPr>
            <w:webHidden/>
          </w:rPr>
          <w:instrText xml:space="preserve"> PAGEREF _Toc228868467 \h </w:instrText>
        </w:r>
        <w:r>
          <w:rPr>
            <w:webHidden/>
          </w:rPr>
        </w:r>
        <w:r>
          <w:rPr>
            <w:webHidden/>
          </w:rPr>
          <w:fldChar w:fldCharType="separate"/>
        </w:r>
        <w:r>
          <w:rPr>
            <w:webHidden/>
          </w:rPr>
          <w:t>7-19</w:t>
        </w:r>
        <w:r>
          <w:rPr>
            <w:webHidden/>
          </w:rPr>
          <w:fldChar w:fldCharType="end"/>
        </w:r>
      </w:hyperlink>
    </w:p>
    <w:p w14:paraId="0A3E899B" w14:textId="0DF66AA5" w:rsidR="00D9125D" w:rsidRDefault="00D9125D">
      <w:pPr>
        <w:pStyle w:val="TableofFigures"/>
        <w:rPr>
          <w:rFonts w:eastAsiaTheme="minorEastAsia"/>
          <w:color w:val="auto"/>
          <w:kern w:val="2"/>
          <w:sz w:val="24"/>
          <w:szCs w:val="24"/>
          <w:lang w:eastAsia="en-AU"/>
          <w14:ligatures w14:val="standardContextual"/>
        </w:rPr>
      </w:pPr>
      <w:hyperlink w:anchor="_Toc228868468" w:history="1">
        <w:r w:rsidRPr="00C01790">
          <w:rPr>
            <w:rStyle w:val="Hyperlink"/>
          </w:rPr>
          <w:t>Figure 7</w:t>
        </w:r>
        <w:r w:rsidRPr="00C01790">
          <w:rPr>
            <w:rStyle w:val="Hyperlink"/>
          </w:rPr>
          <w:noBreakHyphen/>
          <w:t>15    Consultation phases - overview</w:t>
        </w:r>
        <w:r>
          <w:rPr>
            <w:webHidden/>
          </w:rPr>
          <w:tab/>
        </w:r>
        <w:r>
          <w:rPr>
            <w:webHidden/>
          </w:rPr>
          <w:fldChar w:fldCharType="begin"/>
        </w:r>
        <w:r>
          <w:rPr>
            <w:webHidden/>
          </w:rPr>
          <w:instrText xml:space="preserve"> PAGEREF _Toc228868468 \h </w:instrText>
        </w:r>
        <w:r>
          <w:rPr>
            <w:webHidden/>
          </w:rPr>
        </w:r>
        <w:r>
          <w:rPr>
            <w:webHidden/>
          </w:rPr>
          <w:fldChar w:fldCharType="separate"/>
        </w:r>
        <w:r>
          <w:rPr>
            <w:webHidden/>
          </w:rPr>
          <w:t>7-20</w:t>
        </w:r>
        <w:r>
          <w:rPr>
            <w:webHidden/>
          </w:rPr>
          <w:fldChar w:fldCharType="end"/>
        </w:r>
      </w:hyperlink>
    </w:p>
    <w:p w14:paraId="1C31C239" w14:textId="0208863B" w:rsidR="00D9125D" w:rsidRDefault="00D9125D">
      <w:pPr>
        <w:pStyle w:val="TableofFigures"/>
        <w:rPr>
          <w:rFonts w:eastAsiaTheme="minorEastAsia"/>
          <w:color w:val="auto"/>
          <w:kern w:val="2"/>
          <w:sz w:val="24"/>
          <w:szCs w:val="24"/>
          <w:lang w:eastAsia="en-AU"/>
          <w14:ligatures w14:val="standardContextual"/>
        </w:rPr>
      </w:pPr>
      <w:hyperlink w:anchor="_Toc228868469" w:history="1">
        <w:r w:rsidRPr="00C01790">
          <w:rPr>
            <w:rStyle w:val="Hyperlink"/>
          </w:rPr>
          <w:t>Figure 7</w:t>
        </w:r>
        <w:r w:rsidRPr="00C01790">
          <w:rPr>
            <w:rStyle w:val="Hyperlink"/>
          </w:rPr>
          <w:noBreakHyphen/>
          <w:t>16    Examples of communications and consultation activities from 2019</w:t>
        </w:r>
        <w:r>
          <w:rPr>
            <w:webHidden/>
          </w:rPr>
          <w:tab/>
        </w:r>
        <w:r>
          <w:rPr>
            <w:webHidden/>
          </w:rPr>
          <w:fldChar w:fldCharType="begin"/>
        </w:r>
        <w:r>
          <w:rPr>
            <w:webHidden/>
          </w:rPr>
          <w:instrText xml:space="preserve"> PAGEREF _Toc228868469 \h </w:instrText>
        </w:r>
        <w:r>
          <w:rPr>
            <w:webHidden/>
          </w:rPr>
        </w:r>
        <w:r>
          <w:rPr>
            <w:webHidden/>
          </w:rPr>
          <w:fldChar w:fldCharType="separate"/>
        </w:r>
        <w:r>
          <w:rPr>
            <w:webHidden/>
          </w:rPr>
          <w:t>7-21</w:t>
        </w:r>
        <w:r>
          <w:rPr>
            <w:webHidden/>
          </w:rPr>
          <w:fldChar w:fldCharType="end"/>
        </w:r>
      </w:hyperlink>
    </w:p>
    <w:p w14:paraId="3BF4C00D" w14:textId="0406BE56" w:rsidR="00D9125D" w:rsidRDefault="00D9125D">
      <w:pPr>
        <w:pStyle w:val="TableofFigures"/>
        <w:rPr>
          <w:rFonts w:eastAsiaTheme="minorEastAsia"/>
          <w:color w:val="auto"/>
          <w:kern w:val="2"/>
          <w:sz w:val="24"/>
          <w:szCs w:val="24"/>
          <w:lang w:eastAsia="en-AU"/>
          <w14:ligatures w14:val="standardContextual"/>
        </w:rPr>
      </w:pPr>
      <w:hyperlink w:anchor="_Toc228868470" w:history="1">
        <w:r w:rsidRPr="00C01790">
          <w:rPr>
            <w:rStyle w:val="Hyperlink"/>
          </w:rPr>
          <w:t>Figure 7</w:t>
        </w:r>
        <w:r w:rsidRPr="00C01790">
          <w:rPr>
            <w:rStyle w:val="Hyperlink"/>
          </w:rPr>
          <w:noBreakHyphen/>
          <w:t>17    Key topics of interest</w:t>
        </w:r>
        <w:r>
          <w:rPr>
            <w:webHidden/>
          </w:rPr>
          <w:tab/>
        </w:r>
        <w:r>
          <w:rPr>
            <w:webHidden/>
          </w:rPr>
          <w:fldChar w:fldCharType="begin"/>
        </w:r>
        <w:r>
          <w:rPr>
            <w:webHidden/>
          </w:rPr>
          <w:instrText xml:space="preserve"> PAGEREF _Toc228868470 \h </w:instrText>
        </w:r>
        <w:r>
          <w:rPr>
            <w:webHidden/>
          </w:rPr>
        </w:r>
        <w:r>
          <w:rPr>
            <w:webHidden/>
          </w:rPr>
          <w:fldChar w:fldCharType="separate"/>
        </w:r>
        <w:r>
          <w:rPr>
            <w:webHidden/>
          </w:rPr>
          <w:t>7-27</w:t>
        </w:r>
        <w:r>
          <w:rPr>
            <w:webHidden/>
          </w:rPr>
          <w:fldChar w:fldCharType="end"/>
        </w:r>
      </w:hyperlink>
    </w:p>
    <w:p w14:paraId="3778872B" w14:textId="27291AEC" w:rsidR="00D9125D" w:rsidRDefault="00D9125D">
      <w:pPr>
        <w:pStyle w:val="TableofFigures"/>
        <w:rPr>
          <w:rFonts w:eastAsiaTheme="minorEastAsia"/>
          <w:color w:val="auto"/>
          <w:kern w:val="2"/>
          <w:sz w:val="24"/>
          <w:szCs w:val="24"/>
          <w:lang w:eastAsia="en-AU"/>
          <w14:ligatures w14:val="standardContextual"/>
        </w:rPr>
      </w:pPr>
      <w:hyperlink w:anchor="_Toc228868471" w:history="1">
        <w:r w:rsidRPr="00C01790">
          <w:rPr>
            <w:rStyle w:val="Hyperlink"/>
          </w:rPr>
          <w:t>Figure 7</w:t>
        </w:r>
        <w:r w:rsidRPr="00C01790">
          <w:rPr>
            <w:rStyle w:val="Hyperlink"/>
          </w:rPr>
          <w:noBreakHyphen/>
          <w:t>18    Community sentiment towards the project (November 2024)</w:t>
        </w:r>
        <w:r>
          <w:rPr>
            <w:webHidden/>
          </w:rPr>
          <w:tab/>
        </w:r>
        <w:r>
          <w:rPr>
            <w:webHidden/>
          </w:rPr>
          <w:fldChar w:fldCharType="begin"/>
        </w:r>
        <w:r>
          <w:rPr>
            <w:webHidden/>
          </w:rPr>
          <w:instrText xml:space="preserve"> PAGEREF _Toc228868471 \h </w:instrText>
        </w:r>
        <w:r>
          <w:rPr>
            <w:webHidden/>
          </w:rPr>
        </w:r>
        <w:r>
          <w:rPr>
            <w:webHidden/>
          </w:rPr>
          <w:fldChar w:fldCharType="separate"/>
        </w:r>
        <w:r>
          <w:rPr>
            <w:webHidden/>
          </w:rPr>
          <w:t>7-41</w:t>
        </w:r>
        <w:r>
          <w:rPr>
            <w:webHidden/>
          </w:rPr>
          <w:fldChar w:fldCharType="end"/>
        </w:r>
      </w:hyperlink>
    </w:p>
    <w:p w14:paraId="3F90AC17" w14:textId="25E64B4C" w:rsidR="002C108B" w:rsidRPr="005B5A3E" w:rsidRDefault="00AC630D" w:rsidP="00704880">
      <w:pPr>
        <w:pStyle w:val="TOCHeading"/>
      </w:pPr>
      <w:r>
        <w:rPr>
          <w:rFonts w:asciiTheme="minorHAnsi" w:eastAsiaTheme="minorHAnsi" w:hAnsiTheme="minorHAnsi" w:cstheme="minorBidi"/>
          <w:bCs w:val="0"/>
          <w:noProof/>
          <w:color w:val="auto"/>
          <w:sz w:val="20"/>
          <w:szCs w:val="22"/>
        </w:rPr>
        <w:fldChar w:fldCharType="end"/>
      </w:r>
      <w:r w:rsidR="002C108B" w:rsidRPr="005B5A3E">
        <w:t>Tables</w:t>
      </w:r>
    </w:p>
    <w:bookmarkEnd w:id="0"/>
    <w:p w14:paraId="60C9C61A" w14:textId="04419802" w:rsidR="00D9125D" w:rsidRDefault="002C108B">
      <w:pPr>
        <w:pStyle w:val="TableofFigures"/>
        <w:rPr>
          <w:rFonts w:eastAsiaTheme="minorEastAsia"/>
          <w:color w:val="auto"/>
          <w:kern w:val="2"/>
          <w:sz w:val="24"/>
          <w:szCs w:val="24"/>
          <w:lang w:eastAsia="en-AU"/>
          <w14:ligatures w14:val="standardContextual"/>
        </w:rPr>
      </w:pPr>
      <w:r w:rsidRPr="005B5A3E">
        <w:rPr>
          <w:color w:val="auto"/>
        </w:rPr>
        <w:fldChar w:fldCharType="begin"/>
      </w:r>
      <w:r w:rsidRPr="005B5A3E">
        <w:instrText xml:space="preserve"> TOC \h \z \c "Table" </w:instrText>
      </w:r>
      <w:r w:rsidRPr="005B5A3E">
        <w:rPr>
          <w:color w:val="auto"/>
        </w:rPr>
        <w:fldChar w:fldCharType="separate"/>
      </w:r>
      <w:hyperlink w:anchor="_Toc228868472" w:history="1">
        <w:r w:rsidR="00D9125D" w:rsidRPr="009A20E8">
          <w:rPr>
            <w:rStyle w:val="Hyperlink"/>
          </w:rPr>
          <w:t>Table 7</w:t>
        </w:r>
        <w:r w:rsidR="00D9125D" w:rsidRPr="009A20E8">
          <w:rPr>
            <w:rStyle w:val="Hyperlink"/>
          </w:rPr>
          <w:noBreakHyphen/>
          <w:t>1    Engagement principles</w:t>
        </w:r>
        <w:r w:rsidR="00D9125D">
          <w:rPr>
            <w:webHidden/>
          </w:rPr>
          <w:tab/>
        </w:r>
        <w:r w:rsidR="00D9125D">
          <w:rPr>
            <w:webHidden/>
          </w:rPr>
          <w:fldChar w:fldCharType="begin"/>
        </w:r>
        <w:r w:rsidR="00D9125D">
          <w:rPr>
            <w:webHidden/>
          </w:rPr>
          <w:instrText xml:space="preserve"> PAGEREF _Toc228868472 \h </w:instrText>
        </w:r>
        <w:r w:rsidR="00D9125D">
          <w:rPr>
            <w:webHidden/>
          </w:rPr>
        </w:r>
        <w:r w:rsidR="00D9125D">
          <w:rPr>
            <w:webHidden/>
          </w:rPr>
          <w:fldChar w:fldCharType="separate"/>
        </w:r>
        <w:r w:rsidR="00D9125D">
          <w:rPr>
            <w:webHidden/>
          </w:rPr>
          <w:t>7-3</w:t>
        </w:r>
        <w:r w:rsidR="00D9125D">
          <w:rPr>
            <w:webHidden/>
          </w:rPr>
          <w:fldChar w:fldCharType="end"/>
        </w:r>
      </w:hyperlink>
    </w:p>
    <w:p w14:paraId="37C1B8D3" w14:textId="06DCB337" w:rsidR="00D9125D" w:rsidRDefault="00D9125D">
      <w:pPr>
        <w:pStyle w:val="TableofFigures"/>
        <w:rPr>
          <w:rFonts w:eastAsiaTheme="minorEastAsia"/>
          <w:color w:val="auto"/>
          <w:kern w:val="2"/>
          <w:sz w:val="24"/>
          <w:szCs w:val="24"/>
          <w:lang w:eastAsia="en-AU"/>
          <w14:ligatures w14:val="standardContextual"/>
        </w:rPr>
      </w:pPr>
      <w:hyperlink w:anchor="_Toc228868473" w:history="1">
        <w:r w:rsidRPr="009A20E8">
          <w:rPr>
            <w:rStyle w:val="Hyperlink"/>
          </w:rPr>
          <w:t>Table 7</w:t>
        </w:r>
        <w:r w:rsidRPr="009A20E8">
          <w:rPr>
            <w:rStyle w:val="Hyperlink"/>
          </w:rPr>
          <w:noBreakHyphen/>
          <w:t>2    Key communications tools</w:t>
        </w:r>
        <w:r>
          <w:rPr>
            <w:webHidden/>
          </w:rPr>
          <w:tab/>
        </w:r>
        <w:r>
          <w:rPr>
            <w:webHidden/>
          </w:rPr>
          <w:fldChar w:fldCharType="begin"/>
        </w:r>
        <w:r>
          <w:rPr>
            <w:webHidden/>
          </w:rPr>
          <w:instrText xml:space="preserve"> PAGEREF _Toc228868473 \h </w:instrText>
        </w:r>
        <w:r>
          <w:rPr>
            <w:webHidden/>
          </w:rPr>
        </w:r>
        <w:r>
          <w:rPr>
            <w:webHidden/>
          </w:rPr>
          <w:fldChar w:fldCharType="separate"/>
        </w:r>
        <w:r>
          <w:rPr>
            <w:webHidden/>
          </w:rPr>
          <w:t>7-13</w:t>
        </w:r>
        <w:r>
          <w:rPr>
            <w:webHidden/>
          </w:rPr>
          <w:fldChar w:fldCharType="end"/>
        </w:r>
      </w:hyperlink>
    </w:p>
    <w:p w14:paraId="1DDC4747" w14:textId="7081B48F" w:rsidR="00D9125D" w:rsidRDefault="00D9125D">
      <w:pPr>
        <w:pStyle w:val="TableofFigures"/>
        <w:rPr>
          <w:rFonts w:eastAsiaTheme="minorEastAsia"/>
          <w:color w:val="auto"/>
          <w:kern w:val="2"/>
          <w:sz w:val="24"/>
          <w:szCs w:val="24"/>
          <w:lang w:eastAsia="en-AU"/>
          <w14:ligatures w14:val="standardContextual"/>
        </w:rPr>
      </w:pPr>
      <w:hyperlink w:anchor="_Toc228868474" w:history="1">
        <w:r w:rsidRPr="009A20E8">
          <w:rPr>
            <w:rStyle w:val="Hyperlink"/>
          </w:rPr>
          <w:t>Table 7</w:t>
        </w:r>
        <w:r w:rsidRPr="009A20E8">
          <w:rPr>
            <w:rStyle w:val="Hyperlink"/>
          </w:rPr>
          <w:noBreakHyphen/>
          <w:t>3    Phase 1: project inception</w:t>
        </w:r>
        <w:r>
          <w:rPr>
            <w:webHidden/>
          </w:rPr>
          <w:tab/>
        </w:r>
        <w:r>
          <w:rPr>
            <w:webHidden/>
          </w:rPr>
          <w:fldChar w:fldCharType="begin"/>
        </w:r>
        <w:r>
          <w:rPr>
            <w:webHidden/>
          </w:rPr>
          <w:instrText xml:space="preserve"> PAGEREF _Toc228868474 \h </w:instrText>
        </w:r>
        <w:r>
          <w:rPr>
            <w:webHidden/>
          </w:rPr>
        </w:r>
        <w:r>
          <w:rPr>
            <w:webHidden/>
          </w:rPr>
          <w:fldChar w:fldCharType="separate"/>
        </w:r>
        <w:r>
          <w:rPr>
            <w:webHidden/>
          </w:rPr>
          <w:t>7-21</w:t>
        </w:r>
        <w:r>
          <w:rPr>
            <w:webHidden/>
          </w:rPr>
          <w:fldChar w:fldCharType="end"/>
        </w:r>
      </w:hyperlink>
    </w:p>
    <w:p w14:paraId="26A7335B" w14:textId="731F3C77" w:rsidR="00D9125D" w:rsidRDefault="00D9125D">
      <w:pPr>
        <w:pStyle w:val="TableofFigures"/>
        <w:rPr>
          <w:rFonts w:eastAsiaTheme="minorEastAsia"/>
          <w:color w:val="auto"/>
          <w:kern w:val="2"/>
          <w:sz w:val="24"/>
          <w:szCs w:val="24"/>
          <w:lang w:eastAsia="en-AU"/>
          <w14:ligatures w14:val="standardContextual"/>
        </w:rPr>
      </w:pPr>
      <w:hyperlink w:anchor="_Toc228868475" w:history="1">
        <w:r w:rsidRPr="009A20E8">
          <w:rPr>
            <w:rStyle w:val="Hyperlink"/>
          </w:rPr>
          <w:t>Table 7</w:t>
        </w:r>
        <w:r w:rsidRPr="009A20E8">
          <w:rPr>
            <w:rStyle w:val="Hyperlink"/>
          </w:rPr>
          <w:noBreakHyphen/>
          <w:t>4    Phase 2: Project development and investigation</w:t>
        </w:r>
        <w:r>
          <w:rPr>
            <w:webHidden/>
          </w:rPr>
          <w:tab/>
        </w:r>
        <w:r>
          <w:rPr>
            <w:webHidden/>
          </w:rPr>
          <w:fldChar w:fldCharType="begin"/>
        </w:r>
        <w:r>
          <w:rPr>
            <w:webHidden/>
          </w:rPr>
          <w:instrText xml:space="preserve"> PAGEREF _Toc228868475 \h </w:instrText>
        </w:r>
        <w:r>
          <w:rPr>
            <w:webHidden/>
          </w:rPr>
        </w:r>
        <w:r>
          <w:rPr>
            <w:webHidden/>
          </w:rPr>
          <w:fldChar w:fldCharType="separate"/>
        </w:r>
        <w:r>
          <w:rPr>
            <w:webHidden/>
          </w:rPr>
          <w:t>7-22</w:t>
        </w:r>
        <w:r>
          <w:rPr>
            <w:webHidden/>
          </w:rPr>
          <w:fldChar w:fldCharType="end"/>
        </w:r>
      </w:hyperlink>
    </w:p>
    <w:p w14:paraId="7769E540" w14:textId="3F9B92D4" w:rsidR="00D9125D" w:rsidRDefault="00D9125D">
      <w:pPr>
        <w:pStyle w:val="TableofFigures"/>
        <w:rPr>
          <w:rFonts w:eastAsiaTheme="minorEastAsia"/>
          <w:color w:val="auto"/>
          <w:kern w:val="2"/>
          <w:sz w:val="24"/>
          <w:szCs w:val="24"/>
          <w:lang w:eastAsia="en-AU"/>
          <w14:ligatures w14:val="standardContextual"/>
        </w:rPr>
      </w:pPr>
      <w:hyperlink w:anchor="_Toc228868476" w:history="1">
        <w:r w:rsidRPr="009A20E8">
          <w:rPr>
            <w:rStyle w:val="Hyperlink"/>
          </w:rPr>
          <w:t>Table 7</w:t>
        </w:r>
        <w:r w:rsidRPr="009A20E8">
          <w:rPr>
            <w:rStyle w:val="Hyperlink"/>
          </w:rPr>
          <w:noBreakHyphen/>
          <w:t>5    Phase 3: Project refinement and assessment</w:t>
        </w:r>
        <w:r>
          <w:rPr>
            <w:webHidden/>
          </w:rPr>
          <w:tab/>
        </w:r>
        <w:r>
          <w:rPr>
            <w:webHidden/>
          </w:rPr>
          <w:fldChar w:fldCharType="begin"/>
        </w:r>
        <w:r>
          <w:rPr>
            <w:webHidden/>
          </w:rPr>
          <w:instrText xml:space="preserve"> PAGEREF _Toc228868476 \h </w:instrText>
        </w:r>
        <w:r>
          <w:rPr>
            <w:webHidden/>
          </w:rPr>
        </w:r>
        <w:r>
          <w:rPr>
            <w:webHidden/>
          </w:rPr>
          <w:fldChar w:fldCharType="separate"/>
        </w:r>
        <w:r>
          <w:rPr>
            <w:webHidden/>
          </w:rPr>
          <w:t>7-23</w:t>
        </w:r>
        <w:r>
          <w:rPr>
            <w:webHidden/>
          </w:rPr>
          <w:fldChar w:fldCharType="end"/>
        </w:r>
      </w:hyperlink>
    </w:p>
    <w:p w14:paraId="348CB51F" w14:textId="5253DBEA" w:rsidR="00D9125D" w:rsidRDefault="00D9125D">
      <w:pPr>
        <w:pStyle w:val="TableofFigures"/>
        <w:rPr>
          <w:rFonts w:eastAsiaTheme="minorEastAsia"/>
          <w:color w:val="auto"/>
          <w:kern w:val="2"/>
          <w:sz w:val="24"/>
          <w:szCs w:val="24"/>
          <w:lang w:eastAsia="en-AU"/>
          <w14:ligatures w14:val="standardContextual"/>
        </w:rPr>
      </w:pPr>
      <w:hyperlink w:anchor="_Toc228868477" w:history="1">
        <w:r w:rsidRPr="009A20E8">
          <w:rPr>
            <w:rStyle w:val="Hyperlink"/>
          </w:rPr>
          <w:t>Table 7</w:t>
        </w:r>
        <w:r w:rsidRPr="009A20E8">
          <w:rPr>
            <w:rStyle w:val="Hyperlink"/>
          </w:rPr>
          <w:noBreakHyphen/>
          <w:t>6    Phase 4: Public review and approval decisions</w:t>
        </w:r>
        <w:r>
          <w:rPr>
            <w:webHidden/>
          </w:rPr>
          <w:tab/>
        </w:r>
        <w:r>
          <w:rPr>
            <w:webHidden/>
          </w:rPr>
          <w:fldChar w:fldCharType="begin"/>
        </w:r>
        <w:r>
          <w:rPr>
            <w:webHidden/>
          </w:rPr>
          <w:instrText xml:space="preserve"> PAGEREF _Toc228868477 \h </w:instrText>
        </w:r>
        <w:r>
          <w:rPr>
            <w:webHidden/>
          </w:rPr>
        </w:r>
        <w:r>
          <w:rPr>
            <w:webHidden/>
          </w:rPr>
          <w:fldChar w:fldCharType="separate"/>
        </w:r>
        <w:r>
          <w:rPr>
            <w:webHidden/>
          </w:rPr>
          <w:t>7-24</w:t>
        </w:r>
        <w:r>
          <w:rPr>
            <w:webHidden/>
          </w:rPr>
          <w:fldChar w:fldCharType="end"/>
        </w:r>
      </w:hyperlink>
    </w:p>
    <w:p w14:paraId="150D3D42" w14:textId="08F435B9" w:rsidR="00D9125D" w:rsidRDefault="00D9125D">
      <w:pPr>
        <w:pStyle w:val="TableofFigures"/>
        <w:rPr>
          <w:rFonts w:eastAsiaTheme="minorEastAsia"/>
          <w:color w:val="auto"/>
          <w:kern w:val="2"/>
          <w:sz w:val="24"/>
          <w:szCs w:val="24"/>
          <w:lang w:eastAsia="en-AU"/>
          <w14:ligatures w14:val="standardContextual"/>
        </w:rPr>
      </w:pPr>
      <w:hyperlink w:anchor="_Toc228868478" w:history="1">
        <w:r w:rsidRPr="009A20E8">
          <w:rPr>
            <w:rStyle w:val="Hyperlink"/>
          </w:rPr>
          <w:t>Table 7</w:t>
        </w:r>
        <w:r w:rsidRPr="009A20E8">
          <w:rPr>
            <w:rStyle w:val="Hyperlink"/>
          </w:rPr>
          <w:noBreakHyphen/>
          <w:t>7    How feedback is used</w:t>
        </w:r>
        <w:r>
          <w:rPr>
            <w:webHidden/>
          </w:rPr>
          <w:tab/>
        </w:r>
        <w:r>
          <w:rPr>
            <w:webHidden/>
          </w:rPr>
          <w:fldChar w:fldCharType="begin"/>
        </w:r>
        <w:r>
          <w:rPr>
            <w:webHidden/>
          </w:rPr>
          <w:instrText xml:space="preserve"> PAGEREF _Toc228868478 \h </w:instrText>
        </w:r>
        <w:r>
          <w:rPr>
            <w:webHidden/>
          </w:rPr>
        </w:r>
        <w:r>
          <w:rPr>
            <w:webHidden/>
          </w:rPr>
          <w:fldChar w:fldCharType="separate"/>
        </w:r>
        <w:r>
          <w:rPr>
            <w:webHidden/>
          </w:rPr>
          <w:t>7-26</w:t>
        </w:r>
        <w:r>
          <w:rPr>
            <w:webHidden/>
          </w:rPr>
          <w:fldChar w:fldCharType="end"/>
        </w:r>
      </w:hyperlink>
    </w:p>
    <w:p w14:paraId="41A13BD2" w14:textId="37F3BC08" w:rsidR="003F6C84" w:rsidRPr="005B5A3E" w:rsidRDefault="002C108B" w:rsidP="002C108B">
      <w:pPr>
        <w:pStyle w:val="BodyText"/>
      </w:pPr>
      <w:r w:rsidRPr="005B5A3E">
        <w:fldChar w:fldCharType="end"/>
      </w:r>
    </w:p>
    <w:p w14:paraId="71CA6E81" w14:textId="77777777" w:rsidR="00DF5690" w:rsidRPr="005B5A3E" w:rsidRDefault="00DF5690" w:rsidP="003F6C84">
      <w:pPr>
        <w:pStyle w:val="BodyText"/>
        <w:sectPr w:rsidR="00DF5690" w:rsidRPr="005B5A3E" w:rsidSect="00657722">
          <w:headerReference w:type="even" r:id="rId12"/>
          <w:headerReference w:type="default" r:id="rId13"/>
          <w:footerReference w:type="even" r:id="rId14"/>
          <w:footerReference w:type="default" r:id="rId15"/>
          <w:headerReference w:type="first" r:id="rId16"/>
          <w:pgSz w:w="11906" w:h="16838" w:code="9"/>
          <w:pgMar w:top="1134" w:right="1134" w:bottom="1134" w:left="1134" w:header="454" w:footer="454" w:gutter="0"/>
          <w:pgNumType w:fmt="lowerRoman" w:start="0"/>
          <w:cols w:space="708"/>
          <w:titlePg/>
          <w:docGrid w:linePitch="360"/>
        </w:sectPr>
      </w:pPr>
    </w:p>
    <w:p w14:paraId="7DFE3987" w14:textId="4A6B78C6" w:rsidR="003F6C84" w:rsidRDefault="00DB7629" w:rsidP="00462771">
      <w:pPr>
        <w:pStyle w:val="Heading1"/>
      </w:pPr>
      <w:bookmarkStart w:id="1" w:name="_Heading_1"/>
      <w:bookmarkStart w:id="2" w:name="_Toc228868414"/>
      <w:bookmarkEnd w:id="1"/>
      <w:r>
        <w:lastRenderedPageBreak/>
        <w:t>Communication and engagement</w:t>
      </w:r>
      <w:bookmarkEnd w:id="2"/>
    </w:p>
    <w:p w14:paraId="24338FED" w14:textId="0B931B6C" w:rsidR="00CC522B" w:rsidRDefault="00CC522B" w:rsidP="00160939">
      <w:pPr>
        <w:pStyle w:val="Heading2"/>
      </w:pPr>
      <w:bookmarkStart w:id="3" w:name="_Toc228868415"/>
      <w:r>
        <w:t>Introduction</w:t>
      </w:r>
      <w:bookmarkEnd w:id="3"/>
    </w:p>
    <w:p w14:paraId="4DE13E66" w14:textId="1EF80B12" w:rsidR="0020441B" w:rsidRDefault="0020441B" w:rsidP="00DB7629">
      <w:pPr>
        <w:pStyle w:val="BodyText"/>
      </w:pPr>
      <w:r>
        <w:t xml:space="preserve">This chapter describes </w:t>
      </w:r>
      <w:r w:rsidR="0031380F">
        <w:t xml:space="preserve">how </w:t>
      </w:r>
      <w:r>
        <w:t>Star of the South</w:t>
      </w:r>
      <w:r w:rsidR="0031380F">
        <w:t xml:space="preserve"> has communicated and engaged communities and stakeholders </w:t>
      </w:r>
      <w:r w:rsidR="00C04AF4">
        <w:t>during</w:t>
      </w:r>
      <w:r w:rsidR="00005A2B">
        <w:t xml:space="preserve"> </w:t>
      </w:r>
      <w:r w:rsidR="00192EF0">
        <w:t>the project’s development and assessment</w:t>
      </w:r>
      <w:r w:rsidR="005656EF">
        <w:t xml:space="preserve"> for project activities within the Commonwealth jurisdiction</w:t>
      </w:r>
      <w:r w:rsidR="00192EF0">
        <w:t xml:space="preserve">. </w:t>
      </w:r>
      <w:r w:rsidR="00005A2B">
        <w:t xml:space="preserve">It also outlines </w:t>
      </w:r>
      <w:r w:rsidR="00365601">
        <w:t xml:space="preserve">how </w:t>
      </w:r>
      <w:r w:rsidR="0031380F">
        <w:t>communication</w:t>
      </w:r>
      <w:r w:rsidR="00005A2B">
        <w:t xml:space="preserve"> and engagement </w:t>
      </w:r>
      <w:r w:rsidR="00365601">
        <w:t xml:space="preserve">will be managed across </w:t>
      </w:r>
      <w:r w:rsidR="00D44C4B">
        <w:t>construction and operation</w:t>
      </w:r>
      <w:r w:rsidR="00365601">
        <w:t xml:space="preserve"> of the project</w:t>
      </w:r>
      <w:r w:rsidR="00D44C4B">
        <w:t xml:space="preserve">. </w:t>
      </w:r>
    </w:p>
    <w:p w14:paraId="6E3FF082" w14:textId="582AB826" w:rsidR="0031380F" w:rsidRPr="0031380F" w:rsidRDefault="00D44C4B" w:rsidP="00DB7629">
      <w:pPr>
        <w:pStyle w:val="BodyText"/>
      </w:pPr>
      <w:r>
        <w:t xml:space="preserve">Further </w:t>
      </w:r>
      <w:r w:rsidR="00365601">
        <w:t xml:space="preserve">detail </w:t>
      </w:r>
      <w:r w:rsidR="009E72F8">
        <w:t>about</w:t>
      </w:r>
      <w:r w:rsidR="0031380F">
        <w:t xml:space="preserve"> communication and engagement activities and outcomes is provided in </w:t>
      </w:r>
      <w:r w:rsidR="0031380F">
        <w:rPr>
          <w:i/>
          <w:iCs/>
        </w:rPr>
        <w:t xml:space="preserve">Attachment II – Consultation Report. </w:t>
      </w:r>
      <w:r w:rsidR="009A1E7E">
        <w:t>Specific c</w:t>
      </w:r>
      <w:r w:rsidR="00820A58">
        <w:t>onsultation</w:t>
      </w:r>
      <w:r w:rsidR="008C515A">
        <w:t xml:space="preserve"> </w:t>
      </w:r>
      <w:r w:rsidR="009A1E7E">
        <w:t xml:space="preserve">undertaken </w:t>
      </w:r>
      <w:r w:rsidR="008C515A">
        <w:t xml:space="preserve">and feedback </w:t>
      </w:r>
      <w:r w:rsidR="009A1E7E">
        <w:t xml:space="preserve">received </w:t>
      </w:r>
      <w:r w:rsidR="00330823">
        <w:t>during the assessment</w:t>
      </w:r>
      <w:r w:rsidR="002D5391">
        <w:t xml:space="preserve"> is also summarised in the</w:t>
      </w:r>
      <w:r w:rsidR="00820A58">
        <w:t xml:space="preserve"> </w:t>
      </w:r>
      <w:r w:rsidR="002D5391">
        <w:t>t</w:t>
      </w:r>
      <w:r w:rsidR="0020000D">
        <w:t xml:space="preserve">echnical </w:t>
      </w:r>
      <w:r w:rsidR="002D5391">
        <w:t>r</w:t>
      </w:r>
      <w:r w:rsidR="0020000D">
        <w:t>eport</w:t>
      </w:r>
      <w:r w:rsidR="002D5391">
        <w:t>s</w:t>
      </w:r>
      <w:r w:rsidR="005270F6">
        <w:t>.</w:t>
      </w:r>
    </w:p>
    <w:p w14:paraId="350BE290" w14:textId="27EBED2A" w:rsidR="009A1E7E" w:rsidRDefault="009A1E7E" w:rsidP="009A1E7E">
      <w:pPr>
        <w:pStyle w:val="Heading3"/>
      </w:pPr>
      <w:bookmarkStart w:id="4" w:name="_Toc228868416"/>
      <w:r>
        <w:t>Overview</w:t>
      </w:r>
      <w:bookmarkEnd w:id="4"/>
    </w:p>
    <w:p w14:paraId="50910221" w14:textId="77777777" w:rsidR="00FD7320" w:rsidRDefault="00FD7320" w:rsidP="00834A61">
      <w:pPr>
        <w:pStyle w:val="BodyText"/>
      </w:pPr>
      <w:r>
        <w:t>Community and stakeholder engagement has played an important role in shaping the Star of the South Offshore Wind Farm Project (the project) since its inception in 2017.</w:t>
      </w:r>
    </w:p>
    <w:p w14:paraId="660B823B" w14:textId="77777777" w:rsidR="00FD7320" w:rsidRDefault="00FD7320" w:rsidP="00834A61">
      <w:pPr>
        <w:pStyle w:val="BodyText"/>
      </w:pPr>
      <w:r>
        <w:t xml:space="preserve">Star of the South's commitment to early, respectful and inclusive communication and engagement has ensured wide awareness of the project and participation in consultation, resulting in more than 16,000 interactions with a broad cross-section of stakeholders. This has enabled community and stakeholder views and knowledge to be considered in project decision making from the outset. </w:t>
      </w:r>
    </w:p>
    <w:p w14:paraId="628FEDE5" w14:textId="32158475" w:rsidR="00FD7320" w:rsidRDefault="00FD7320" w:rsidP="00834A61">
      <w:pPr>
        <w:pStyle w:val="BodyText"/>
      </w:pPr>
      <w:r>
        <w:t xml:space="preserve">Community engagement has revealed a strong appetite for new, large-scale energy projects to continue Gippsland's history of powering Victoria, provide continuity of energy jobs and economic opportunities in the region, and transition to clean electricity generation to help abate the effects of climate change. As new technology to Australia, there is a strong interest in how offshore wind projects are constructed, operated and decommissioned to avoid and minimise impacts to the local environment, heritage values, communities, and other uses of the ocean and land.   </w:t>
      </w:r>
    </w:p>
    <w:p w14:paraId="46A64993" w14:textId="79E75EFF" w:rsidR="00FD7320" w:rsidRDefault="00FD7320" w:rsidP="00834A61">
      <w:pPr>
        <w:pStyle w:val="BodyText"/>
      </w:pPr>
      <w:r>
        <w:t xml:space="preserve">During preparation of the </w:t>
      </w:r>
      <w:r w:rsidR="000F7CE5">
        <w:t>EIS</w:t>
      </w:r>
      <w:r>
        <w:t>, targeted engagement for each study topic helped identify and understand issues for consideration in the assessment, as well as ideas for avoiding and reducing potential impacts.</w:t>
      </w:r>
    </w:p>
    <w:p w14:paraId="17E8BD68" w14:textId="441438E4" w:rsidR="00B45347" w:rsidRPr="0016097D" w:rsidRDefault="00870A08" w:rsidP="00B45347">
      <w:pPr>
        <w:pStyle w:val="BodyText"/>
        <w:rPr>
          <w:b/>
          <w:bCs/>
        </w:rPr>
      </w:pPr>
      <w:r w:rsidRPr="0016097D">
        <w:rPr>
          <w:b/>
          <w:bCs/>
        </w:rPr>
        <w:lastRenderedPageBreak/>
        <w:t>Star of the South</w:t>
      </w:r>
      <w:r w:rsidR="00B45347" w:rsidRPr="0016097D">
        <w:rPr>
          <w:b/>
          <w:bCs/>
        </w:rPr>
        <w:t xml:space="preserve"> thanks everyone, particularly those in Gippsland, who have participated in the development of the project and </w:t>
      </w:r>
      <w:r w:rsidR="00504CAA" w:rsidRPr="0016097D">
        <w:rPr>
          <w:b/>
          <w:bCs/>
        </w:rPr>
        <w:t xml:space="preserve">its assessment. </w:t>
      </w:r>
    </w:p>
    <w:p w14:paraId="759323B4" w14:textId="3C344AA2" w:rsidR="00FD7320" w:rsidRDefault="00FD7320" w:rsidP="00FD7320">
      <w:pPr>
        <w:pStyle w:val="Heading3"/>
      </w:pPr>
      <w:bookmarkStart w:id="5" w:name="_Toc228868417"/>
      <w:r>
        <w:t>EIS guidelines</w:t>
      </w:r>
      <w:bookmarkEnd w:id="5"/>
      <w:r>
        <w:t xml:space="preserve"> </w:t>
      </w:r>
    </w:p>
    <w:p w14:paraId="62509E38" w14:textId="3D1FF534" w:rsidR="00AC33CC" w:rsidRPr="00834A61" w:rsidRDefault="00AC33CC" w:rsidP="00834A61">
      <w:pPr>
        <w:pStyle w:val="BodyText"/>
      </w:pPr>
      <w:r w:rsidRPr="00834A61">
        <w:t xml:space="preserve">Consultation is central to the assessment process. The Commonwealth EIS guidelines require </w:t>
      </w:r>
      <w:r w:rsidR="00504CAA">
        <w:t>Star of the South</w:t>
      </w:r>
      <w:r w:rsidRPr="00834A61">
        <w:t xml:space="preserve"> to inform and consult with First Nations peoples, communities, and relevant stakeholders about the project and technical studies which inform the </w:t>
      </w:r>
      <w:r w:rsidR="00120EA6">
        <w:t>assessment.</w:t>
      </w:r>
    </w:p>
    <w:p w14:paraId="49D2A95A" w14:textId="3C222C8F" w:rsidR="00AC33CC" w:rsidRPr="00834A61" w:rsidRDefault="00120EA6" w:rsidP="00834A61">
      <w:pPr>
        <w:pStyle w:val="BodyText"/>
      </w:pPr>
      <w:r>
        <w:t>Star of the South prepared an</w:t>
      </w:r>
      <w:r w:rsidR="00AC33CC" w:rsidRPr="00834A61">
        <w:t xml:space="preserve"> EIS</w:t>
      </w:r>
      <w:r>
        <w:t xml:space="preserve"> </w:t>
      </w:r>
      <w:r w:rsidR="00AC33CC" w:rsidRPr="00834A61">
        <w:t xml:space="preserve">Consultation Plan in consultation with government, published on the project website in 2021 and subsequently updated as required. This plan sets out </w:t>
      </w:r>
      <w:r w:rsidR="00E838A3">
        <w:t>Star of the South</w:t>
      </w:r>
      <w:r w:rsidR="00AC33CC" w:rsidRPr="00834A61">
        <w:t xml:space="preserve">'s approach to communication and engagement during preparation of the </w:t>
      </w:r>
      <w:r w:rsidR="00E838A3">
        <w:t>assessment</w:t>
      </w:r>
      <w:r w:rsidR="00AC33CC" w:rsidRPr="00834A61">
        <w:t xml:space="preserve"> in line with best practices and in compliance with government requirements. </w:t>
      </w:r>
    </w:p>
    <w:p w14:paraId="64D7A2E9" w14:textId="28DF6EC5" w:rsidR="006E6D5C" w:rsidRPr="00834A61" w:rsidRDefault="006E6D5C" w:rsidP="00834A61">
      <w:pPr>
        <w:pStyle w:val="BodyText"/>
      </w:pPr>
      <w:r w:rsidRPr="00834A61">
        <w:rPr>
          <w:i/>
          <w:iCs/>
        </w:rPr>
        <w:t xml:space="preserve">Attachment II – Consultation </w:t>
      </w:r>
      <w:r w:rsidR="00834A61" w:rsidRPr="00834A61">
        <w:rPr>
          <w:i/>
          <w:iCs/>
        </w:rPr>
        <w:t>R</w:t>
      </w:r>
      <w:r w:rsidRPr="00834A61">
        <w:rPr>
          <w:i/>
          <w:iCs/>
        </w:rPr>
        <w:t>eport</w:t>
      </w:r>
      <w:r w:rsidRPr="00834A61">
        <w:t xml:space="preserve"> detai</w:t>
      </w:r>
      <w:r w:rsidR="00F65449" w:rsidRPr="00834A61">
        <w:t xml:space="preserve">ls how the </w:t>
      </w:r>
      <w:r w:rsidRPr="00834A61">
        <w:t>EIS</w:t>
      </w:r>
      <w:r w:rsidR="007471E3">
        <w:t xml:space="preserve"> </w:t>
      </w:r>
      <w:r w:rsidRPr="00834A61">
        <w:t xml:space="preserve">Consultation Plan </w:t>
      </w:r>
      <w:r w:rsidR="00F65449" w:rsidRPr="00834A61">
        <w:t>was implemented and outcomes achieved.</w:t>
      </w:r>
    </w:p>
    <w:p w14:paraId="588CAB92" w14:textId="20D3591A" w:rsidR="00570AB8" w:rsidRPr="00570AB8" w:rsidRDefault="00570AB8" w:rsidP="00570AB8">
      <w:pPr>
        <w:pStyle w:val="Caption"/>
      </w:pPr>
      <w:bookmarkStart w:id="6" w:name="_Toc228868454"/>
      <w:r>
        <w:t xml:space="preserve">Figure </w:t>
      </w:r>
      <w:fldSimple w:instr=" STYLEREF 1 \s ">
        <w:r w:rsidR="00423A04">
          <w:rPr>
            <w:noProof/>
          </w:rPr>
          <w:t>7</w:t>
        </w:r>
      </w:fldSimple>
      <w:r w:rsidR="00423A04">
        <w:noBreakHyphen/>
      </w:r>
      <w:fldSimple w:instr=" SEQ Figure \* ARABIC \s 1 ">
        <w:r w:rsidR="00423A04">
          <w:rPr>
            <w:noProof/>
          </w:rPr>
          <w:t>1</w:t>
        </w:r>
      </w:fldSimple>
      <w:r w:rsidR="00BF3CCE">
        <w:t xml:space="preserve">    </w:t>
      </w:r>
      <w:r>
        <w:t>Community information session held in Yarram, 2022</w:t>
      </w:r>
      <w:bookmarkEnd w:id="6"/>
    </w:p>
    <w:p w14:paraId="04863E1A" w14:textId="7F6FEC6E" w:rsidR="00DB7629" w:rsidRDefault="00062F22" w:rsidP="00DB7629">
      <w:r>
        <w:rPr>
          <w:noProof/>
        </w:rPr>
        <w:drawing>
          <wp:inline distT="0" distB="0" distL="0" distR="0" wp14:anchorId="03CE280F" wp14:editId="5A0F5E20">
            <wp:extent cx="6120130" cy="4079875"/>
            <wp:effectExtent l="0" t="0" r="0" b="0"/>
            <wp:docPr id="1226459231" name="Picture 99" descr="A group of people standing in a room having conver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59231" name="Picture 99" descr="A group of people standing in a room having conversations."/>
                    <pic:cNvPicPr/>
                  </pic:nvPicPr>
                  <pic:blipFill>
                    <a:blip r:embed="rId17" cstate="hqprint">
                      <a:extLst>
                        <a:ext uri="{28A0092B-C50C-407E-A947-70E740481C1C}">
                          <a14:useLocalDpi xmlns:a14="http://schemas.microsoft.com/office/drawing/2010/main"/>
                        </a:ext>
                      </a:extLst>
                    </a:blip>
                    <a:stretch>
                      <a:fillRect/>
                    </a:stretch>
                  </pic:blipFill>
                  <pic:spPr>
                    <a:xfrm>
                      <a:off x="0" y="0"/>
                      <a:ext cx="6120130" cy="4079875"/>
                    </a:xfrm>
                    <a:prstGeom prst="rect">
                      <a:avLst/>
                    </a:prstGeom>
                  </pic:spPr>
                </pic:pic>
              </a:graphicData>
            </a:graphic>
          </wp:inline>
        </w:drawing>
      </w:r>
      <w:r w:rsidR="00DB7629">
        <w:br w:type="page"/>
      </w:r>
    </w:p>
    <w:p w14:paraId="00CC7161" w14:textId="07F89E5F" w:rsidR="004139BF" w:rsidRDefault="005A259A" w:rsidP="004139BF">
      <w:pPr>
        <w:pStyle w:val="Heading2"/>
      </w:pPr>
      <w:bookmarkStart w:id="7" w:name="_Toc228868418"/>
      <w:bookmarkStart w:id="8" w:name="_Toc201579525"/>
      <w:r>
        <w:lastRenderedPageBreak/>
        <w:t>Engagement approach</w:t>
      </w:r>
      <w:bookmarkEnd w:id="7"/>
    </w:p>
    <w:p w14:paraId="53139361" w14:textId="73215F35" w:rsidR="005A259A" w:rsidRDefault="005A259A" w:rsidP="005A259A">
      <w:pPr>
        <w:pStyle w:val="Heading3"/>
      </w:pPr>
      <w:bookmarkStart w:id="9" w:name="_Toc228868419"/>
      <w:r>
        <w:t>Engagement principles</w:t>
      </w:r>
      <w:bookmarkEnd w:id="9"/>
    </w:p>
    <w:p w14:paraId="6F0DAA4C" w14:textId="2D1C8C66" w:rsidR="007A325A" w:rsidRDefault="00397B3A" w:rsidP="007A325A">
      <w:pPr>
        <w:pStyle w:val="BodyText"/>
      </w:pPr>
      <w:r>
        <w:t>Star of the South</w:t>
      </w:r>
      <w:r w:rsidR="007A325A" w:rsidRPr="001213AA">
        <w:t>'s engagement philosophy is grounded in the belief that involving people early and meaningfully</w:t>
      </w:r>
      <w:r w:rsidR="007A325A">
        <w:t xml:space="preserve"> </w:t>
      </w:r>
      <w:r w:rsidR="007A325A" w:rsidRPr="001213AA">
        <w:t>leads to better project, community and environmental outcomes</w:t>
      </w:r>
      <w:r w:rsidR="007A325A">
        <w:t xml:space="preserve">. All engagement is underpinned by the </w:t>
      </w:r>
      <w:r w:rsidR="007A325A" w:rsidRPr="00DB7629">
        <w:t>principles</w:t>
      </w:r>
      <w:r w:rsidR="007A325A">
        <w:t xml:space="preserve"> set out in </w:t>
      </w:r>
      <w:r w:rsidR="0021451D">
        <w:fldChar w:fldCharType="begin"/>
      </w:r>
      <w:r w:rsidR="0021451D">
        <w:instrText xml:space="preserve"> REF _Ref212818017 \h </w:instrText>
      </w:r>
      <w:r w:rsidR="0021451D">
        <w:fldChar w:fldCharType="separate"/>
      </w:r>
      <w:r w:rsidR="0021451D">
        <w:t xml:space="preserve">Table </w:t>
      </w:r>
      <w:r w:rsidR="0021451D">
        <w:rPr>
          <w:noProof/>
        </w:rPr>
        <w:t>7</w:t>
      </w:r>
      <w:r w:rsidR="0021451D">
        <w:noBreakHyphen/>
      </w:r>
      <w:r w:rsidR="0021451D">
        <w:rPr>
          <w:noProof/>
        </w:rPr>
        <w:t>1</w:t>
      </w:r>
      <w:r w:rsidR="0021451D">
        <w:fldChar w:fldCharType="end"/>
      </w:r>
      <w:r w:rsidR="00B3657B">
        <w:t>.</w:t>
      </w:r>
    </w:p>
    <w:p w14:paraId="5C8A62D7" w14:textId="5349FDD8" w:rsidR="00C4033C" w:rsidRPr="00C4033C" w:rsidRDefault="00C4033C" w:rsidP="00C4033C">
      <w:pPr>
        <w:pStyle w:val="Caption"/>
      </w:pPr>
      <w:bookmarkStart w:id="10" w:name="_Ref212818017"/>
      <w:bookmarkStart w:id="11" w:name="_Toc228868472"/>
      <w:r>
        <w:t xml:space="preserve">Table </w:t>
      </w:r>
      <w:fldSimple w:instr=" STYLEREF 1 \s ">
        <w:r>
          <w:rPr>
            <w:noProof/>
          </w:rPr>
          <w:t>7</w:t>
        </w:r>
      </w:fldSimple>
      <w:r>
        <w:noBreakHyphen/>
      </w:r>
      <w:fldSimple w:instr=" SEQ Table \* ARABIC \s 1 ">
        <w:r>
          <w:rPr>
            <w:noProof/>
          </w:rPr>
          <w:t>1</w:t>
        </w:r>
      </w:fldSimple>
      <w:bookmarkEnd w:id="10"/>
      <w:r>
        <w:t xml:space="preserve">    Engagement principles</w:t>
      </w:r>
      <w:bookmarkEnd w:id="11"/>
    </w:p>
    <w:tbl>
      <w:tblPr>
        <w:tblStyle w:val="MainTableStyle"/>
        <w:tblW w:w="5000" w:type="pct"/>
        <w:tblLook w:val="06A0" w:firstRow="1" w:lastRow="0" w:firstColumn="1" w:lastColumn="0" w:noHBand="1" w:noVBand="1"/>
      </w:tblPr>
      <w:tblGrid>
        <w:gridCol w:w="1559"/>
        <w:gridCol w:w="8079"/>
      </w:tblGrid>
      <w:tr w:rsidR="007A325A" w:rsidRPr="00DF14BF" w14:paraId="11BC420F" w14:textId="77777777" w:rsidTr="006A5A4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09" w:type="pct"/>
          </w:tcPr>
          <w:p w14:paraId="4DE0A83D" w14:textId="77777777" w:rsidR="007A325A" w:rsidRPr="00AD1572" w:rsidRDefault="007A325A">
            <w:pPr>
              <w:pStyle w:val="TableText"/>
            </w:pPr>
            <w:r w:rsidRPr="00AD1572">
              <w:t xml:space="preserve">Principle </w:t>
            </w:r>
          </w:p>
        </w:tc>
        <w:tc>
          <w:tcPr>
            <w:tcW w:w="4191" w:type="pct"/>
          </w:tcPr>
          <w:p w14:paraId="3EA31728" w14:textId="1EA93A22" w:rsidR="007A325A" w:rsidRPr="00AD1572" w:rsidRDefault="007A325A">
            <w:pPr>
              <w:pStyle w:val="TableText"/>
              <w:cnfStyle w:val="100000000000" w:firstRow="1" w:lastRow="0" w:firstColumn="0" w:lastColumn="0" w:oddVBand="0" w:evenVBand="0" w:oddHBand="0" w:evenHBand="0" w:firstRowFirstColumn="0" w:firstRowLastColumn="0" w:lastRowFirstColumn="0" w:lastRowLastColumn="0"/>
            </w:pPr>
            <w:r w:rsidRPr="00AD1572">
              <w:t xml:space="preserve">What this means during </w:t>
            </w:r>
            <w:r w:rsidR="00397B3A">
              <w:t>the assessment</w:t>
            </w:r>
            <w:r w:rsidRPr="00AD1572">
              <w:t xml:space="preserve"> preparation and </w:t>
            </w:r>
            <w:r w:rsidR="00415132" w:rsidRPr="00415132">
              <w:t>public review</w:t>
            </w:r>
          </w:p>
        </w:tc>
      </w:tr>
      <w:tr w:rsidR="007A325A" w:rsidRPr="00DF14BF" w14:paraId="2D4C6E87" w14:textId="77777777" w:rsidTr="006A5A4D">
        <w:tc>
          <w:tcPr>
            <w:cnfStyle w:val="001000000000" w:firstRow="0" w:lastRow="0" w:firstColumn="1" w:lastColumn="0" w:oddVBand="0" w:evenVBand="0" w:oddHBand="0" w:evenHBand="0" w:firstRowFirstColumn="0" w:firstRowLastColumn="0" w:lastRowFirstColumn="0" w:lastRowLastColumn="0"/>
            <w:tcW w:w="809" w:type="pct"/>
          </w:tcPr>
          <w:p w14:paraId="7E3EFBD5" w14:textId="77777777" w:rsidR="007A325A" w:rsidRPr="00AD1572" w:rsidRDefault="007A325A">
            <w:pPr>
              <w:pStyle w:val="TableText"/>
            </w:pPr>
            <w:r w:rsidRPr="00AD1572">
              <w:t>Open and transparent</w:t>
            </w:r>
          </w:p>
        </w:tc>
        <w:tc>
          <w:tcPr>
            <w:tcW w:w="4191" w:type="pct"/>
          </w:tcPr>
          <w:p w14:paraId="51501808" w14:textId="77777777" w:rsidR="007A325A" w:rsidRPr="00AD1572" w:rsidRDefault="007A325A">
            <w:pPr>
              <w:pStyle w:val="TableBullet1"/>
              <w:numPr>
                <w:ilvl w:val="0"/>
                <w:numId w:val="0"/>
              </w:numPr>
              <w:cnfStyle w:val="000000000000" w:firstRow="0" w:lastRow="0" w:firstColumn="0" w:lastColumn="0" w:oddVBand="0" w:evenVBand="0" w:oddHBand="0" w:evenHBand="0" w:firstRowFirstColumn="0" w:firstRowLastColumn="0" w:lastRowFirstColumn="0" w:lastRowLastColumn="0"/>
            </w:pPr>
            <w:r w:rsidRPr="00AD1572">
              <w:t>Star of the South listens with an open mind and is upfront about considerations, impacts and opportunities.</w:t>
            </w:r>
          </w:p>
          <w:p w14:paraId="08B6DC47"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Information is clear, accurate, timely and easy to find.</w:t>
            </w:r>
          </w:p>
          <w:p w14:paraId="6A2D3C73"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Decision making processes, including how feedback is used, are clearly explained.</w:t>
            </w:r>
          </w:p>
          <w:p w14:paraId="6474EB81"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Sufficient time is provided to consider and respond to information.</w:t>
            </w:r>
          </w:p>
          <w:p w14:paraId="747BAAFF"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Opportunities to participate are communicated widely.</w:t>
            </w:r>
          </w:p>
          <w:p w14:paraId="475BF17F" w14:textId="33B42510"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 xml:space="preserve">Work with Traditional </w:t>
            </w:r>
            <w:r w:rsidR="008D0C03">
              <w:t>Custodians</w:t>
            </w:r>
            <w:r w:rsidRPr="00AD1572">
              <w:t xml:space="preserve"> to understand their aspirations</w:t>
            </w:r>
            <w:r w:rsidR="00BB1625">
              <w:t>.</w:t>
            </w:r>
            <w:r w:rsidRPr="00AD1572">
              <w:t xml:space="preserve"> </w:t>
            </w:r>
          </w:p>
        </w:tc>
      </w:tr>
      <w:tr w:rsidR="007A325A" w:rsidRPr="00DF14BF" w14:paraId="0C675185" w14:textId="77777777" w:rsidTr="006A5A4D">
        <w:tc>
          <w:tcPr>
            <w:cnfStyle w:val="001000000000" w:firstRow="0" w:lastRow="0" w:firstColumn="1" w:lastColumn="0" w:oddVBand="0" w:evenVBand="0" w:oddHBand="0" w:evenHBand="0" w:firstRowFirstColumn="0" w:firstRowLastColumn="0" w:lastRowFirstColumn="0" w:lastRowLastColumn="0"/>
            <w:tcW w:w="809" w:type="pct"/>
          </w:tcPr>
          <w:p w14:paraId="6838FF44" w14:textId="77777777" w:rsidR="007A325A" w:rsidRPr="00AD1572" w:rsidRDefault="007A325A">
            <w:pPr>
              <w:pStyle w:val="TableText"/>
            </w:pPr>
            <w:r w:rsidRPr="00AD1572">
              <w:t>Responsive</w:t>
            </w:r>
          </w:p>
        </w:tc>
        <w:tc>
          <w:tcPr>
            <w:tcW w:w="4191" w:type="pct"/>
          </w:tcPr>
          <w:p w14:paraId="6DA5C5D1" w14:textId="77777777" w:rsidR="007A325A" w:rsidRPr="00AD1572" w:rsidRDefault="007A325A">
            <w:pPr>
              <w:pStyle w:val="TableBullet1"/>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rsidRPr="00AD1572">
              <w:t>Star of the South responds promptly to feedback, no matter how big or small.</w:t>
            </w:r>
          </w:p>
          <w:p w14:paraId="0BA2D545"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Feedback and issues are managed effectively and promptly.</w:t>
            </w:r>
          </w:p>
          <w:p w14:paraId="00DC72BD"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Continually improve the process for responding to feedback and issues.</w:t>
            </w:r>
          </w:p>
          <w:p w14:paraId="242A78C1"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Appropriate resources are available to engage effectively.</w:t>
            </w:r>
          </w:p>
        </w:tc>
      </w:tr>
      <w:tr w:rsidR="007A325A" w:rsidRPr="00DF14BF" w14:paraId="7D2187F2" w14:textId="77777777" w:rsidTr="006A5A4D">
        <w:tc>
          <w:tcPr>
            <w:cnfStyle w:val="001000000000" w:firstRow="0" w:lastRow="0" w:firstColumn="1" w:lastColumn="0" w:oddVBand="0" w:evenVBand="0" w:oddHBand="0" w:evenHBand="0" w:firstRowFirstColumn="0" w:firstRowLastColumn="0" w:lastRowFirstColumn="0" w:lastRowLastColumn="0"/>
            <w:tcW w:w="809" w:type="pct"/>
          </w:tcPr>
          <w:p w14:paraId="72AF0C47" w14:textId="77777777" w:rsidR="007A325A" w:rsidRPr="00AD1572" w:rsidRDefault="007A325A">
            <w:pPr>
              <w:pStyle w:val="TableText"/>
            </w:pPr>
            <w:r w:rsidRPr="00AD1572">
              <w:t>Flexible and inclusive</w:t>
            </w:r>
          </w:p>
        </w:tc>
        <w:tc>
          <w:tcPr>
            <w:tcW w:w="4191" w:type="pct"/>
          </w:tcPr>
          <w:p w14:paraId="407707C0" w14:textId="77777777" w:rsidR="007A325A" w:rsidRPr="00AD1572" w:rsidRDefault="007A325A">
            <w:pPr>
              <w:pStyle w:val="TableBullet1"/>
              <w:numPr>
                <w:ilvl w:val="0"/>
                <w:numId w:val="0"/>
              </w:numPr>
              <w:cnfStyle w:val="000000000000" w:firstRow="0" w:lastRow="0" w:firstColumn="0" w:lastColumn="0" w:oddVBand="0" w:evenVBand="0" w:oddHBand="0" w:evenHBand="0" w:firstRowFirstColumn="0" w:firstRowLastColumn="0" w:lastRowFirstColumn="0" w:lastRowLastColumn="0"/>
            </w:pPr>
            <w:r w:rsidRPr="00AD1572">
              <w:t>Star of the South remains flexible about how it does things so that stakeholder inputs can shape the project.</w:t>
            </w:r>
          </w:p>
          <w:p w14:paraId="31712E09"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Provide opportunities for community members to identify themselves as interested stakeholders and participate in engagement activities.</w:t>
            </w:r>
          </w:p>
          <w:p w14:paraId="5DFFEE94"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Seek to include all interested parties.</w:t>
            </w:r>
          </w:p>
          <w:p w14:paraId="3E707F67"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Provide different ways and times for people to participate.</w:t>
            </w:r>
          </w:p>
          <w:p w14:paraId="7CD471E0"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Provide flexibility so that feedback can genuinely influence decisions.</w:t>
            </w:r>
          </w:p>
        </w:tc>
      </w:tr>
      <w:tr w:rsidR="007A325A" w:rsidRPr="00DF14BF" w14:paraId="32A49F93" w14:textId="77777777" w:rsidTr="006A5A4D">
        <w:tc>
          <w:tcPr>
            <w:cnfStyle w:val="001000000000" w:firstRow="0" w:lastRow="0" w:firstColumn="1" w:lastColumn="0" w:oddVBand="0" w:evenVBand="0" w:oddHBand="0" w:evenHBand="0" w:firstRowFirstColumn="0" w:firstRowLastColumn="0" w:lastRowFirstColumn="0" w:lastRowLastColumn="0"/>
            <w:tcW w:w="809" w:type="pct"/>
          </w:tcPr>
          <w:p w14:paraId="0A694C93" w14:textId="77777777" w:rsidR="007A325A" w:rsidRPr="00AD1572" w:rsidRDefault="007A325A">
            <w:pPr>
              <w:pStyle w:val="TableText"/>
            </w:pPr>
            <w:r w:rsidRPr="00AD1572">
              <w:t>Act with integrity</w:t>
            </w:r>
          </w:p>
        </w:tc>
        <w:tc>
          <w:tcPr>
            <w:tcW w:w="4191" w:type="pct"/>
          </w:tcPr>
          <w:p w14:paraId="04AB480C" w14:textId="77777777" w:rsidR="007A325A" w:rsidRPr="00AD1572" w:rsidRDefault="007A325A">
            <w:pPr>
              <w:pStyle w:val="TableBullet1"/>
              <w:numPr>
                <w:ilvl w:val="0"/>
                <w:numId w:val="0"/>
              </w:numPr>
              <w:cnfStyle w:val="000000000000" w:firstRow="0" w:lastRow="0" w:firstColumn="0" w:lastColumn="0" w:oddVBand="0" w:evenVBand="0" w:oddHBand="0" w:evenHBand="0" w:firstRowFirstColumn="0" w:firstRowLastColumn="0" w:lastRowFirstColumn="0" w:lastRowLastColumn="0"/>
            </w:pPr>
            <w:r w:rsidRPr="00AD1572">
              <w:t xml:space="preserve">Star of the South is respectful and honest </w:t>
            </w:r>
            <w:r>
              <w:t xml:space="preserve">in all </w:t>
            </w:r>
            <w:r w:rsidRPr="00AD1572">
              <w:t>interactions with communities and stakeholders.</w:t>
            </w:r>
          </w:p>
          <w:p w14:paraId="39F7A104"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Follow through on commitments.</w:t>
            </w:r>
          </w:p>
          <w:p w14:paraId="6BE8FA2E"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Follow legal and legislative requirements.</w:t>
            </w:r>
          </w:p>
          <w:p w14:paraId="63D2ADD8" w14:textId="2332545C"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Rights-based engagement with First Nations peoples</w:t>
            </w:r>
            <w:r w:rsidR="00BB1625">
              <w:t>.</w:t>
            </w:r>
            <w:r w:rsidRPr="00AD1572">
              <w:t xml:space="preserve"> </w:t>
            </w:r>
          </w:p>
          <w:p w14:paraId="2464307B" w14:textId="403B644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 xml:space="preserve">Consult and cooperate Traditional </w:t>
            </w:r>
            <w:r w:rsidR="008D0C03">
              <w:t>Custodians</w:t>
            </w:r>
            <w:r w:rsidRPr="00AD1572">
              <w:t xml:space="preserve"> in good faith to obtain free, prior and informed consent.</w:t>
            </w:r>
          </w:p>
        </w:tc>
      </w:tr>
      <w:tr w:rsidR="007A325A" w:rsidRPr="00DF14BF" w14:paraId="7B6C2936" w14:textId="77777777" w:rsidTr="006A5A4D">
        <w:tc>
          <w:tcPr>
            <w:cnfStyle w:val="001000000000" w:firstRow="0" w:lastRow="0" w:firstColumn="1" w:lastColumn="0" w:oddVBand="0" w:evenVBand="0" w:oddHBand="0" w:evenHBand="0" w:firstRowFirstColumn="0" w:firstRowLastColumn="0" w:lastRowFirstColumn="0" w:lastRowLastColumn="0"/>
            <w:tcW w:w="809" w:type="pct"/>
          </w:tcPr>
          <w:p w14:paraId="708A896A" w14:textId="77777777" w:rsidR="007A325A" w:rsidRPr="00AD1572" w:rsidRDefault="007A325A">
            <w:pPr>
              <w:pStyle w:val="TableText"/>
            </w:pPr>
            <w:r w:rsidRPr="00AD1572">
              <w:t>Accountable</w:t>
            </w:r>
          </w:p>
        </w:tc>
        <w:tc>
          <w:tcPr>
            <w:tcW w:w="4191" w:type="pct"/>
          </w:tcPr>
          <w:p w14:paraId="0DC69E7F" w14:textId="77777777" w:rsidR="007A325A" w:rsidRPr="00AD1572" w:rsidRDefault="007A325A">
            <w:pPr>
              <w:pStyle w:val="TableBullet1"/>
              <w:numPr>
                <w:ilvl w:val="0"/>
                <w:numId w:val="0"/>
              </w:numPr>
              <w:cnfStyle w:val="000000000000" w:firstRow="0" w:lastRow="0" w:firstColumn="0" w:lastColumn="0" w:oddVBand="0" w:evenVBand="0" w:oddHBand="0" w:evenHBand="0" w:firstRowFirstColumn="0" w:firstRowLastColumn="0" w:lastRowFirstColumn="0" w:lastRowLastColumn="0"/>
            </w:pPr>
            <w:r w:rsidRPr="00AD1572">
              <w:t>Star of the South takes ownership of issues and provides access to leadership and decision makers.</w:t>
            </w:r>
          </w:p>
          <w:p w14:paraId="17BB32B3"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Take ownership for issues that may arise, particularly those affecting local communities or stakeholders.</w:t>
            </w:r>
          </w:p>
          <w:p w14:paraId="0394B83A" w14:textId="77777777" w:rsidR="007A325A" w:rsidRPr="00AD1572" w:rsidRDefault="007A325A">
            <w:pPr>
              <w:pStyle w:val="TableBullet1"/>
              <w:cnfStyle w:val="000000000000" w:firstRow="0" w:lastRow="0" w:firstColumn="0" w:lastColumn="0" w:oddVBand="0" w:evenVBand="0" w:oddHBand="0" w:evenHBand="0" w:firstRowFirstColumn="0" w:firstRowLastColumn="0" w:lastRowFirstColumn="0" w:lastRowLastColumn="0"/>
            </w:pPr>
            <w:r w:rsidRPr="00AD1572">
              <w:t>Senior and specialist team members are accessible to all stakeholders.</w:t>
            </w:r>
          </w:p>
        </w:tc>
      </w:tr>
    </w:tbl>
    <w:p w14:paraId="7F75F9E5" w14:textId="77777777" w:rsidR="007A325A" w:rsidRDefault="007A325A" w:rsidP="007A325A">
      <w:pPr>
        <w:pStyle w:val="BodyText"/>
        <w:rPr>
          <w:color w:val="22916F" w:themeColor="text2" w:themeTint="BF"/>
          <w:sz w:val="20"/>
          <w:szCs w:val="20"/>
        </w:rPr>
      </w:pPr>
    </w:p>
    <w:p w14:paraId="2D09170E" w14:textId="170282D6" w:rsidR="00DB7629" w:rsidRPr="00DB7629" w:rsidRDefault="00BA7AC8" w:rsidP="0029674F">
      <w:pPr>
        <w:pStyle w:val="Heading3"/>
      </w:pPr>
      <w:r>
        <w:lastRenderedPageBreak/>
        <w:t xml:space="preserve"> </w:t>
      </w:r>
      <w:bookmarkStart w:id="12" w:name="_Toc228868420"/>
      <w:r w:rsidR="00DB7629">
        <w:t xml:space="preserve">Engagement </w:t>
      </w:r>
      <w:r w:rsidR="00DB7629" w:rsidRPr="00DB7629">
        <w:t>objectives</w:t>
      </w:r>
      <w:bookmarkEnd w:id="12"/>
      <w:r w:rsidR="00DB7629" w:rsidRPr="00DB7629">
        <w:t xml:space="preserve"> </w:t>
      </w:r>
      <w:bookmarkEnd w:id="8"/>
    </w:p>
    <w:p w14:paraId="1CCFC9F9" w14:textId="29BE45D6" w:rsidR="00940FDC" w:rsidRDefault="00940FDC" w:rsidP="00940FDC">
      <w:pPr>
        <w:pStyle w:val="BodyText"/>
      </w:pPr>
      <w:r>
        <w:t xml:space="preserve">Communication and engagement objectives during </w:t>
      </w:r>
      <w:r w:rsidR="00A415F3">
        <w:t xml:space="preserve">the project’s </w:t>
      </w:r>
      <w:r>
        <w:t>development and assessment are</w:t>
      </w:r>
      <w:r w:rsidR="00A415F3">
        <w:t xml:space="preserve"> to</w:t>
      </w:r>
      <w:r>
        <w:t xml:space="preserve">: </w:t>
      </w:r>
    </w:p>
    <w:p w14:paraId="09BA50EC" w14:textId="2536894C" w:rsidR="00DB7629" w:rsidRPr="00DB7629" w:rsidRDefault="00DB7629" w:rsidP="00940FDC">
      <w:pPr>
        <w:pStyle w:val="BodyBullet1"/>
      </w:pPr>
      <w:r w:rsidRPr="00DB7629">
        <w:t xml:space="preserve">Inform communities and stakeholders about the project, the </w:t>
      </w:r>
      <w:r w:rsidR="00F87DE2">
        <w:t>assessment</w:t>
      </w:r>
      <w:r w:rsidRPr="00DB7629">
        <w:t xml:space="preserve"> process and opportunities to participate</w:t>
      </w:r>
    </w:p>
    <w:p w14:paraId="4BBF2BA0" w14:textId="62AE4C87" w:rsidR="00DB7629" w:rsidRPr="00DB7629" w:rsidRDefault="00DB7629" w:rsidP="00E24CC2">
      <w:pPr>
        <w:pStyle w:val="BodyBullet1"/>
      </w:pPr>
      <w:r w:rsidRPr="00DB7629">
        <w:t>Actively involve communities and stakeholders in the project’s development and planning to improve outcomes</w:t>
      </w:r>
    </w:p>
    <w:p w14:paraId="7FF9744F" w14:textId="04998843" w:rsidR="00DB7629" w:rsidRPr="00DB7629" w:rsidRDefault="00DB7629" w:rsidP="00E24CC2">
      <w:pPr>
        <w:pStyle w:val="BodyBullet1"/>
      </w:pPr>
      <w:r w:rsidRPr="00DB7629">
        <w:t xml:space="preserve">Encourage participation and seek input during </w:t>
      </w:r>
      <w:r w:rsidR="0091281B">
        <w:t xml:space="preserve">the </w:t>
      </w:r>
      <w:r w:rsidRPr="00DB7629">
        <w:t xml:space="preserve">preparation of the </w:t>
      </w:r>
      <w:r w:rsidR="00F87DE2">
        <w:t>assessment</w:t>
      </w:r>
      <w:r w:rsidRPr="00DB7629">
        <w:t xml:space="preserve"> to identify issues of potential concern, obtain local insight and gain feedback on measures to address concerns</w:t>
      </w:r>
    </w:p>
    <w:p w14:paraId="1FEFFD14" w14:textId="1547A9F9" w:rsidR="00DB7629" w:rsidRPr="00DB7629" w:rsidRDefault="00DB7629" w:rsidP="00E24CC2">
      <w:pPr>
        <w:pStyle w:val="BodyBullet1"/>
      </w:pPr>
      <w:r w:rsidRPr="00DB7629">
        <w:t>Help people understand the project and participate</w:t>
      </w:r>
      <w:r w:rsidR="00F85E47">
        <w:t xml:space="preserve"> in its development </w:t>
      </w:r>
      <w:r w:rsidRPr="00DB7629">
        <w:t>by ensuring communication materials are clear and accessible</w:t>
      </w:r>
    </w:p>
    <w:p w14:paraId="54CC9DD7" w14:textId="5622120C" w:rsidR="00DB7629" w:rsidRPr="00DB7629" w:rsidRDefault="00DB7629" w:rsidP="00E24CC2">
      <w:pPr>
        <w:pStyle w:val="BodyBullet1"/>
      </w:pPr>
      <w:r w:rsidRPr="00DB7629">
        <w:t xml:space="preserve">Demonstrate how community and stakeholder </w:t>
      </w:r>
      <w:r w:rsidR="001B4A8A">
        <w:t xml:space="preserve">feedback and </w:t>
      </w:r>
      <w:r w:rsidRPr="00DB7629">
        <w:t xml:space="preserve">issues are being captured and used to inform </w:t>
      </w:r>
      <w:r w:rsidR="001B4A8A">
        <w:t xml:space="preserve">the </w:t>
      </w:r>
      <w:r w:rsidRPr="00DB7629">
        <w:t>project</w:t>
      </w:r>
      <w:r w:rsidR="001B4A8A">
        <w:t>’s</w:t>
      </w:r>
      <w:r w:rsidRPr="00DB7629">
        <w:t xml:space="preserve"> development and assessment. </w:t>
      </w:r>
    </w:p>
    <w:p w14:paraId="653A7E6B" w14:textId="4E95FC4C" w:rsidR="00BC026C" w:rsidRDefault="00BB5C13" w:rsidP="00DB7629">
      <w:pPr>
        <w:pStyle w:val="BodyText"/>
      </w:pPr>
      <w:r>
        <w:t>These objectives are</w:t>
      </w:r>
      <w:r w:rsidR="00DB7629" w:rsidRPr="00DB7629">
        <w:t xml:space="preserve"> underpinned by </w:t>
      </w:r>
      <w:r w:rsidR="00CF7446">
        <w:t xml:space="preserve">the </w:t>
      </w:r>
      <w:r w:rsidR="00DB7629" w:rsidRPr="00DB7629">
        <w:t>five engagement principles</w:t>
      </w:r>
      <w:r w:rsidR="00CF7446">
        <w:t xml:space="preserve"> set out in </w:t>
      </w:r>
      <w:r w:rsidR="0021451D">
        <w:fldChar w:fldCharType="begin"/>
      </w:r>
      <w:r w:rsidR="0021451D">
        <w:instrText xml:space="preserve"> REF _Ref212818017 \h </w:instrText>
      </w:r>
      <w:r w:rsidR="0021451D">
        <w:fldChar w:fldCharType="separate"/>
      </w:r>
      <w:r w:rsidR="0021451D">
        <w:t xml:space="preserve">Table </w:t>
      </w:r>
      <w:r w:rsidR="0021451D">
        <w:rPr>
          <w:noProof/>
        </w:rPr>
        <w:t>7</w:t>
      </w:r>
      <w:r w:rsidR="0021451D">
        <w:noBreakHyphen/>
      </w:r>
      <w:r w:rsidR="0021451D">
        <w:rPr>
          <w:noProof/>
        </w:rPr>
        <w:t>1</w:t>
      </w:r>
      <w:r w:rsidR="0021451D">
        <w:fldChar w:fldCharType="end"/>
      </w:r>
      <w:r w:rsidR="00DB7629" w:rsidRPr="00DB7629">
        <w:t>.</w:t>
      </w:r>
    </w:p>
    <w:p w14:paraId="373E8C86" w14:textId="62682ABA" w:rsidR="002148B5" w:rsidRPr="002148B5" w:rsidRDefault="002148B5" w:rsidP="002148B5">
      <w:pPr>
        <w:pStyle w:val="Caption"/>
      </w:pPr>
      <w:bookmarkStart w:id="13" w:name="_Toc228868455"/>
      <w:r>
        <w:t xml:space="preserve">Figure </w:t>
      </w:r>
      <w:fldSimple w:instr=" STYLEREF 1 \s ">
        <w:r w:rsidR="00423A04">
          <w:rPr>
            <w:noProof/>
          </w:rPr>
          <w:t>7</w:t>
        </w:r>
      </w:fldSimple>
      <w:r w:rsidR="00423A04">
        <w:noBreakHyphen/>
      </w:r>
      <w:fldSimple w:instr=" SEQ Figure \* ARABIC \s 1 ">
        <w:r w:rsidR="00423A04">
          <w:rPr>
            <w:noProof/>
          </w:rPr>
          <w:t>2</w:t>
        </w:r>
      </w:fldSimple>
      <w:r>
        <w:t xml:space="preserve">   </w:t>
      </w:r>
      <w:r w:rsidR="000632D9">
        <w:t xml:space="preserve"> </w:t>
      </w:r>
      <w:r>
        <w:t>Project communications materials</w:t>
      </w:r>
      <w:bookmarkEnd w:id="13"/>
    </w:p>
    <w:p w14:paraId="7E8491AE" w14:textId="0098BE76" w:rsidR="00BC3D9B" w:rsidRPr="00BC3D9B" w:rsidRDefault="00BC3D9B" w:rsidP="00BC3D9B">
      <w:pPr>
        <w:pStyle w:val="Object"/>
      </w:pPr>
      <w:r>
        <w:rPr>
          <w:noProof/>
        </w:rPr>
        <w:drawing>
          <wp:inline distT="0" distB="0" distL="0" distR="0" wp14:anchorId="7ECF6831" wp14:editId="16F10C7B">
            <wp:extent cx="6134986" cy="3278143"/>
            <wp:effectExtent l="0" t="0" r="0" b="0"/>
            <wp:docPr id="156931741" name="Picture 3" descr="Factsheets and brochures on a table with pens and clipbo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1741" name="Picture 3" descr="Factsheets and brochures on a table with pens and clipboards."/>
                    <pic:cNvPicPr/>
                  </pic:nvPicPr>
                  <pic:blipFill rotWithShape="1">
                    <a:blip r:embed="rId18" cstate="hqprint">
                      <a:extLst>
                        <a:ext uri="{28A0092B-C50C-407E-A947-70E740481C1C}">
                          <a14:useLocalDpi xmlns:a14="http://schemas.microsoft.com/office/drawing/2010/main" val="0"/>
                        </a:ext>
                      </a:extLst>
                    </a:blip>
                    <a:srcRect/>
                    <a:stretch>
                      <a:fillRect/>
                    </a:stretch>
                  </pic:blipFill>
                  <pic:spPr bwMode="auto">
                    <a:xfrm>
                      <a:off x="0" y="0"/>
                      <a:ext cx="6159497" cy="3291240"/>
                    </a:xfrm>
                    <a:prstGeom prst="rect">
                      <a:avLst/>
                    </a:prstGeom>
                    <a:ln>
                      <a:noFill/>
                    </a:ln>
                    <a:extLst>
                      <a:ext uri="{53640926-AAD7-44D8-BBD7-CCE9431645EC}">
                        <a14:shadowObscured xmlns:a14="http://schemas.microsoft.com/office/drawing/2010/main"/>
                      </a:ext>
                    </a:extLst>
                  </pic:spPr>
                </pic:pic>
              </a:graphicData>
            </a:graphic>
          </wp:inline>
        </w:drawing>
      </w:r>
    </w:p>
    <w:p w14:paraId="2EE998DF" w14:textId="77777777" w:rsidR="00205884" w:rsidRDefault="00205884" w:rsidP="00DB7629">
      <w:pPr>
        <w:pStyle w:val="BodyText"/>
      </w:pPr>
    </w:p>
    <w:p w14:paraId="215A13F0" w14:textId="7D39658C" w:rsidR="002738AC" w:rsidRDefault="002738AC" w:rsidP="00DB7629">
      <w:pPr>
        <w:pStyle w:val="Heading2"/>
      </w:pPr>
      <w:bookmarkStart w:id="14" w:name="_Toc228868421"/>
      <w:bookmarkStart w:id="15" w:name="_Toc201579526"/>
      <w:r>
        <w:lastRenderedPageBreak/>
        <w:t>Stakeholders</w:t>
      </w:r>
      <w:bookmarkEnd w:id="14"/>
    </w:p>
    <w:p w14:paraId="13D989FC" w14:textId="2EE33547" w:rsidR="00135522" w:rsidRDefault="00B50AFB" w:rsidP="004A3F7D">
      <w:pPr>
        <w:pStyle w:val="Heading3"/>
      </w:pPr>
      <w:bookmarkStart w:id="16" w:name="_Toc228868422"/>
      <w:r>
        <w:t>S</w:t>
      </w:r>
      <w:r w:rsidR="00135522">
        <w:t>takeholder groups</w:t>
      </w:r>
      <w:bookmarkEnd w:id="16"/>
    </w:p>
    <w:p w14:paraId="7FB8F957" w14:textId="77777777" w:rsidR="00A00371" w:rsidRDefault="004F2AB4" w:rsidP="004F2AB4">
      <w:pPr>
        <w:pStyle w:val="BodyText"/>
      </w:pPr>
      <w:r>
        <w:t>As a major infrastructure project that is the ‘first of its kind’ in Australia, the project has attracted interest from a broad range of stakeholders</w:t>
      </w:r>
      <w:r w:rsidR="00A00371">
        <w:t>, recording more than 16,000 interactions with stakeholders since 2017.</w:t>
      </w:r>
      <w:r>
        <w:t xml:space="preserve"> </w:t>
      </w:r>
    </w:p>
    <w:p w14:paraId="7B052C36" w14:textId="1D55CD7D" w:rsidR="002738AC" w:rsidRDefault="000E017C" w:rsidP="004F2AB4">
      <w:pPr>
        <w:pStyle w:val="BodyText"/>
      </w:pPr>
      <w:r>
        <w:t>S</w:t>
      </w:r>
      <w:r w:rsidR="004F2AB4">
        <w:t>takeholder groups engaged in project development and assessment are:</w:t>
      </w:r>
    </w:p>
    <w:tbl>
      <w:tblPr>
        <w:tblStyle w:val="TableGrid"/>
        <w:tblW w:w="0" w:type="auto"/>
        <w:tblLook w:val="04A0" w:firstRow="1" w:lastRow="0" w:firstColumn="1" w:lastColumn="0" w:noHBand="0" w:noVBand="1"/>
      </w:tblPr>
      <w:tblGrid>
        <w:gridCol w:w="4814"/>
        <w:gridCol w:w="4814"/>
      </w:tblGrid>
      <w:tr w:rsidR="005013DD" w14:paraId="2A4A9D1B" w14:textId="77777777" w:rsidTr="00D040C3">
        <w:tc>
          <w:tcPr>
            <w:tcW w:w="4814" w:type="dxa"/>
          </w:tcPr>
          <w:p w14:paraId="7806DEE4" w14:textId="77777777" w:rsidR="005013DD" w:rsidRDefault="005013DD" w:rsidP="005013DD">
            <w:pPr>
              <w:pStyle w:val="BodyBullet1"/>
            </w:pPr>
            <w:r>
              <w:t>Commonwealth Government</w:t>
            </w:r>
          </w:p>
          <w:p w14:paraId="4776DDA3" w14:textId="7F83F225" w:rsidR="005013DD" w:rsidRDefault="005013DD" w:rsidP="005013DD">
            <w:pPr>
              <w:pStyle w:val="BodyBullet1"/>
            </w:pPr>
            <w:r>
              <w:t>Victorian Government</w:t>
            </w:r>
          </w:p>
          <w:p w14:paraId="437588C9" w14:textId="77777777" w:rsidR="005013DD" w:rsidRDefault="005013DD" w:rsidP="005013DD">
            <w:pPr>
              <w:pStyle w:val="BodyBullet1"/>
            </w:pPr>
            <w:r>
              <w:t>Local governments</w:t>
            </w:r>
          </w:p>
          <w:p w14:paraId="315D5F97" w14:textId="02F1CF66" w:rsidR="005013DD" w:rsidRDefault="00BA7253" w:rsidP="005013DD">
            <w:pPr>
              <w:pStyle w:val="BodyBullet1"/>
            </w:pPr>
            <w:r>
              <w:t>First Nations</w:t>
            </w:r>
            <w:r w:rsidR="002123F1">
              <w:t xml:space="preserve"> </w:t>
            </w:r>
          </w:p>
          <w:p w14:paraId="374A783C" w14:textId="77777777" w:rsidR="005013DD" w:rsidRDefault="005013DD" w:rsidP="005013DD">
            <w:pPr>
              <w:pStyle w:val="BodyBullet1"/>
            </w:pPr>
            <w:r>
              <w:t>Landholders</w:t>
            </w:r>
          </w:p>
          <w:p w14:paraId="7872E23F" w14:textId="32E994D2" w:rsidR="00BA7253" w:rsidRDefault="004258F3" w:rsidP="005013DD">
            <w:pPr>
              <w:pStyle w:val="BodyBullet1"/>
            </w:pPr>
            <w:r>
              <w:t>Local communities and groups</w:t>
            </w:r>
          </w:p>
          <w:p w14:paraId="5CFB5208" w14:textId="77777777" w:rsidR="002C6075" w:rsidRDefault="002C6075" w:rsidP="005013DD">
            <w:pPr>
              <w:pStyle w:val="BodyBullet1"/>
            </w:pPr>
            <w:r>
              <w:t>Local and regional businesses</w:t>
            </w:r>
          </w:p>
          <w:p w14:paraId="7D75A16C" w14:textId="77777777" w:rsidR="002C6075" w:rsidRDefault="002C6075" w:rsidP="005013DD">
            <w:pPr>
              <w:pStyle w:val="BodyBullet1"/>
            </w:pPr>
            <w:r>
              <w:t>Environment and climate interest groups</w:t>
            </w:r>
          </w:p>
          <w:p w14:paraId="2E88BD52" w14:textId="7C11D56B" w:rsidR="004258F3" w:rsidRDefault="004258F3" w:rsidP="005013DD">
            <w:pPr>
              <w:pStyle w:val="BodyBullet1"/>
            </w:pPr>
            <w:r>
              <w:t>Education and training providers</w:t>
            </w:r>
          </w:p>
        </w:tc>
        <w:tc>
          <w:tcPr>
            <w:tcW w:w="4814" w:type="dxa"/>
          </w:tcPr>
          <w:p w14:paraId="6B2A1BA7" w14:textId="4326072C" w:rsidR="002C6075" w:rsidRDefault="002C6075" w:rsidP="002C6075">
            <w:pPr>
              <w:pStyle w:val="BodyBullet1"/>
            </w:pPr>
            <w:r>
              <w:t>Commercial fishing industry</w:t>
            </w:r>
          </w:p>
          <w:p w14:paraId="4973BF18" w14:textId="62F752E6" w:rsidR="002C6075" w:rsidRDefault="002C6075" w:rsidP="002C6075">
            <w:pPr>
              <w:pStyle w:val="BodyBullet1"/>
            </w:pPr>
            <w:r>
              <w:t>Recreational fishers, boaters and divers</w:t>
            </w:r>
          </w:p>
          <w:p w14:paraId="7876C512" w14:textId="324BE69F" w:rsidR="002C6075" w:rsidRDefault="002C6075" w:rsidP="002C6075">
            <w:pPr>
              <w:pStyle w:val="BodyBullet1"/>
            </w:pPr>
            <w:r>
              <w:t>Local and regional ports</w:t>
            </w:r>
          </w:p>
          <w:p w14:paraId="7C3DF03C" w14:textId="36097648" w:rsidR="002C6075" w:rsidRDefault="002C6075" w:rsidP="002C6075">
            <w:pPr>
              <w:pStyle w:val="BodyBullet1"/>
            </w:pPr>
            <w:r>
              <w:t>Shipping industry</w:t>
            </w:r>
          </w:p>
          <w:p w14:paraId="649E9250" w14:textId="75D9FE08" w:rsidR="002C6075" w:rsidRDefault="002C6075" w:rsidP="002C6075">
            <w:pPr>
              <w:pStyle w:val="BodyBullet1"/>
            </w:pPr>
            <w:r>
              <w:t xml:space="preserve">Energy industry </w:t>
            </w:r>
          </w:p>
          <w:p w14:paraId="30C796DF" w14:textId="2A491007" w:rsidR="00D040C3" w:rsidRDefault="00D040C3" w:rsidP="002C6075">
            <w:pPr>
              <w:pStyle w:val="BodyBullet1"/>
            </w:pPr>
            <w:r>
              <w:t>Unions</w:t>
            </w:r>
          </w:p>
          <w:p w14:paraId="11FE3059" w14:textId="2E3C2B4E" w:rsidR="00D040C3" w:rsidRDefault="00D040C3" w:rsidP="002C6075">
            <w:pPr>
              <w:pStyle w:val="BodyBullet1"/>
            </w:pPr>
            <w:r>
              <w:t>Peak bodies and associations</w:t>
            </w:r>
          </w:p>
          <w:p w14:paraId="6331CF24" w14:textId="53460F36" w:rsidR="00D040C3" w:rsidRDefault="00D040C3" w:rsidP="002C6075">
            <w:pPr>
              <w:pStyle w:val="BodyBullet1"/>
            </w:pPr>
            <w:r>
              <w:t>Other infrastructure and licence holders</w:t>
            </w:r>
          </w:p>
          <w:p w14:paraId="4ED3B16E" w14:textId="070CF5A6" w:rsidR="005013DD" w:rsidRDefault="005013DD" w:rsidP="004258F3">
            <w:pPr>
              <w:pStyle w:val="BodyBullet1"/>
              <w:numPr>
                <w:ilvl w:val="0"/>
                <w:numId w:val="0"/>
              </w:numPr>
              <w:ind w:left="340"/>
            </w:pPr>
          </w:p>
        </w:tc>
      </w:tr>
    </w:tbl>
    <w:p w14:paraId="1630F5E3" w14:textId="1E2BB829" w:rsidR="00F30F43" w:rsidRDefault="00F30F43" w:rsidP="00F30F43">
      <w:pPr>
        <w:pStyle w:val="BodyText"/>
      </w:pPr>
      <w:r w:rsidRPr="00F37570">
        <w:t xml:space="preserve">Thirty-two per cent </w:t>
      </w:r>
      <w:r>
        <w:t>of all stakeholder</w:t>
      </w:r>
      <w:r w:rsidRPr="00F37570">
        <w:t xml:space="preserve"> interactions </w:t>
      </w:r>
      <w:r>
        <w:t xml:space="preserve">have been with </w:t>
      </w:r>
      <w:r w:rsidRPr="00F37570">
        <w:t xml:space="preserve">community members and groups, 23 per cent with landholders, 13 per cent with </w:t>
      </w:r>
      <w:r w:rsidR="00E9129C">
        <w:t xml:space="preserve">the supply chain (including local </w:t>
      </w:r>
      <w:r w:rsidR="000809CF">
        <w:t>businesses</w:t>
      </w:r>
      <w:r w:rsidR="00E9129C">
        <w:t>)</w:t>
      </w:r>
      <w:r w:rsidRPr="00F37570">
        <w:t xml:space="preserve">, 12 per cent with </w:t>
      </w:r>
      <w:r w:rsidR="004A3F7D">
        <w:t>g</w:t>
      </w:r>
      <w:r w:rsidRPr="00F37570">
        <w:t>overnment and six per cent with fishing stakeholders. Remaining groups represent between one to four per cent of all interactions.</w:t>
      </w:r>
    </w:p>
    <w:p w14:paraId="59A86E03" w14:textId="5D27F787" w:rsidR="00F37570" w:rsidRDefault="004A3F7D" w:rsidP="00F37570">
      <w:pPr>
        <w:pStyle w:val="BodyText"/>
      </w:pPr>
      <w:r>
        <w:t>The following sections</w:t>
      </w:r>
      <w:r w:rsidR="00A17D73">
        <w:t xml:space="preserve"> provide an overview of key stakeholder </w:t>
      </w:r>
      <w:r w:rsidR="007D7A94">
        <w:t>cohorts</w:t>
      </w:r>
      <w:r w:rsidR="003320B0">
        <w:t>.</w:t>
      </w:r>
      <w:r w:rsidR="00A17D73">
        <w:t xml:space="preserve"> </w:t>
      </w:r>
      <w:r w:rsidR="00D14CB4">
        <w:t xml:space="preserve">Detailed stakeholder identification </w:t>
      </w:r>
      <w:r w:rsidR="00E1151D">
        <w:t>of</w:t>
      </w:r>
      <w:r w:rsidR="00AC77E7">
        <w:t xml:space="preserve"> all </w:t>
      </w:r>
      <w:r w:rsidR="00E1151D">
        <w:t xml:space="preserve">interests and categories </w:t>
      </w:r>
      <w:r w:rsidR="0005763E" w:rsidRPr="00F37570">
        <w:t xml:space="preserve">is provided in </w:t>
      </w:r>
      <w:r w:rsidR="0005763E" w:rsidRPr="000E017C">
        <w:rPr>
          <w:i/>
          <w:iCs/>
        </w:rPr>
        <w:t>Attachment II - Consultation Report</w:t>
      </w:r>
      <w:r w:rsidR="000E017C">
        <w:t xml:space="preserve">. </w:t>
      </w:r>
    </w:p>
    <w:p w14:paraId="7E201BE2" w14:textId="68BB3B70" w:rsidR="001943C0" w:rsidRDefault="004A3F7D" w:rsidP="00451916">
      <w:pPr>
        <w:pStyle w:val="Heading3"/>
      </w:pPr>
      <w:bookmarkStart w:id="17" w:name="_Toc228868423"/>
      <w:r>
        <w:t>Government</w:t>
      </w:r>
      <w:bookmarkEnd w:id="17"/>
    </w:p>
    <w:p w14:paraId="2C573B0D" w14:textId="7764C164" w:rsidR="00DC06A3" w:rsidRDefault="00DC06A3" w:rsidP="00DC06A3">
      <w:pPr>
        <w:pStyle w:val="BodyText"/>
      </w:pPr>
      <w:r>
        <w:t>All levels of government have a role in the assessment, approval, and regulation of various aspects of the project.</w:t>
      </w:r>
      <w:r w:rsidR="00210857">
        <w:t xml:space="preserve"> The Commonwealth government is however responsible for the EIS assessment and approval process under the EPBC Act.</w:t>
      </w:r>
    </w:p>
    <w:p w14:paraId="2981339F" w14:textId="77777777" w:rsidR="00DC06A3" w:rsidRPr="00FC5627" w:rsidRDefault="00DC06A3" w:rsidP="00DC06A3">
      <w:pPr>
        <w:pStyle w:val="BodyText"/>
      </w:pPr>
      <w:r>
        <w:lastRenderedPageBreak/>
        <w:t>Consultation with key Commonwealth and Victorian government departments and statutory agencies, including those responsible for energy, planning, environment, maritime safety, aviation safety, defence, and transport, is ongoing. Elected representatives are also briefed as appropriate.</w:t>
      </w:r>
    </w:p>
    <w:p w14:paraId="5CA622B1" w14:textId="72BE4937" w:rsidR="00DC06A3" w:rsidRDefault="00DC06A3" w:rsidP="00DC06A3">
      <w:pPr>
        <w:pStyle w:val="BodyText"/>
      </w:pPr>
      <w:r>
        <w:t xml:space="preserve">The onshore project area is located within the Wellington Shire local government area, and the offshore project area is located off the coast of Wellington Shire and South Gippsland Shire. Star of the South has engaged extensively with both </w:t>
      </w:r>
      <w:r w:rsidR="00585E3F">
        <w:t xml:space="preserve">shire </w:t>
      </w:r>
      <w:r>
        <w:t>councils, a</w:t>
      </w:r>
      <w:r w:rsidR="004A7E05">
        <w:t>nd is in regular contact</w:t>
      </w:r>
      <w:r>
        <w:t xml:space="preserve"> with surrounding councils Latrobe City, Baw Baw Shire, Bass Coast Shire and East Gippsland Shire. </w:t>
      </w:r>
    </w:p>
    <w:p w14:paraId="1026995B" w14:textId="1075468C" w:rsidR="00451916" w:rsidRDefault="00451916" w:rsidP="00AB01DD">
      <w:pPr>
        <w:pStyle w:val="Heading3"/>
      </w:pPr>
      <w:bookmarkStart w:id="18" w:name="_Toc228868424"/>
      <w:r w:rsidRPr="00DB7629">
        <w:t>First Nations</w:t>
      </w:r>
      <w:bookmarkEnd w:id="18"/>
    </w:p>
    <w:p w14:paraId="6DB57E23" w14:textId="77777777" w:rsidR="00C921C4" w:rsidRDefault="00C921C4" w:rsidP="002A642C">
      <w:pPr>
        <w:pStyle w:val="BodyText"/>
      </w:pPr>
      <w:r>
        <w:t>Star of the South is committed to delivering a responsible project in partnership with Gippsland's Traditional Custodians and other First Nations peoples, with a focus on minimising impacts to Country and creating opportunities.</w:t>
      </w:r>
    </w:p>
    <w:p w14:paraId="66B4F5A1" w14:textId="1A0C14FF" w:rsidR="00C921C4" w:rsidRPr="00DB7629" w:rsidRDefault="00C921C4" w:rsidP="002A642C">
      <w:pPr>
        <w:pStyle w:val="BodyText"/>
      </w:pPr>
      <w:r>
        <w:t>A</w:t>
      </w:r>
      <w:r w:rsidRPr="004F16B2">
        <w:t xml:space="preserve"> First Nations engagement advisor was embedded in the </w:t>
      </w:r>
      <w:r>
        <w:t xml:space="preserve">project team </w:t>
      </w:r>
      <w:r w:rsidR="00E154B4">
        <w:t>during early project development t</w:t>
      </w:r>
      <w:r w:rsidRPr="004F16B2">
        <w:t xml:space="preserve">o lead </w:t>
      </w:r>
      <w:r>
        <w:t xml:space="preserve">culturally appropriate engagement </w:t>
      </w:r>
      <w:r w:rsidRPr="004F16B2">
        <w:t>with First Nations peoples and group</w:t>
      </w:r>
      <w:r>
        <w:t>s.</w:t>
      </w:r>
    </w:p>
    <w:p w14:paraId="47401780" w14:textId="5C757FC4" w:rsidR="00C921C4" w:rsidRDefault="00C921C4" w:rsidP="002A642C">
      <w:pPr>
        <w:pStyle w:val="BodyText"/>
      </w:pPr>
      <w:r>
        <w:t xml:space="preserve">The Traditional </w:t>
      </w:r>
      <w:r w:rsidR="003320B0">
        <w:t xml:space="preserve">Custodians </w:t>
      </w:r>
      <w:r>
        <w:t xml:space="preserve">of the project area are the Gunaikurnai people, represented by the Gunaikurnai Land and Waters Aboriginal Corporation (GLaWAC). </w:t>
      </w:r>
      <w:r w:rsidR="00F431E4">
        <w:t>Star of the South</w:t>
      </w:r>
      <w:r w:rsidRPr="00DB7629">
        <w:t xml:space="preserve"> first met with GLaWAC in 2017</w:t>
      </w:r>
      <w:r>
        <w:t xml:space="preserve"> and has since engaged with its representatives on a range of topics including site investigations, cultural education for project personnel, future workforce and procurement planning, and agreement-making. </w:t>
      </w:r>
    </w:p>
    <w:p w14:paraId="00D26691" w14:textId="485866EE" w:rsidR="00C921C4" w:rsidRDefault="00B43459" w:rsidP="002A642C">
      <w:pPr>
        <w:pStyle w:val="BodyText"/>
      </w:pPr>
      <w:r>
        <w:t xml:space="preserve">GLaWAC has shared knowledge and participated in project activities during the Star of the South Offshore Wind Farm's assessment, with further </w:t>
      </w:r>
      <w:r w:rsidR="00686812">
        <w:t xml:space="preserve">information </w:t>
      </w:r>
      <w:r w:rsidR="00C921C4">
        <w:t xml:space="preserve">provided in </w:t>
      </w:r>
      <w:r w:rsidR="00466E61" w:rsidRPr="00A23B4A">
        <w:rPr>
          <w:rStyle w:val="Italics"/>
        </w:rPr>
        <w:t xml:space="preserve">Technical </w:t>
      </w:r>
      <w:r w:rsidR="008B25DD">
        <w:rPr>
          <w:rStyle w:val="Italics"/>
        </w:rPr>
        <w:t>R</w:t>
      </w:r>
      <w:r w:rsidR="00466E61" w:rsidRPr="00A23B4A">
        <w:rPr>
          <w:rStyle w:val="Italics"/>
        </w:rPr>
        <w:t>eport K</w:t>
      </w:r>
      <w:r w:rsidR="008F3944">
        <w:rPr>
          <w:rStyle w:val="Italics"/>
        </w:rPr>
        <w:t xml:space="preserve"> -</w:t>
      </w:r>
      <w:r w:rsidR="009C18C0" w:rsidRPr="00A23B4A">
        <w:rPr>
          <w:rStyle w:val="Italics"/>
        </w:rPr>
        <w:t xml:space="preserve"> </w:t>
      </w:r>
      <w:r w:rsidR="00C921C4" w:rsidRPr="00A23B4A">
        <w:rPr>
          <w:rStyle w:val="Italics"/>
        </w:rPr>
        <w:t>Aboriginal Cultural Heritage</w:t>
      </w:r>
      <w:r w:rsidR="00C921C4" w:rsidRPr="00072F8A">
        <w:rPr>
          <w:i/>
        </w:rPr>
        <w:t>.</w:t>
      </w:r>
      <w:r w:rsidR="00C921C4">
        <w:t xml:space="preserve"> </w:t>
      </w:r>
    </w:p>
    <w:p w14:paraId="22B56CB8" w14:textId="027191A1" w:rsidR="00C921C4" w:rsidRDefault="009C0EEB" w:rsidP="002A642C">
      <w:pPr>
        <w:pStyle w:val="BodyText"/>
      </w:pPr>
      <w:r>
        <w:t>Star of the South</w:t>
      </w:r>
      <w:r w:rsidR="00C921C4">
        <w:t xml:space="preserve"> entered into an Engagement Agreement with GLaWAC in March 2025 which will support ongoing engagement, including on management plans, agreement-making</w:t>
      </w:r>
      <w:r w:rsidR="00F404FA">
        <w:t xml:space="preserve"> </w:t>
      </w:r>
      <w:r w:rsidR="00C921C4">
        <w:t xml:space="preserve">and community benefits. </w:t>
      </w:r>
    </w:p>
    <w:p w14:paraId="2518907C" w14:textId="77777777" w:rsidR="00C921C4" w:rsidRDefault="00C921C4" w:rsidP="002A642C">
      <w:pPr>
        <w:pStyle w:val="BodyText"/>
      </w:pPr>
      <w:r>
        <w:t xml:space="preserve">The project may also be of interest to other First Nations people outside the immediate project area. Star of the South is committed to open and meaningful engagement with individuals and </w:t>
      </w:r>
      <w:r w:rsidRPr="00DB7629">
        <w:t>Registered Aboriginal Parties</w:t>
      </w:r>
      <w:r>
        <w:t xml:space="preserve"> (RAPs) across Australia </w:t>
      </w:r>
      <w:r w:rsidRPr="00DB7629">
        <w:t>whose communities</w:t>
      </w:r>
      <w:r>
        <w:t xml:space="preserve"> have an interest.</w:t>
      </w:r>
    </w:p>
    <w:p w14:paraId="084BDB7C" w14:textId="77777777" w:rsidR="00E66483" w:rsidRPr="00FF6E6A" w:rsidRDefault="00E66483" w:rsidP="00E66483">
      <w:pPr>
        <w:pStyle w:val="BodyText"/>
      </w:pPr>
      <w:r w:rsidRPr="00FF6E6A">
        <w:t>The Bunurong Land Council Aboriginal Corporation (BLCAC) is a Traditional Owner organisation that represents the Bunurong people of the South-Eastern Kulin Nation. BLCAC is the R</w:t>
      </w:r>
      <w:r>
        <w:t xml:space="preserve">egistered </w:t>
      </w:r>
      <w:r w:rsidRPr="00FF6E6A">
        <w:t>A</w:t>
      </w:r>
      <w:r>
        <w:t xml:space="preserve">boriginal </w:t>
      </w:r>
      <w:r w:rsidRPr="00FF6E6A">
        <w:t>P</w:t>
      </w:r>
      <w:r>
        <w:t>arty</w:t>
      </w:r>
      <w:r w:rsidRPr="00FF6E6A">
        <w:t xml:space="preserve"> for the Mornington Peninsula, Westernport and a portion of south-west Gippsland. </w:t>
      </w:r>
    </w:p>
    <w:p w14:paraId="140F3BD5" w14:textId="5EDDED4E" w:rsidR="00E66483" w:rsidRDefault="00E66483" w:rsidP="00E66483">
      <w:pPr>
        <w:pStyle w:val="BodyText"/>
      </w:pPr>
      <w:r w:rsidRPr="00FF6E6A">
        <w:lastRenderedPageBreak/>
        <w:t xml:space="preserve">Recognising the proximity of the project to Bunurong Country, </w:t>
      </w:r>
      <w:r>
        <w:t>Star of the South</w:t>
      </w:r>
      <w:r w:rsidRPr="00FF6E6A">
        <w:t xml:space="preserve"> has provided briefings to BLCAC representatives and shared updates as appropriate. Further engagement with BLCAC will be undertaken according to their preferences</w:t>
      </w:r>
      <w:r w:rsidR="00F94388">
        <w:t>.</w:t>
      </w:r>
    </w:p>
    <w:p w14:paraId="3A6BA885" w14:textId="5247DF39" w:rsidR="00C921C4" w:rsidRDefault="00C921C4" w:rsidP="002A642C">
      <w:pPr>
        <w:pStyle w:val="BodyText"/>
      </w:pPr>
      <w:r w:rsidRPr="00DB7629">
        <w:t xml:space="preserve">Recognising First Nations </w:t>
      </w:r>
      <w:r>
        <w:t>p</w:t>
      </w:r>
      <w:r w:rsidRPr="00DB7629">
        <w:t>eoples and communities are best placed to advise on appropriate protocols</w:t>
      </w:r>
      <w:r>
        <w:t xml:space="preserve"> </w:t>
      </w:r>
      <w:r w:rsidRPr="00DB7629">
        <w:t xml:space="preserve">for respectful and effective engagement, </w:t>
      </w:r>
      <w:r w:rsidR="009C0EEB">
        <w:t>Sta</w:t>
      </w:r>
      <w:r w:rsidR="009B57F4">
        <w:t>r</w:t>
      </w:r>
      <w:r w:rsidR="009C0EEB">
        <w:t xml:space="preserve"> of the South</w:t>
      </w:r>
      <w:r w:rsidRPr="00DB7629">
        <w:t xml:space="preserve"> will </w:t>
      </w:r>
      <w:r>
        <w:t>work</w:t>
      </w:r>
      <w:r w:rsidRPr="00DB7629">
        <w:t xml:space="preserve"> with GLaWAC </w:t>
      </w:r>
      <w:r>
        <w:t xml:space="preserve">and other RAPs </w:t>
      </w:r>
      <w:r w:rsidRPr="00DB7629">
        <w:t xml:space="preserve">to </w:t>
      </w:r>
      <w:r>
        <w:t>ensure</w:t>
      </w:r>
      <w:r w:rsidRPr="00DB7629">
        <w:t xml:space="preserve"> </w:t>
      </w:r>
      <w:r>
        <w:t>communication and consultation methods are useful and appropriate.</w:t>
      </w:r>
    </w:p>
    <w:p w14:paraId="43B65CBB" w14:textId="0BC23581" w:rsidR="00EC7209" w:rsidRPr="00EC7209" w:rsidRDefault="00EC7209" w:rsidP="00EC7209">
      <w:pPr>
        <w:pStyle w:val="Caption"/>
      </w:pPr>
      <w:bookmarkStart w:id="19" w:name="_Toc228868456"/>
      <w:r>
        <w:t xml:space="preserve">Figure </w:t>
      </w:r>
      <w:fldSimple w:instr=" STYLEREF 1 \s ">
        <w:r w:rsidR="00423A04">
          <w:rPr>
            <w:noProof/>
          </w:rPr>
          <w:t>7</w:t>
        </w:r>
      </w:fldSimple>
      <w:r w:rsidR="00423A04">
        <w:noBreakHyphen/>
      </w:r>
      <w:fldSimple w:instr=" SEQ Figure \* ARABIC \s 1 ">
        <w:r w:rsidR="00423A04">
          <w:rPr>
            <w:noProof/>
          </w:rPr>
          <w:t>3</w:t>
        </w:r>
      </w:fldSimple>
      <w:r>
        <w:t xml:space="preserve">   </w:t>
      </w:r>
      <w:r w:rsidR="008D28A8">
        <w:t xml:space="preserve"> </w:t>
      </w:r>
      <w:r>
        <w:t>Engagement with GLaWAC</w:t>
      </w:r>
      <w:bookmarkEnd w:id="19"/>
    </w:p>
    <w:p w14:paraId="17BB6C71" w14:textId="027C45D3" w:rsidR="002A642C" w:rsidRPr="00BB38D3" w:rsidRDefault="00605A93" w:rsidP="002A642C">
      <w:r>
        <w:rPr>
          <w:noProof/>
        </w:rPr>
        <mc:AlternateContent>
          <mc:Choice Requires="wpg">
            <w:drawing>
              <wp:anchor distT="0" distB="0" distL="114300" distR="114300" simplePos="0" relativeHeight="251658249" behindDoc="0" locked="0" layoutInCell="1" allowOverlap="1" wp14:anchorId="748F7230" wp14:editId="3DF03A38">
                <wp:simplePos x="0" y="0"/>
                <wp:positionH relativeFrom="column">
                  <wp:posOffset>2540</wp:posOffset>
                </wp:positionH>
                <wp:positionV relativeFrom="paragraph">
                  <wp:posOffset>106710</wp:posOffset>
                </wp:positionV>
                <wp:extent cx="6091102" cy="3842385"/>
                <wp:effectExtent l="0" t="0" r="5080" b="5715"/>
                <wp:wrapNone/>
                <wp:docPr id="2028707119" name="Group 3" descr="A collage of three images showing engagement with GLaWAC. They show cultural heritage studies, a smoking ceremony and a group photo. "/>
                <wp:cNvGraphicFramePr/>
                <a:graphic xmlns:a="http://schemas.openxmlformats.org/drawingml/2006/main">
                  <a:graphicData uri="http://schemas.microsoft.com/office/word/2010/wordprocessingGroup">
                    <wpg:wgp>
                      <wpg:cNvGrpSpPr/>
                      <wpg:grpSpPr>
                        <a:xfrm>
                          <a:off x="0" y="0"/>
                          <a:ext cx="6091102" cy="3842385"/>
                          <a:chOff x="0" y="0"/>
                          <a:chExt cx="6091102" cy="3842385"/>
                        </a:xfrm>
                      </wpg:grpSpPr>
                      <pic:pic xmlns:pic="http://schemas.openxmlformats.org/drawingml/2006/picture">
                        <pic:nvPicPr>
                          <pic:cNvPr id="1023647421" name="Picture 13" descr="A couple of workers in safety vests sifting soil in a field. "/>
                          <pic:cNvPicPr>
                            <a:picLocks noChangeAspect="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2884170" cy="38347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96729185" name="Picture 12" descr="A group of people posing for a photo."/>
                          <pic:cNvPicPr>
                            <a:picLocks noChangeAspect="1"/>
                          </pic:cNvPicPr>
                        </pic:nvPicPr>
                        <pic:blipFill rotWithShape="1">
                          <a:blip r:embed="rId20" cstate="hqprint">
                            <a:extLst>
                              <a:ext uri="{28A0092B-C50C-407E-A947-70E740481C1C}">
                                <a14:useLocalDpi xmlns:a14="http://schemas.microsoft.com/office/drawing/2010/main"/>
                              </a:ext>
                            </a:extLst>
                          </a:blip>
                          <a:srcRect b="-1582"/>
                          <a:stretch>
                            <a:fillRect/>
                          </a:stretch>
                        </pic:blipFill>
                        <pic:spPr bwMode="auto">
                          <a:xfrm>
                            <a:off x="2978332" y="17417"/>
                            <a:ext cx="3112770" cy="19056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27573138" name="Picture 11" descr="People conducting a smoking ceremony in a park."/>
                          <pic:cNvPicPr>
                            <a:picLocks noChangeAspect="1"/>
                          </pic:cNvPicPr>
                        </pic:nvPicPr>
                        <pic:blipFill rotWithShape="1">
                          <a:blip r:embed="rId21" cstate="hqprint">
                            <a:extLst>
                              <a:ext uri="{28A0092B-C50C-407E-A947-70E740481C1C}">
                                <a14:useLocalDpi xmlns:a14="http://schemas.microsoft.com/office/drawing/2010/main"/>
                              </a:ext>
                            </a:extLst>
                          </a:blip>
                          <a:srcRect b="-188"/>
                          <a:stretch>
                            <a:fillRect/>
                          </a:stretch>
                        </pic:blipFill>
                        <pic:spPr bwMode="auto">
                          <a:xfrm>
                            <a:off x="2978332" y="1950720"/>
                            <a:ext cx="3112770" cy="18916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90AEBC1" id="Group 3" o:spid="_x0000_s1026" alt="A collage of three images showing engagement with GLaWAC. They show cultural heritage studies, a smoking ceremony and a group photo. " style="position:absolute;margin-left:.2pt;margin-top:8.4pt;width:479.6pt;height:302.55pt;z-index:251658245" coordsize="60911,384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&#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alt="A couple of workers in safety vests sifting soil in a field. " style="position:absolute;width:28841;height:38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">
                  <v:imagedata r:id="rId30" o:title="A couple of workers in safety vests sifting soil in a field"/>
                </v:shape>
                <v:shape id="Picture 12" o:spid="_x0000_s1028" type="#_x0000_t75" alt="A group of people posing for a photo." style="position:absolute;left:29783;top:174;width:31128;height:19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">
                  <v:imagedata r:id="rId31" o:title="A group of people posing for a photo" cropbottom="-1037f"/>
                </v:shape>
                <v:shape id="Picture 11" o:spid="_x0000_s1029" type="#_x0000_t75" alt="People conducting a smoking ceremony in a park." style="position:absolute;left:29783;top:19507;width:31128;height:1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">
                  <v:imagedata r:id="rId32" o:title="People conducting a smoking ceremony in a park" cropbottom="-123f"/>
                </v:shape>
              </v:group>
            </w:pict>
          </mc:Fallback>
        </mc:AlternateContent>
      </w:r>
    </w:p>
    <w:p w14:paraId="0C3BFC5A" w14:textId="77777777" w:rsidR="002A642C" w:rsidRPr="00BB38D3" w:rsidRDefault="002A642C" w:rsidP="002A642C"/>
    <w:p w14:paraId="744CBF3E" w14:textId="77777777" w:rsidR="002A642C" w:rsidRDefault="002A642C" w:rsidP="002A642C"/>
    <w:p w14:paraId="3F51905B" w14:textId="77777777" w:rsidR="002A642C" w:rsidRDefault="002A642C" w:rsidP="002A642C"/>
    <w:p w14:paraId="371BBD04" w14:textId="66813360" w:rsidR="002A642C" w:rsidRDefault="002A642C" w:rsidP="002A642C"/>
    <w:p w14:paraId="1ACC3D3D" w14:textId="5B827582" w:rsidR="007903C7" w:rsidRDefault="007903C7" w:rsidP="002A642C"/>
    <w:p w14:paraId="77B71D76" w14:textId="1F20F491" w:rsidR="007903C7" w:rsidRDefault="007903C7" w:rsidP="002A642C"/>
    <w:p w14:paraId="3E2F00A5" w14:textId="171419AD" w:rsidR="002A642C" w:rsidRDefault="002A642C" w:rsidP="002A642C"/>
    <w:p w14:paraId="2C388AA4" w14:textId="77777777" w:rsidR="002A642C" w:rsidRDefault="002A642C" w:rsidP="002A642C"/>
    <w:p w14:paraId="102B811C" w14:textId="5482FEEA" w:rsidR="002A642C" w:rsidRDefault="003E1E80" w:rsidP="002A642C">
      <w:r>
        <w:t>\</w:t>
      </w:r>
    </w:p>
    <w:p w14:paraId="758F2B2F" w14:textId="77777777" w:rsidR="003E1E80" w:rsidRPr="003E1E80" w:rsidRDefault="003E1E80" w:rsidP="003E1E80">
      <w:pPr>
        <w:pStyle w:val="BodyText"/>
      </w:pPr>
    </w:p>
    <w:p w14:paraId="197D64A6" w14:textId="4F15BEC7" w:rsidR="00451916" w:rsidRDefault="00451916" w:rsidP="00C32072">
      <w:pPr>
        <w:pStyle w:val="Heading3"/>
      </w:pPr>
      <w:bookmarkStart w:id="20" w:name="_Toc201579533"/>
      <w:bookmarkStart w:id="21" w:name="_Toc228868425"/>
      <w:r w:rsidRPr="00DB7629">
        <w:t>Landholders</w:t>
      </w:r>
      <w:bookmarkEnd w:id="20"/>
      <w:bookmarkEnd w:id="21"/>
    </w:p>
    <w:p w14:paraId="396F3D96" w14:textId="57B628B5" w:rsidR="00A3151D" w:rsidRDefault="00451916" w:rsidP="00451916">
      <w:pPr>
        <w:pStyle w:val="BodyText"/>
      </w:pPr>
      <w:r w:rsidRPr="002334DB">
        <w:t xml:space="preserve">A dedicated Gippsland-based </w:t>
      </w:r>
      <w:r w:rsidR="00E22709">
        <w:t>lands</w:t>
      </w:r>
      <w:r w:rsidRPr="002334DB">
        <w:t xml:space="preserve"> engagement team</w:t>
      </w:r>
      <w:r w:rsidR="00B33477">
        <w:t xml:space="preserve"> was established in 2020 to provide </w:t>
      </w:r>
      <w:r w:rsidRPr="002334DB">
        <w:t>a consistent point of contact for landholders</w:t>
      </w:r>
      <w:r w:rsidR="00D353D7">
        <w:t xml:space="preserve"> whose property may be suitable to host </w:t>
      </w:r>
      <w:r w:rsidR="00BC0044">
        <w:t xml:space="preserve">project transmission infrastructure. </w:t>
      </w:r>
      <w:r w:rsidRPr="002334DB">
        <w:t xml:space="preserve"> </w:t>
      </w:r>
    </w:p>
    <w:p w14:paraId="20B2A667" w14:textId="45C6A21B" w:rsidR="00210A9C" w:rsidRDefault="00D744F7" w:rsidP="00210A9C">
      <w:pPr>
        <w:pStyle w:val="BodyText"/>
      </w:pPr>
      <w:r>
        <w:t>Star of the South</w:t>
      </w:r>
      <w:r w:rsidR="00040132">
        <w:t xml:space="preserve"> started landholder engagement in 2020</w:t>
      </w:r>
      <w:r w:rsidR="009040D4">
        <w:t xml:space="preserve"> </w:t>
      </w:r>
      <w:r w:rsidR="00210A9C">
        <w:t xml:space="preserve">to obtain feedback on </w:t>
      </w:r>
      <w:r w:rsidR="00F32F9A">
        <w:t xml:space="preserve">three </w:t>
      </w:r>
      <w:r w:rsidR="009040D4">
        <w:t xml:space="preserve">onshore cable corridor </w:t>
      </w:r>
      <w:r w:rsidR="00F32F9A">
        <w:t>options</w:t>
      </w:r>
      <w:r w:rsidR="00210A9C">
        <w:t xml:space="preserve"> being considered. </w:t>
      </w:r>
      <w:r w:rsidR="00210A9C" w:rsidRPr="002334DB">
        <w:t xml:space="preserve">This involved sending </w:t>
      </w:r>
      <w:r w:rsidR="00210A9C">
        <w:t xml:space="preserve">hundreds of </w:t>
      </w:r>
      <w:r w:rsidR="00210A9C" w:rsidRPr="002334DB">
        <w:t xml:space="preserve">letters, making phone calls, follow up emails and text messages, </w:t>
      </w:r>
      <w:r w:rsidR="00210A9C">
        <w:t xml:space="preserve">and </w:t>
      </w:r>
      <w:r w:rsidR="00210A9C" w:rsidRPr="002334DB">
        <w:t>ho</w:t>
      </w:r>
      <w:r w:rsidR="00210A9C">
        <w:t>lding</w:t>
      </w:r>
      <w:r w:rsidR="00210A9C" w:rsidRPr="002334DB">
        <w:t xml:space="preserve"> </w:t>
      </w:r>
      <w:r w:rsidR="00210A9C">
        <w:t xml:space="preserve">70 </w:t>
      </w:r>
      <w:r w:rsidR="00210A9C" w:rsidRPr="002334DB">
        <w:t>meetings and site visits</w:t>
      </w:r>
      <w:r w:rsidR="00210A9C">
        <w:t xml:space="preserve">. </w:t>
      </w:r>
    </w:p>
    <w:p w14:paraId="325EDE00" w14:textId="5CD26417" w:rsidR="004D1AA2" w:rsidRDefault="00210A9C" w:rsidP="00210A9C">
      <w:pPr>
        <w:pStyle w:val="BodyText"/>
      </w:pPr>
      <w:r>
        <w:lastRenderedPageBreak/>
        <w:t xml:space="preserve">Once a preferred corridor was announced in </w:t>
      </w:r>
      <w:r w:rsidR="009040D4">
        <w:t>2021</w:t>
      </w:r>
      <w:r>
        <w:t xml:space="preserve">, </w:t>
      </w:r>
      <w:r w:rsidR="00D16A27">
        <w:t xml:space="preserve">all landholders were updated and </w:t>
      </w:r>
      <w:r w:rsidR="004D1AA2">
        <w:t>engagement</w:t>
      </w:r>
      <w:r w:rsidR="00D16A27">
        <w:t xml:space="preserve"> with </w:t>
      </w:r>
      <w:r w:rsidR="00DF269D">
        <w:t>landholders</w:t>
      </w:r>
      <w:r w:rsidR="003B1D4E">
        <w:t xml:space="preserve"> </w:t>
      </w:r>
      <w:r>
        <w:t>within th</w:t>
      </w:r>
      <w:r w:rsidR="00D16A27">
        <w:t>e selected</w:t>
      </w:r>
      <w:r>
        <w:t xml:space="preserve"> corridor </w:t>
      </w:r>
      <w:r w:rsidR="00D16A27">
        <w:t>continued</w:t>
      </w:r>
      <w:r w:rsidR="00EE2278">
        <w:t>. Engagement supported</w:t>
      </w:r>
      <w:r w:rsidR="00D16A27">
        <w:t xml:space="preserve"> land </w:t>
      </w:r>
      <w:r w:rsidR="00AB7245">
        <w:t xml:space="preserve">access for </w:t>
      </w:r>
      <w:r w:rsidR="002A3718">
        <w:t>site investigations</w:t>
      </w:r>
      <w:r w:rsidR="00982687">
        <w:t xml:space="preserve">, </w:t>
      </w:r>
      <w:r w:rsidR="00AB7245">
        <w:t xml:space="preserve">technical assessments, and </w:t>
      </w:r>
      <w:r w:rsidR="00EE2278">
        <w:t>refinement of</w:t>
      </w:r>
      <w:r w:rsidR="00982687">
        <w:t xml:space="preserve"> the </w:t>
      </w:r>
      <w:r w:rsidR="00AB7245">
        <w:t xml:space="preserve">corridor </w:t>
      </w:r>
      <w:r w:rsidR="00EE2278">
        <w:t xml:space="preserve">to </w:t>
      </w:r>
      <w:r w:rsidR="00982687">
        <w:t>avoid and minimise impacts to property, land uses</w:t>
      </w:r>
      <w:r w:rsidR="00B272D7">
        <w:t>,</w:t>
      </w:r>
      <w:r w:rsidR="00982687">
        <w:t xml:space="preserve"> and </w:t>
      </w:r>
      <w:r w:rsidR="00B272D7">
        <w:t>existing infrastructure wherever possible</w:t>
      </w:r>
      <w:r w:rsidR="00982687">
        <w:t>.</w:t>
      </w:r>
    </w:p>
    <w:p w14:paraId="1771D026" w14:textId="03927DA9" w:rsidR="007123E5" w:rsidRDefault="007123E5" w:rsidP="00451916">
      <w:pPr>
        <w:pStyle w:val="BodyText"/>
      </w:pPr>
      <w:r>
        <w:t xml:space="preserve">Tailored </w:t>
      </w:r>
      <w:r w:rsidR="00C6237F">
        <w:t xml:space="preserve">landholder </w:t>
      </w:r>
      <w:r w:rsidR="00C266A8">
        <w:t>information</w:t>
      </w:r>
      <w:r>
        <w:t xml:space="preserve"> materials provide</w:t>
      </w:r>
      <w:r w:rsidR="00923070">
        <w:t xml:space="preserve"> </w:t>
      </w:r>
      <w:r w:rsidR="00B272D7">
        <w:t xml:space="preserve">detailed information relevant to </w:t>
      </w:r>
      <w:r w:rsidR="00F72BE3">
        <w:t xml:space="preserve">their </w:t>
      </w:r>
      <w:r w:rsidR="00B272D7">
        <w:t>interests</w:t>
      </w:r>
      <w:r>
        <w:t xml:space="preserve"> </w:t>
      </w:r>
      <w:r w:rsidR="00923070">
        <w:t xml:space="preserve">and questions </w:t>
      </w:r>
      <w:r>
        <w:t>at every stage.</w:t>
      </w:r>
    </w:p>
    <w:p w14:paraId="0722CDD7" w14:textId="77777777" w:rsidR="007D7A94" w:rsidRDefault="007D7A94" w:rsidP="007D7A94">
      <w:pPr>
        <w:pStyle w:val="Heading3"/>
      </w:pPr>
      <w:bookmarkStart w:id="22" w:name="_Toc228868426"/>
      <w:r>
        <w:t>Communities</w:t>
      </w:r>
      <w:bookmarkEnd w:id="22"/>
    </w:p>
    <w:p w14:paraId="5D3F7151" w14:textId="4754FE05" w:rsidR="007D7A94" w:rsidRDefault="007D7A94" w:rsidP="007D7A94">
      <w:pPr>
        <w:pStyle w:val="BodyText"/>
      </w:pPr>
      <w:r>
        <w:t xml:space="preserve">Communities with an interest in the project are diverse and unique. </w:t>
      </w:r>
      <w:r w:rsidR="000F30D6">
        <w:t>Star of the South</w:t>
      </w:r>
      <w:r>
        <w:t xml:space="preserve"> has a strong focus on working with coastal communities in proximity to the project area and those from across the broader Gippsland region. Other Victorians and Australians have also been involved. </w:t>
      </w:r>
    </w:p>
    <w:p w14:paraId="65EB23D0" w14:textId="4010713D" w:rsidR="007D7A94" w:rsidRDefault="007D7A94" w:rsidP="007D7A94">
      <w:pPr>
        <w:pStyle w:val="BodyText"/>
      </w:pPr>
      <w:r>
        <w:t>Engagement and communication are tailored to community needs and interests to encourage and support participation in the project’s development and assessment. An early and consistent focus on consultation has provided the time, sufficient information, and required expertise needed to support informed community participation.</w:t>
      </w:r>
    </w:p>
    <w:p w14:paraId="08C9D847" w14:textId="4A4FAE4C" w:rsidR="007D7A94" w:rsidRDefault="004439D5" w:rsidP="007D7A94">
      <w:pPr>
        <w:pStyle w:val="BodyText"/>
      </w:pPr>
      <w:r>
        <w:t>Star of the South</w:t>
      </w:r>
      <w:r w:rsidR="007D7A94">
        <w:t xml:space="preserve"> has a strong local presence with a Gippsland office and dedicated Gippsland-based community engagement team who lead all local consultation, including community information sessions, pop ups, community presentations, and stakeholder meetings and briefings. </w:t>
      </w:r>
    </w:p>
    <w:p w14:paraId="04175B72" w14:textId="737D9824" w:rsidR="00FB1BE4" w:rsidRDefault="007D7A94" w:rsidP="00686812">
      <w:pPr>
        <w:pStyle w:val="BodyText"/>
      </w:pPr>
      <w:r>
        <w:t xml:space="preserve">Community engagement has helped </w:t>
      </w:r>
      <w:r w:rsidR="004439D5">
        <w:t xml:space="preserve">Star of </w:t>
      </w:r>
      <w:r>
        <w:t xml:space="preserve">the </w:t>
      </w:r>
      <w:r w:rsidR="004439D5">
        <w:t>South</w:t>
      </w:r>
      <w:r w:rsidR="00B96505">
        <w:t xml:space="preserve"> to</w:t>
      </w:r>
      <w:r>
        <w:t xml:space="preserve"> understand what is important to consider in the project’s development and assessment, </w:t>
      </w:r>
      <w:r w:rsidR="00B96505">
        <w:t xml:space="preserve">to </w:t>
      </w:r>
      <w:r>
        <w:t xml:space="preserve">draw on local knowledge, and identify issues and opportunities early so they can be addressed. </w:t>
      </w:r>
    </w:p>
    <w:p w14:paraId="6D4B1DB1" w14:textId="77777777" w:rsidR="00C0034A" w:rsidRDefault="00C0034A" w:rsidP="00686812">
      <w:pPr>
        <w:pStyle w:val="BodyText"/>
      </w:pPr>
    </w:p>
    <w:p w14:paraId="588E6C16" w14:textId="77777777" w:rsidR="00C0034A" w:rsidRDefault="00C0034A" w:rsidP="00686812">
      <w:pPr>
        <w:pStyle w:val="BodyText"/>
      </w:pPr>
    </w:p>
    <w:p w14:paraId="0950AA5F" w14:textId="77777777" w:rsidR="00C0034A" w:rsidRDefault="00C0034A" w:rsidP="00686812">
      <w:pPr>
        <w:pStyle w:val="BodyText"/>
      </w:pPr>
    </w:p>
    <w:p w14:paraId="46E9981E" w14:textId="77777777" w:rsidR="00C0034A" w:rsidRDefault="00C0034A" w:rsidP="00686812">
      <w:pPr>
        <w:pStyle w:val="BodyText"/>
      </w:pPr>
    </w:p>
    <w:p w14:paraId="22E53234" w14:textId="77777777" w:rsidR="00C0034A" w:rsidRDefault="00C0034A" w:rsidP="00686812">
      <w:pPr>
        <w:pStyle w:val="BodyText"/>
      </w:pPr>
    </w:p>
    <w:p w14:paraId="7F2C5736" w14:textId="77777777" w:rsidR="00C0034A" w:rsidRDefault="00C0034A" w:rsidP="00686812">
      <w:pPr>
        <w:pStyle w:val="BodyText"/>
      </w:pPr>
    </w:p>
    <w:p w14:paraId="4B4F94BA" w14:textId="1C931EDE" w:rsidR="008D28A8" w:rsidRPr="008D28A8" w:rsidRDefault="008D28A8" w:rsidP="008D28A8">
      <w:pPr>
        <w:pStyle w:val="Caption"/>
      </w:pPr>
      <w:bookmarkStart w:id="23" w:name="_Toc228868457"/>
      <w:r>
        <w:lastRenderedPageBreak/>
        <w:t xml:space="preserve">Figure </w:t>
      </w:r>
      <w:r w:rsidR="003C44CB" w:rsidRPr="00A024A8">
        <w:fldChar w:fldCharType="begin"/>
      </w:r>
      <w:r w:rsidR="003C44CB">
        <w:instrText xml:space="preserve"> STYLEREF 1 \s </w:instrText>
      </w:r>
      <w:r w:rsidR="003C44CB" w:rsidRPr="00A024A8">
        <w:fldChar w:fldCharType="separate"/>
      </w:r>
      <w:r w:rsidR="003C44CB" w:rsidRPr="00A024A8">
        <w:t>7</w:t>
      </w:r>
      <w:r w:rsidR="003C44CB" w:rsidRPr="00A024A8">
        <w:fldChar w:fldCharType="end"/>
      </w:r>
      <w:r w:rsidR="003C44CB" w:rsidRPr="00BE67BC">
        <w:noBreakHyphen/>
      </w:r>
      <w:r w:rsidR="003C44CB" w:rsidRPr="00A024A8">
        <w:fldChar w:fldCharType="begin"/>
      </w:r>
      <w:r w:rsidR="003C44CB">
        <w:instrText xml:space="preserve"> SEQ Figure \* ARABIC \s 1 </w:instrText>
      </w:r>
      <w:r w:rsidR="003C44CB" w:rsidRPr="00A024A8">
        <w:fldChar w:fldCharType="separate"/>
      </w:r>
      <w:r w:rsidR="00423A04">
        <w:rPr>
          <w:noProof/>
        </w:rPr>
        <w:t>4</w:t>
      </w:r>
      <w:r w:rsidR="003C44CB" w:rsidRPr="00A024A8">
        <w:fldChar w:fldCharType="end"/>
      </w:r>
      <w:r>
        <w:t xml:space="preserve">    Engagement with Gippsland communities</w:t>
      </w:r>
      <w:bookmarkEnd w:id="23"/>
    </w:p>
    <w:p w14:paraId="5B050AFB" w14:textId="59EC86CF" w:rsidR="003C44CB" w:rsidRDefault="006066E0" w:rsidP="003C44CB">
      <w:pPr>
        <w:pStyle w:val="BodyText"/>
      </w:pPr>
      <w:r>
        <w:rPr>
          <w:noProof/>
        </w:rPr>
        <mc:AlternateContent>
          <mc:Choice Requires="wpg">
            <w:drawing>
              <wp:anchor distT="0" distB="0" distL="114300" distR="114300" simplePos="0" relativeHeight="251658257" behindDoc="0" locked="0" layoutInCell="1" allowOverlap="1" wp14:anchorId="7C98987D" wp14:editId="25F3E395">
                <wp:simplePos x="0" y="0"/>
                <wp:positionH relativeFrom="column">
                  <wp:posOffset>24190</wp:posOffset>
                </wp:positionH>
                <wp:positionV relativeFrom="paragraph">
                  <wp:posOffset>12626</wp:posOffset>
                </wp:positionV>
                <wp:extent cx="6060558" cy="3321414"/>
                <wp:effectExtent l="0" t="0" r="0" b="0"/>
                <wp:wrapNone/>
                <wp:docPr id="2039634214" name="Group 4" descr="A collage of photos showing the Star of the South team engaging with community members in Gippsland. "/>
                <wp:cNvGraphicFramePr/>
                <a:graphic xmlns:a="http://schemas.openxmlformats.org/drawingml/2006/main">
                  <a:graphicData uri="http://schemas.microsoft.com/office/word/2010/wordprocessingGroup">
                    <wpg:wgp>
                      <wpg:cNvGrpSpPr/>
                      <wpg:grpSpPr>
                        <a:xfrm>
                          <a:off x="0" y="0"/>
                          <a:ext cx="6060558" cy="3321414"/>
                          <a:chOff x="0" y="0"/>
                          <a:chExt cx="6128657" cy="3332752"/>
                        </a:xfrm>
                      </wpg:grpSpPr>
                      <pic:pic xmlns:pic="http://schemas.openxmlformats.org/drawingml/2006/picture">
                        <pic:nvPicPr>
                          <pic:cNvPr id="867704682" name="Picture 13" descr="A person pointing to a map with another person smiling."/>
                          <pic:cNvPicPr>
                            <a:picLocks noChangeAspect="1"/>
                          </pic:cNvPicPr>
                        </pic:nvPicPr>
                        <pic:blipFill rotWithShape="1">
                          <a:blip r:embed="rId33" cstate="hqprint">
                            <a:extLst>
                              <a:ext uri="{28A0092B-C50C-407E-A947-70E740481C1C}">
                                <a14:useLocalDpi xmlns:a14="http://schemas.microsoft.com/office/drawing/2010/main"/>
                              </a:ext>
                            </a:extLst>
                          </a:blip>
                          <a:srcRect t="22250"/>
                          <a:stretch>
                            <a:fillRect/>
                          </a:stretch>
                        </pic:blipFill>
                        <pic:spPr bwMode="auto">
                          <a:xfrm>
                            <a:off x="0" y="0"/>
                            <a:ext cx="3277870" cy="33216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2968126" name="Picture 11" descr="A group of people in a room watching a presentation from a speaker."/>
                          <pic:cNvPicPr>
                            <a:picLocks noChangeAspect="1"/>
                          </pic:cNvPicPr>
                        </pic:nvPicPr>
                        <pic:blipFill rotWithShape="1">
                          <a:blip r:embed="rId34" cstate="hqprint">
                            <a:extLst>
                              <a:ext uri="{28A0092B-C50C-407E-A947-70E740481C1C}">
                                <a14:useLocalDpi xmlns:a14="http://schemas.microsoft.com/office/drawing/2010/main"/>
                              </a:ext>
                            </a:extLst>
                          </a:blip>
                          <a:srcRect/>
                          <a:stretch>
                            <a:fillRect/>
                          </a:stretch>
                        </pic:blipFill>
                        <pic:spPr bwMode="auto">
                          <a:xfrm>
                            <a:off x="3370217" y="1785257"/>
                            <a:ext cx="2758440" cy="15474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0329375" name="Picture 12" descr="A person standing in front of a table with a group of young people.&#10;"/>
                          <pic:cNvPicPr>
                            <a:picLocks noChangeAspect="1"/>
                          </pic:cNvPicPr>
                        </pic:nvPicPr>
                        <pic:blipFill>
                          <a:blip r:embed="rId35" cstate="hqprint">
                            <a:extLst>
                              <a:ext uri="{28A0092B-C50C-407E-A947-70E740481C1C}">
                                <a14:useLocalDpi xmlns:a14="http://schemas.microsoft.com/office/drawing/2010/main"/>
                              </a:ext>
                            </a:extLst>
                          </a:blip>
                          <a:srcRect/>
                          <a:stretch>
                            <a:fillRect/>
                          </a:stretch>
                        </pic:blipFill>
                        <pic:spPr bwMode="auto">
                          <a:xfrm>
                            <a:off x="3361508" y="0"/>
                            <a:ext cx="2758440" cy="168402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3D7D927" id="Group 4" o:spid="_x0000_s1026" alt="A collage of photos showing the Star of the South team engaging with community members in Gippsland. " style="position:absolute;margin-left:1.9pt;margin-top:1pt;width:477.2pt;height:261.55pt;z-index:251658253;mso-width-relative:margin;mso-height-relative:margin" coordsize="61286,333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">
                <v:shape id="Picture 13" o:spid="_x0000_s1027" type="#_x0000_t75" alt="A person pointing to a map with another person smiling." style="position:absolute;width:32778;height:3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">
                  <v:imagedata r:id="rId36" o:title="A person pointing to a map with another person smiling" croptop="14582f"/>
                </v:shape>
                <v:shape id="Picture 11" o:spid="_x0000_s1028" type="#_x0000_t75" alt="A group of people in a room watching a presentation from a speaker." style="position:absolute;left:33702;top:17852;width:27584;height:15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">
                  <v:imagedata r:id="rId37" o:title="A group of people in a room watching a presentation from a speaker"/>
                </v:shape>
                <v:shape id="Picture 12" o:spid="_x0000_s1029" type="#_x0000_t75" alt="A person standing in front of a table with a group of young people.&#10;" style="position:absolute;left:33615;width:27584;height:1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">
                  <v:imagedata r:id="rId38" o:title="A person standing in front of a table with a group of young people"/>
                </v:shape>
              </v:group>
            </w:pict>
          </mc:Fallback>
        </mc:AlternateContent>
      </w:r>
      <w:r w:rsidR="003D6497">
        <w:rPr>
          <w:noProof/>
        </w:rPr>
        <w:t xml:space="preserve"> collage </w:t>
      </w:r>
    </w:p>
    <w:p w14:paraId="6B832575" w14:textId="7CCC43B4" w:rsidR="003C44CB" w:rsidRDefault="003C44CB" w:rsidP="003C44CB">
      <w:pPr>
        <w:pStyle w:val="BodyText"/>
      </w:pPr>
    </w:p>
    <w:p w14:paraId="348DE1F9" w14:textId="77777777" w:rsidR="00C0034A" w:rsidRDefault="00C0034A" w:rsidP="003C44CB">
      <w:pPr>
        <w:pStyle w:val="BodyText"/>
      </w:pPr>
    </w:p>
    <w:p w14:paraId="0CDFC7CE" w14:textId="77777777" w:rsidR="00C0034A" w:rsidRDefault="00C0034A" w:rsidP="003C44CB">
      <w:pPr>
        <w:pStyle w:val="BodyText"/>
      </w:pPr>
    </w:p>
    <w:p w14:paraId="04F6FE16" w14:textId="77777777" w:rsidR="00C0034A" w:rsidRDefault="00C0034A" w:rsidP="003C44CB">
      <w:pPr>
        <w:pStyle w:val="BodyText"/>
      </w:pPr>
    </w:p>
    <w:p w14:paraId="2140F763" w14:textId="77777777" w:rsidR="003C44CB" w:rsidRDefault="003C44CB" w:rsidP="003C44CB">
      <w:pPr>
        <w:pStyle w:val="BodyText"/>
      </w:pPr>
    </w:p>
    <w:p w14:paraId="545F4A6F" w14:textId="77777777" w:rsidR="003C44CB" w:rsidRDefault="003C44CB" w:rsidP="003C44CB">
      <w:pPr>
        <w:pStyle w:val="BodyText"/>
      </w:pPr>
    </w:p>
    <w:p w14:paraId="66B76A60" w14:textId="0CC8EE3A" w:rsidR="003C44CB" w:rsidRDefault="003C44CB" w:rsidP="003C44CB">
      <w:pPr>
        <w:pStyle w:val="BodyText"/>
      </w:pPr>
    </w:p>
    <w:p w14:paraId="2578CDDA" w14:textId="162742DF" w:rsidR="003C44CB" w:rsidRDefault="003C44CB" w:rsidP="003C44CB">
      <w:pPr>
        <w:pStyle w:val="BodyText"/>
      </w:pPr>
    </w:p>
    <w:p w14:paraId="65B31D4F" w14:textId="043C9B71" w:rsidR="008D28A8" w:rsidRPr="008D28A8" w:rsidRDefault="008D28A8" w:rsidP="008D28A8">
      <w:pPr>
        <w:pStyle w:val="Caption"/>
      </w:pPr>
      <w:bookmarkStart w:id="24" w:name="_Toc228868458"/>
      <w:r>
        <w:t xml:space="preserve">Figure </w:t>
      </w:r>
      <w:fldSimple w:instr=" STYLEREF 1 \s ">
        <w:r w:rsidR="00423A04">
          <w:rPr>
            <w:noProof/>
          </w:rPr>
          <w:t>7</w:t>
        </w:r>
      </w:fldSimple>
      <w:r w:rsidR="00423A04">
        <w:noBreakHyphen/>
      </w:r>
      <w:fldSimple w:instr=" SEQ Figure \* ARABIC \s 1 ">
        <w:r w:rsidR="00423A04">
          <w:rPr>
            <w:noProof/>
          </w:rPr>
          <w:t>5</w:t>
        </w:r>
      </w:fldSimple>
      <w:r>
        <w:t xml:space="preserve">    Star of the South's Gippsland team leading community and fishing engagement</w:t>
      </w:r>
      <w:bookmarkEnd w:id="24"/>
    </w:p>
    <w:p w14:paraId="086E6246" w14:textId="77777777" w:rsidR="00205884" w:rsidRDefault="00205884" w:rsidP="00205884">
      <w:pPr>
        <w:pStyle w:val="BodyText"/>
      </w:pPr>
      <w:r w:rsidRPr="000D4A96">
        <w:rPr>
          <w:noProof/>
        </w:rPr>
        <w:drawing>
          <wp:inline distT="0" distB="0" distL="0" distR="0" wp14:anchorId="1E313E6C" wp14:editId="7BE2B262">
            <wp:extent cx="6117590" cy="3211195"/>
            <wp:effectExtent l="0" t="0" r="0" b="8255"/>
            <wp:docPr id="77903014" name="Picture 6" descr="A group of people posing for a photo in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03014" name="Picture 6" descr="A group of people posing for a photo in gardens."/>
                    <pic:cNvPicPr>
                      <a:picLocks noChangeAspect="1" noChangeArrowheads="1"/>
                    </pic:cNvPicPr>
                  </pic:nvPicPr>
                  <pic:blipFill rotWithShape="1">
                    <a:blip r:embed="rId39" cstate="hqprint">
                      <a:extLst>
                        <a:ext uri="{28A0092B-C50C-407E-A947-70E740481C1C}">
                          <a14:useLocalDpi xmlns:a14="http://schemas.microsoft.com/office/drawing/2010/main"/>
                        </a:ext>
                      </a:extLst>
                    </a:blip>
                    <a:srcRect/>
                    <a:stretch>
                      <a:fillRect/>
                    </a:stretch>
                  </pic:blipFill>
                  <pic:spPr bwMode="auto">
                    <a:xfrm>
                      <a:off x="0" y="0"/>
                      <a:ext cx="6117590" cy="3211195"/>
                    </a:xfrm>
                    <a:prstGeom prst="rect">
                      <a:avLst/>
                    </a:prstGeom>
                    <a:noFill/>
                    <a:ln>
                      <a:noFill/>
                    </a:ln>
                    <a:extLst>
                      <a:ext uri="{53640926-AAD7-44D8-BBD7-CCE9431645EC}">
                        <a14:shadowObscured xmlns:a14="http://schemas.microsoft.com/office/drawing/2010/main"/>
                      </a:ext>
                    </a:extLst>
                  </pic:spPr>
                </pic:pic>
              </a:graphicData>
            </a:graphic>
          </wp:inline>
        </w:drawing>
      </w:r>
    </w:p>
    <w:p w14:paraId="797D68AE" w14:textId="3D12ED43" w:rsidR="00BC3D9B" w:rsidRPr="00DB7629" w:rsidRDefault="00104C89" w:rsidP="00BC3D9B">
      <w:pPr>
        <w:pStyle w:val="Heading3"/>
      </w:pPr>
      <w:bookmarkStart w:id="25" w:name="_Toc228868427"/>
      <w:bookmarkStart w:id="26" w:name="_Toc201579534"/>
      <w:r>
        <w:lastRenderedPageBreak/>
        <w:t>F</w:t>
      </w:r>
      <w:r w:rsidR="00BC3D9B" w:rsidRPr="00DB7629">
        <w:t>ishing</w:t>
      </w:r>
      <w:bookmarkEnd w:id="25"/>
      <w:r w:rsidR="00BC3D9B" w:rsidRPr="00DB7629">
        <w:t xml:space="preserve"> </w:t>
      </w:r>
      <w:bookmarkEnd w:id="26"/>
    </w:p>
    <w:p w14:paraId="5B25CC6D" w14:textId="77777777" w:rsidR="00BC3D9B" w:rsidRDefault="00BC3D9B" w:rsidP="00BC3D9B">
      <w:pPr>
        <w:pStyle w:val="BodyText"/>
      </w:pPr>
      <w:r>
        <w:t xml:space="preserve">The </w:t>
      </w:r>
      <w:r>
        <w:rPr>
          <w:i/>
          <w:iCs/>
        </w:rPr>
        <w:t>Offshore Electricity Infrastructure (OEI) Act</w:t>
      </w:r>
      <w:r>
        <w:t xml:space="preserve"> framework operates under the principle of shared use of the offshore marine environment, recognising all users and balancing competing interests. </w:t>
      </w:r>
    </w:p>
    <w:p w14:paraId="54205D1E" w14:textId="4603099F" w:rsidR="00BC3D9B" w:rsidRDefault="00BC3D9B" w:rsidP="00BC3D9B">
      <w:pPr>
        <w:rPr>
          <w:color w:val="auto"/>
        </w:rPr>
      </w:pPr>
      <w:r w:rsidRPr="00A9442F">
        <w:rPr>
          <w:color w:val="auto"/>
        </w:rPr>
        <w:t xml:space="preserve">Star of the South </w:t>
      </w:r>
      <w:r>
        <w:rPr>
          <w:color w:val="auto"/>
        </w:rPr>
        <w:t>started</w:t>
      </w:r>
      <w:r w:rsidRPr="00A9442F">
        <w:rPr>
          <w:color w:val="auto"/>
        </w:rPr>
        <w:t xml:space="preserve"> engaging with commercial </w:t>
      </w:r>
      <w:r>
        <w:rPr>
          <w:color w:val="auto"/>
        </w:rPr>
        <w:t>and</w:t>
      </w:r>
      <w:r w:rsidRPr="00A9442F">
        <w:rPr>
          <w:color w:val="auto"/>
        </w:rPr>
        <w:t xml:space="preserve"> recreational fishers in 2018.</w:t>
      </w:r>
      <w:r>
        <w:rPr>
          <w:color w:val="auto"/>
        </w:rPr>
        <w:t xml:space="preserve"> Recognising the importance of working with the fishing sector, </w:t>
      </w:r>
      <w:r w:rsidR="002F38FE">
        <w:rPr>
          <w:color w:val="auto"/>
        </w:rPr>
        <w:t xml:space="preserve">Star of </w:t>
      </w:r>
      <w:r>
        <w:rPr>
          <w:color w:val="auto"/>
        </w:rPr>
        <w:t xml:space="preserve">the </w:t>
      </w:r>
      <w:r w:rsidR="002F38FE">
        <w:rPr>
          <w:color w:val="auto"/>
        </w:rPr>
        <w:t>South</w:t>
      </w:r>
      <w:r>
        <w:rPr>
          <w:color w:val="auto"/>
        </w:rPr>
        <w:t xml:space="preserve"> appointed a dedicated Fishing Liaison Officer in 2021 to provide a knowledgeable, consistent point of contact and lead proactive engagement with a focus on safe coexistence.</w:t>
      </w:r>
    </w:p>
    <w:p w14:paraId="78A13AD6" w14:textId="06E0FB8E" w:rsidR="00BC3D9B" w:rsidRDefault="00334322" w:rsidP="00BC3D9B">
      <w:pPr>
        <w:pStyle w:val="BodyText"/>
      </w:pPr>
      <w:r>
        <w:t>Star of the South</w:t>
      </w:r>
      <w:r w:rsidR="00BC3D9B">
        <w:t xml:space="preserve"> has engaged directly with individual commercial fishers, individual recreational fishers, industry representatives, fishing clubs, fishing regulators and research agencies. This has been done through individual meetings, information sessions, workshops, participation in seafood industry events, boat ramp surveys, and a Seafood Industry Victoria member survey.</w:t>
      </w:r>
    </w:p>
    <w:p w14:paraId="5C5B1602" w14:textId="77777777" w:rsidR="00BC3D9B" w:rsidRDefault="00BC3D9B" w:rsidP="00BC3D9B">
      <w:pPr>
        <w:pStyle w:val="BodyText"/>
      </w:pPr>
      <w:r>
        <w:t>Engagement with fishers has been undertaken to:</w:t>
      </w:r>
    </w:p>
    <w:p w14:paraId="2D6824B8" w14:textId="3397CD03" w:rsidR="00BC3D9B" w:rsidRPr="0055679C" w:rsidRDefault="00BC3D9B" w:rsidP="00BC3D9B">
      <w:pPr>
        <w:pStyle w:val="BodyBullet1"/>
      </w:pPr>
      <w:r w:rsidRPr="0055679C">
        <w:t>Provid</w:t>
      </w:r>
      <w:r>
        <w:t>e</w:t>
      </w:r>
      <w:r w:rsidRPr="0055679C">
        <w:t xml:space="preserve"> information about the project and project activities through a range of channels</w:t>
      </w:r>
    </w:p>
    <w:p w14:paraId="59542380" w14:textId="5686EAC8" w:rsidR="00BC3D9B" w:rsidRDefault="00BC3D9B" w:rsidP="00BC3D9B">
      <w:pPr>
        <w:pStyle w:val="BodyBullet1"/>
      </w:pPr>
      <w:r>
        <w:t>C</w:t>
      </w:r>
      <w:r w:rsidRPr="0055679C">
        <w:t xml:space="preserve">ollect data and feedback to understand fishing activities that </w:t>
      </w:r>
      <w:r>
        <w:t xml:space="preserve">occur </w:t>
      </w:r>
      <w:r w:rsidRPr="0055679C">
        <w:t xml:space="preserve">in </w:t>
      </w:r>
      <w:r>
        <w:t>project area</w:t>
      </w:r>
    </w:p>
    <w:p w14:paraId="420E1B37" w14:textId="5241224E" w:rsidR="00956654" w:rsidRDefault="00C235F4" w:rsidP="00956654">
      <w:pPr>
        <w:pStyle w:val="BodyBullet1"/>
      </w:pPr>
      <w:r>
        <w:t xml:space="preserve">Identify and proactively consult with </w:t>
      </w:r>
      <w:r w:rsidR="00956654">
        <w:t>commercial fishing concession holders</w:t>
      </w:r>
      <w:r>
        <w:t xml:space="preserve"> currently operating in the project area</w:t>
      </w:r>
    </w:p>
    <w:p w14:paraId="0BE2DAD7" w14:textId="4019C60F" w:rsidR="00BC3D9B" w:rsidRPr="0055679C" w:rsidRDefault="00BC3D9B" w:rsidP="00BC3D9B">
      <w:pPr>
        <w:pStyle w:val="BodyBullet1"/>
      </w:pPr>
      <w:r w:rsidRPr="0055679C">
        <w:t>Consult on site investigations</w:t>
      </w:r>
      <w:r>
        <w:t xml:space="preserve"> timing, methods and locations</w:t>
      </w:r>
    </w:p>
    <w:p w14:paraId="18F22ED1" w14:textId="40D4A08A" w:rsidR="00BC3D9B" w:rsidRDefault="00BC3D9B" w:rsidP="00BC3D9B">
      <w:pPr>
        <w:pStyle w:val="BodyBullet1"/>
      </w:pPr>
      <w:r>
        <w:t>Consult on baseline environment survey methods, EIS</w:t>
      </w:r>
      <w:r w:rsidR="00334322">
        <w:t xml:space="preserve"> </w:t>
      </w:r>
      <w:r>
        <w:t>scope and assessments</w:t>
      </w:r>
    </w:p>
    <w:p w14:paraId="1DFAD10F" w14:textId="25D9ED7C" w:rsidR="00BC3D9B" w:rsidRPr="0055679C" w:rsidRDefault="00BC3D9B" w:rsidP="00BC3D9B">
      <w:pPr>
        <w:pStyle w:val="BodyBullet1"/>
      </w:pPr>
      <w:r>
        <w:t xml:space="preserve">Identify </w:t>
      </w:r>
      <w:r w:rsidRPr="0055679C">
        <w:t xml:space="preserve">opportunities </w:t>
      </w:r>
      <w:r>
        <w:t xml:space="preserve">for local vessels and crews to work on </w:t>
      </w:r>
      <w:r w:rsidRPr="0055679C">
        <w:t>the project</w:t>
      </w:r>
    </w:p>
    <w:p w14:paraId="3A32EAB7" w14:textId="15491930" w:rsidR="00BC3D9B" w:rsidRPr="0055679C" w:rsidRDefault="00BC3D9B" w:rsidP="00BC3D9B">
      <w:pPr>
        <w:pStyle w:val="BodyBullet1"/>
      </w:pPr>
      <w:r>
        <w:t>Discuss key considerations for fishing in w</w:t>
      </w:r>
      <w:r w:rsidRPr="0055679C">
        <w:t xml:space="preserve">ind farm </w:t>
      </w:r>
      <w:r>
        <w:t>design</w:t>
      </w:r>
      <w:r w:rsidRPr="0055679C">
        <w:t>, construction and operation</w:t>
      </w:r>
    </w:p>
    <w:p w14:paraId="4E634625" w14:textId="77777777" w:rsidR="00BC3D9B" w:rsidRDefault="00BC3D9B" w:rsidP="00BC3D9B">
      <w:pPr>
        <w:pStyle w:val="BodyBullet1"/>
      </w:pPr>
      <w:r w:rsidRPr="0055679C">
        <w:t>Discuss potential opportunities for collaboration</w:t>
      </w:r>
      <w:r>
        <w:t>.</w:t>
      </w:r>
    </w:p>
    <w:p w14:paraId="2EE960DC" w14:textId="720BE6F2" w:rsidR="00686812" w:rsidRDefault="00686812" w:rsidP="00686812">
      <w:pPr>
        <w:pStyle w:val="BodyBullet1"/>
        <w:numPr>
          <w:ilvl w:val="0"/>
          <w:numId w:val="0"/>
        </w:numPr>
        <w:rPr>
          <w:i/>
        </w:rPr>
      </w:pPr>
      <w:r>
        <w:t xml:space="preserve">Further information is provided in </w:t>
      </w:r>
      <w:r w:rsidRPr="0048423A">
        <w:rPr>
          <w:i/>
        </w:rPr>
        <w:t xml:space="preserve">Chapter </w:t>
      </w:r>
      <w:r w:rsidR="000B5E2E" w:rsidRPr="00A23B4A">
        <w:rPr>
          <w:rStyle w:val="Italics"/>
        </w:rPr>
        <w:t>15</w:t>
      </w:r>
      <w:r w:rsidRPr="0048423A">
        <w:rPr>
          <w:i/>
        </w:rPr>
        <w:t xml:space="preserve"> – Commercial and Recreational Fishing.</w:t>
      </w:r>
    </w:p>
    <w:p w14:paraId="423FA72F" w14:textId="77777777" w:rsidR="00C0034A" w:rsidRDefault="00C0034A" w:rsidP="00686812">
      <w:pPr>
        <w:pStyle w:val="BodyBullet1"/>
        <w:numPr>
          <w:ilvl w:val="0"/>
          <w:numId w:val="0"/>
        </w:numPr>
        <w:rPr>
          <w:i/>
        </w:rPr>
      </w:pPr>
    </w:p>
    <w:p w14:paraId="0E68C8A8" w14:textId="77777777" w:rsidR="00C0034A" w:rsidRDefault="00C0034A" w:rsidP="00686812">
      <w:pPr>
        <w:pStyle w:val="BodyBullet1"/>
        <w:numPr>
          <w:ilvl w:val="0"/>
          <w:numId w:val="0"/>
        </w:numPr>
        <w:rPr>
          <w:i/>
        </w:rPr>
      </w:pPr>
    </w:p>
    <w:p w14:paraId="7F0F4CCE" w14:textId="77777777" w:rsidR="00C0034A" w:rsidRDefault="00C0034A" w:rsidP="00686812">
      <w:pPr>
        <w:pStyle w:val="BodyBullet1"/>
        <w:numPr>
          <w:ilvl w:val="0"/>
          <w:numId w:val="0"/>
        </w:numPr>
        <w:rPr>
          <w:i/>
        </w:rPr>
      </w:pPr>
    </w:p>
    <w:p w14:paraId="354512DB" w14:textId="77777777" w:rsidR="00C0034A" w:rsidRDefault="00C0034A" w:rsidP="00686812">
      <w:pPr>
        <w:pStyle w:val="BodyBullet1"/>
        <w:numPr>
          <w:ilvl w:val="0"/>
          <w:numId w:val="0"/>
        </w:numPr>
      </w:pPr>
    </w:p>
    <w:p w14:paraId="2CDE74AA" w14:textId="5CED2185" w:rsidR="008D28A8" w:rsidRPr="008D28A8" w:rsidRDefault="008D28A8" w:rsidP="008D28A8">
      <w:pPr>
        <w:pStyle w:val="Caption"/>
      </w:pPr>
      <w:bookmarkStart w:id="27" w:name="_Toc228868459"/>
      <w:r>
        <w:lastRenderedPageBreak/>
        <w:t xml:space="preserve">Figure </w:t>
      </w:r>
      <w:fldSimple w:instr=" STYLEREF 1 \s ">
        <w:r w:rsidR="00423A04">
          <w:rPr>
            <w:noProof/>
          </w:rPr>
          <w:t>7</w:t>
        </w:r>
      </w:fldSimple>
      <w:r w:rsidR="00423A04">
        <w:noBreakHyphen/>
      </w:r>
      <w:fldSimple w:instr=" SEQ Figure \* ARABIC \s 1 ">
        <w:r w:rsidR="00423A04">
          <w:rPr>
            <w:noProof/>
          </w:rPr>
          <w:t>6</w:t>
        </w:r>
      </w:fldSimple>
      <w:r>
        <w:t xml:space="preserve">    Engagement with commercial and recreational fishing stakeholders</w:t>
      </w:r>
      <w:bookmarkEnd w:id="27"/>
    </w:p>
    <w:p w14:paraId="0DED6472" w14:textId="77777777" w:rsidR="00BC3D9B" w:rsidRDefault="00BC3D9B" w:rsidP="00BC3D9B">
      <w:pPr>
        <w:pStyle w:val="BodyText"/>
      </w:pPr>
      <w:r>
        <w:rPr>
          <w:noProof/>
        </w:rPr>
        <w:drawing>
          <wp:anchor distT="0" distB="0" distL="114300" distR="114300" simplePos="0" relativeHeight="251658260" behindDoc="0" locked="0" layoutInCell="1" allowOverlap="1" wp14:anchorId="01E40DD9" wp14:editId="6B5F6BB8">
            <wp:simplePos x="0" y="0"/>
            <wp:positionH relativeFrom="margin">
              <wp:posOffset>2994660</wp:posOffset>
            </wp:positionH>
            <wp:positionV relativeFrom="paragraph">
              <wp:posOffset>20955</wp:posOffset>
            </wp:positionV>
            <wp:extent cx="3116580" cy="1902460"/>
            <wp:effectExtent l="0" t="0" r="7620" b="2540"/>
            <wp:wrapNone/>
            <wp:docPr id="441977395" name="Picture 12" descr="Two men standing next to a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77395" name="Picture 12" descr="Two men standing next to a boat."/>
                    <pic:cNvPicPr/>
                  </pic:nvPicPr>
                  <pic:blipFill>
                    <a:blip r:embed="rId40" cstate="hqprint">
                      <a:extLst>
                        <a:ext uri="{28A0092B-C50C-407E-A947-70E740481C1C}">
                          <a14:useLocalDpi xmlns:a14="http://schemas.microsoft.com/office/drawing/2010/main"/>
                        </a:ext>
                      </a:extLst>
                    </a:blip>
                    <a:srcRect/>
                    <a:stretch>
                      <a:fillRect/>
                    </a:stretch>
                  </pic:blipFill>
                  <pic:spPr bwMode="auto">
                    <a:xfrm>
                      <a:off x="0" y="0"/>
                      <a:ext cx="3116580" cy="1902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8" behindDoc="0" locked="0" layoutInCell="1" allowOverlap="1" wp14:anchorId="3B5DEDD1" wp14:editId="70C8CF67">
            <wp:simplePos x="0" y="0"/>
            <wp:positionH relativeFrom="margin">
              <wp:posOffset>13335</wp:posOffset>
            </wp:positionH>
            <wp:positionV relativeFrom="paragraph">
              <wp:posOffset>11430</wp:posOffset>
            </wp:positionV>
            <wp:extent cx="2884170" cy="3757295"/>
            <wp:effectExtent l="0" t="0" r="0" b="0"/>
            <wp:wrapNone/>
            <wp:docPr id="640553354" name="Picture 13" descr="A person standing at a podium speaking with a presentation on the wall beh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53354" name="Picture 13" descr="A person standing at a podium speaking with a presentation on the wall behind."/>
                    <pic:cNvPicPr/>
                  </pic:nvPicPr>
                  <pic:blipFill>
                    <a:blip r:embed="rId41" cstate="hqprint">
                      <a:extLst>
                        <a:ext uri="{28A0092B-C50C-407E-A947-70E740481C1C}">
                          <a14:useLocalDpi xmlns:a14="http://schemas.microsoft.com/office/drawing/2010/main"/>
                        </a:ext>
                      </a:extLst>
                    </a:blip>
                    <a:srcRect/>
                    <a:stretch>
                      <a:fillRect/>
                    </a:stretch>
                  </pic:blipFill>
                  <pic:spPr bwMode="auto">
                    <a:xfrm>
                      <a:off x="0" y="0"/>
                      <a:ext cx="2884170" cy="3757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3318EB" w14:textId="77777777" w:rsidR="00BC3D9B" w:rsidRDefault="00BC3D9B" w:rsidP="00BC3D9B">
      <w:pPr>
        <w:pStyle w:val="BodyText"/>
      </w:pPr>
    </w:p>
    <w:p w14:paraId="2E4FCF5B" w14:textId="77777777" w:rsidR="00BC3D9B" w:rsidRDefault="00BC3D9B" w:rsidP="00BC3D9B">
      <w:pPr>
        <w:pStyle w:val="BodyText"/>
      </w:pPr>
    </w:p>
    <w:p w14:paraId="46D2A3AF" w14:textId="77777777" w:rsidR="00BC3D9B" w:rsidRDefault="00BC3D9B" w:rsidP="00BC3D9B">
      <w:pPr>
        <w:pStyle w:val="BodyText"/>
      </w:pPr>
    </w:p>
    <w:p w14:paraId="19DE514F" w14:textId="77777777" w:rsidR="00BC3D9B" w:rsidRDefault="00BC3D9B" w:rsidP="00BC3D9B">
      <w:pPr>
        <w:pStyle w:val="BodyText"/>
      </w:pPr>
    </w:p>
    <w:p w14:paraId="00E20A49" w14:textId="77777777" w:rsidR="00BC3D9B" w:rsidRDefault="00BC3D9B" w:rsidP="00BC3D9B">
      <w:pPr>
        <w:pStyle w:val="BodyText"/>
      </w:pPr>
      <w:r>
        <w:rPr>
          <w:noProof/>
        </w:rPr>
        <w:drawing>
          <wp:anchor distT="0" distB="0" distL="114300" distR="114300" simplePos="0" relativeHeight="251658259" behindDoc="0" locked="0" layoutInCell="1" allowOverlap="1" wp14:anchorId="4FAEEC1E" wp14:editId="62C99B80">
            <wp:simplePos x="0" y="0"/>
            <wp:positionH relativeFrom="margin">
              <wp:posOffset>3004185</wp:posOffset>
            </wp:positionH>
            <wp:positionV relativeFrom="paragraph">
              <wp:posOffset>121285</wp:posOffset>
            </wp:positionV>
            <wp:extent cx="3121133" cy="1751305"/>
            <wp:effectExtent l="0" t="0" r="3175" b="1905"/>
            <wp:wrapNone/>
            <wp:docPr id="1519309904" name="Picture 11" descr="Two women standing next to two people dressed up as fis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309904" name="Picture 11" descr="Two women standing next to two people dressed up as fish.&#10;"/>
                    <pic:cNvPicPr/>
                  </pic:nvPicPr>
                  <pic:blipFill>
                    <a:blip r:embed="rId42" cstate="hqprint">
                      <a:extLst>
                        <a:ext uri="{28A0092B-C50C-407E-A947-70E740481C1C}">
                          <a14:useLocalDpi xmlns:a14="http://schemas.microsoft.com/office/drawing/2010/main"/>
                        </a:ext>
                      </a:extLst>
                    </a:blip>
                    <a:srcRect/>
                    <a:stretch>
                      <a:fillRect/>
                    </a:stretch>
                  </pic:blipFill>
                  <pic:spPr bwMode="auto">
                    <a:xfrm>
                      <a:off x="0" y="0"/>
                      <a:ext cx="3121133" cy="1751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B14A0A" w14:textId="77777777" w:rsidR="00BC3D9B" w:rsidRPr="000C0B29" w:rsidRDefault="00BC3D9B" w:rsidP="00BC3D9B">
      <w:pPr>
        <w:pStyle w:val="BodyText"/>
      </w:pPr>
    </w:p>
    <w:p w14:paraId="7E725253" w14:textId="77777777" w:rsidR="00BC3D9B" w:rsidRPr="000C4D08" w:rsidRDefault="00BC3D9B" w:rsidP="00BC3D9B">
      <w:pPr>
        <w:pStyle w:val="BodyText"/>
      </w:pPr>
    </w:p>
    <w:p w14:paraId="02CD26BA" w14:textId="77777777" w:rsidR="00BC3D9B" w:rsidRPr="00FC5F9E" w:rsidRDefault="00BC3D9B" w:rsidP="00BC3D9B">
      <w:pPr>
        <w:pStyle w:val="BodyText"/>
      </w:pPr>
    </w:p>
    <w:p w14:paraId="135368B1" w14:textId="77777777" w:rsidR="00BC3D9B" w:rsidRPr="00FB1BE4" w:rsidRDefault="00BC3D9B" w:rsidP="00BC3D9B">
      <w:pPr>
        <w:pStyle w:val="Object"/>
      </w:pPr>
    </w:p>
    <w:p w14:paraId="0DBCC72A" w14:textId="2E021DB7" w:rsidR="00205884" w:rsidRDefault="00205884" w:rsidP="00205884">
      <w:pPr>
        <w:pStyle w:val="BodyText"/>
      </w:pPr>
    </w:p>
    <w:p w14:paraId="61ED93A3" w14:textId="77777777" w:rsidR="003C44CB" w:rsidRPr="007123E5" w:rsidRDefault="003C44CB" w:rsidP="003C44CB">
      <w:pPr>
        <w:pStyle w:val="BodyText"/>
      </w:pPr>
    </w:p>
    <w:p w14:paraId="50A61FF7" w14:textId="77777777" w:rsidR="00FB1BE4" w:rsidRPr="00FB1BE4" w:rsidRDefault="00FB1BE4" w:rsidP="00FB1BE4">
      <w:pPr>
        <w:pStyle w:val="Object"/>
      </w:pPr>
    </w:p>
    <w:p w14:paraId="602705D7" w14:textId="77777777" w:rsidR="00451916" w:rsidRPr="00DB7629" w:rsidRDefault="00451916" w:rsidP="00451916">
      <w:pPr>
        <w:pStyle w:val="BodyText"/>
      </w:pPr>
    </w:p>
    <w:p w14:paraId="5B8CCBBC" w14:textId="77777777" w:rsidR="003C44CB" w:rsidRDefault="003C44CB">
      <w:pPr>
        <w:spacing w:before="0" w:after="200" w:line="276" w:lineRule="auto"/>
        <w:rPr>
          <w:rFonts w:asciiTheme="majorHAnsi" w:eastAsiaTheme="majorEastAsia" w:hAnsiTheme="majorHAnsi" w:cstheme="majorBidi"/>
          <w:color w:val="006E50" w:themeColor="accent1"/>
          <w:sz w:val="40"/>
          <w:szCs w:val="32"/>
        </w:rPr>
      </w:pPr>
      <w:r>
        <w:br w:type="page"/>
      </w:r>
    </w:p>
    <w:p w14:paraId="435D3274" w14:textId="1F675DF9" w:rsidR="00CE3DD7" w:rsidRPr="00DB7629" w:rsidRDefault="00CE3DD7" w:rsidP="00CE3DD7">
      <w:pPr>
        <w:pStyle w:val="Heading2"/>
      </w:pPr>
      <w:bookmarkStart w:id="28" w:name="_Toc228868428"/>
      <w:r>
        <w:lastRenderedPageBreak/>
        <w:t>Communication and engagement methods</w:t>
      </w:r>
      <w:bookmarkEnd w:id="28"/>
    </w:p>
    <w:p w14:paraId="48FE33D1" w14:textId="6BE9B7C1" w:rsidR="00CE3DD7" w:rsidRDefault="00CE3DD7" w:rsidP="00EC24B7">
      <w:pPr>
        <w:pStyle w:val="BodyText"/>
      </w:pPr>
      <w:r>
        <w:t xml:space="preserve">Recognising the diversity of stakeholders and communities interested in the project, </w:t>
      </w:r>
      <w:r w:rsidRPr="00DB7629">
        <w:t xml:space="preserve">a wide range of communication </w:t>
      </w:r>
      <w:r>
        <w:t xml:space="preserve">and engagement methods </w:t>
      </w:r>
      <w:r w:rsidR="00DF50CC">
        <w:t>are used to build awareness and understanding of the project, support participation in consultation opportunities, and elicit</w:t>
      </w:r>
      <w:r w:rsidR="00F21E8A">
        <w:t xml:space="preserve"> informed</w:t>
      </w:r>
      <w:r w:rsidR="00DF50CC">
        <w:t xml:space="preserve"> feedback.</w:t>
      </w:r>
      <w:r w:rsidR="00654428">
        <w:t xml:space="preserve"> </w:t>
      </w:r>
      <w:r w:rsidR="00D8431B">
        <w:t xml:space="preserve">A snapshot of </w:t>
      </w:r>
      <w:r w:rsidR="00654428">
        <w:t xml:space="preserve">these </w:t>
      </w:r>
      <w:r w:rsidR="00D8431B">
        <w:t xml:space="preserve">methods is shown in </w:t>
      </w:r>
      <w:r w:rsidR="00583B6C">
        <w:fldChar w:fldCharType="begin"/>
      </w:r>
      <w:r w:rsidR="00583B6C">
        <w:instrText xml:space="preserve"> REF _Ref212816650 \h </w:instrText>
      </w:r>
      <w:r w:rsidR="00583B6C">
        <w:fldChar w:fldCharType="separate"/>
      </w:r>
      <w:r w:rsidR="00583B6C">
        <w:t xml:space="preserve">Figure </w:t>
      </w:r>
      <w:r w:rsidR="00583B6C">
        <w:rPr>
          <w:noProof/>
        </w:rPr>
        <w:t>7</w:t>
      </w:r>
      <w:r w:rsidR="00583B6C">
        <w:noBreakHyphen/>
      </w:r>
      <w:r w:rsidR="00583B6C">
        <w:rPr>
          <w:noProof/>
        </w:rPr>
        <w:t>7</w:t>
      </w:r>
      <w:r w:rsidR="00583B6C">
        <w:fldChar w:fldCharType="end"/>
      </w:r>
      <w:r w:rsidR="00C11571">
        <w:fldChar w:fldCharType="begin"/>
      </w:r>
      <w:r w:rsidR="00C11571">
        <w:instrText xml:space="preserve"> REF _Ref212816650 \h </w:instrText>
      </w:r>
      <w:r w:rsidR="00C11571">
        <w:fldChar w:fldCharType="separate"/>
      </w:r>
      <w:r w:rsidR="00C11571">
        <w:fldChar w:fldCharType="end"/>
      </w:r>
      <w:r w:rsidR="00FF0D81" w:rsidRPr="00FF0D81">
        <w:t>.</w:t>
      </w:r>
      <w:r w:rsidR="00D8431B">
        <w:t xml:space="preserve"> </w:t>
      </w:r>
    </w:p>
    <w:p w14:paraId="61D2207A" w14:textId="03CD0F47" w:rsidR="00C11571" w:rsidRPr="00C11571" w:rsidRDefault="00C11571" w:rsidP="00C11571">
      <w:pPr>
        <w:pStyle w:val="Caption"/>
      </w:pPr>
      <w:bookmarkStart w:id="29" w:name="_Ref212816650"/>
      <w:bookmarkStart w:id="30" w:name="_Toc228868460"/>
      <w:r>
        <w:t xml:space="preserve">Figure </w:t>
      </w:r>
      <w:fldSimple w:instr=" STYLEREF 1 \s ">
        <w:r w:rsidR="00423A04">
          <w:rPr>
            <w:noProof/>
          </w:rPr>
          <w:t>7</w:t>
        </w:r>
      </w:fldSimple>
      <w:r w:rsidR="00423A04">
        <w:noBreakHyphen/>
      </w:r>
      <w:fldSimple w:instr=" SEQ Figure \* ARABIC \s 1 ">
        <w:r w:rsidR="00423A04">
          <w:rPr>
            <w:noProof/>
          </w:rPr>
          <w:t>7</w:t>
        </w:r>
      </w:fldSimple>
      <w:bookmarkEnd w:id="29"/>
      <w:r>
        <w:t xml:space="preserve">    Snapshot of key communication and engagement methods and statistics</w:t>
      </w:r>
      <w:bookmarkEnd w:id="30"/>
    </w:p>
    <w:p w14:paraId="78C377AC" w14:textId="1CB21B81" w:rsidR="00F37570" w:rsidRDefault="00B20CD1" w:rsidP="00EC24B7">
      <w:pPr>
        <w:pStyle w:val="BodyText"/>
      </w:pPr>
      <w:r>
        <w:rPr>
          <w:noProof/>
          <w:color w:val="006E50" w:themeColor="accent1"/>
          <w:spacing w:val="-1"/>
          <w:kern w:val="2"/>
          <w:sz w:val="16"/>
          <w:szCs w:val="16"/>
        </w:rPr>
        <w:drawing>
          <wp:inline distT="0" distB="0" distL="0" distR="0" wp14:anchorId="77D5F755" wp14:editId="13382631">
            <wp:extent cx="6106160" cy="5323499"/>
            <wp:effectExtent l="0" t="0" r="8890" b="0"/>
            <wp:docPr id="930626942" name="Picture 4" descr="An infographic highlighting the different types of engagement methods used by the project. 400 visitors to the Gippsland office, 34 Community Advisory Group meetings, 88 community information sessions, 3739 landholder interactions, 1500 presentations and meetings, 100+ communication materials, 133 newspaper advertisements, 50,000+ households received 6 newsletters, 12,000+ community correspondence and 180,000+ website visi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26942" name="Picture 4" descr="An infographic highlighting the different types of engagement methods used by the project. 400 visitors to the Gippsland office, 34 Community Advisory Group meetings, 88 community information sessions, 3739 landholder interactions, 1500 presentations and meetings, 100+ communication materials, 133 newspaper advertisements, 50,000+ households received 6 newsletters, 12,000+ community correspondence and 180,000+ website visitors. "/>
                    <pic:cNvPicPr/>
                  </pic:nvPicPr>
                  <pic:blipFill>
                    <a:blip r:embed="rId43">
                      <a:extLst>
                        <a:ext uri="{28A0092B-C50C-407E-A947-70E740481C1C}">
                          <a14:useLocalDpi xmlns:a14="http://schemas.microsoft.com/office/drawing/2010/main" val="0"/>
                        </a:ext>
                      </a:extLst>
                    </a:blip>
                    <a:stretch>
                      <a:fillRect/>
                    </a:stretch>
                  </pic:blipFill>
                  <pic:spPr>
                    <a:xfrm>
                      <a:off x="0" y="0"/>
                      <a:ext cx="6120702" cy="5336177"/>
                    </a:xfrm>
                    <a:prstGeom prst="rect">
                      <a:avLst/>
                    </a:prstGeom>
                  </pic:spPr>
                </pic:pic>
              </a:graphicData>
            </a:graphic>
          </wp:inline>
        </w:drawing>
      </w:r>
    </w:p>
    <w:p w14:paraId="2C98C52A" w14:textId="77777777" w:rsidR="007903C7" w:rsidRDefault="007903C7" w:rsidP="00EC24B7">
      <w:pPr>
        <w:pStyle w:val="BodyText"/>
      </w:pPr>
    </w:p>
    <w:p w14:paraId="0969FB71" w14:textId="77777777" w:rsidR="003B290B" w:rsidRDefault="003B290B" w:rsidP="003B290B">
      <w:pPr>
        <w:pStyle w:val="Heading3"/>
      </w:pPr>
      <w:bookmarkStart w:id="31" w:name="_Toc228868429"/>
      <w:bookmarkStart w:id="32" w:name="_Toc201579531"/>
      <w:r>
        <w:lastRenderedPageBreak/>
        <w:t>Print and digital communication</w:t>
      </w:r>
      <w:bookmarkEnd w:id="31"/>
    </w:p>
    <w:p w14:paraId="29764864" w14:textId="6BA8984D" w:rsidR="00A20D0B" w:rsidRDefault="006B100D" w:rsidP="003E1E80">
      <w:pPr>
        <w:pStyle w:val="BodyText"/>
      </w:pPr>
      <w:r>
        <w:t xml:space="preserve">A variety of traditional and digital </w:t>
      </w:r>
      <w:r w:rsidR="00A20D0B">
        <w:t xml:space="preserve">tools </w:t>
      </w:r>
      <w:r>
        <w:t xml:space="preserve">are used to communicate information </w:t>
      </w:r>
      <w:r w:rsidR="00A20D0B">
        <w:t>about the project</w:t>
      </w:r>
      <w:r w:rsidR="00C03313">
        <w:t xml:space="preserve">. </w:t>
      </w:r>
      <w:r w:rsidR="00A20D0B">
        <w:t xml:space="preserve">Every piece of communication is developed with </w:t>
      </w:r>
      <w:r w:rsidR="00C03313">
        <w:t>its</w:t>
      </w:r>
      <w:r w:rsidR="00A20D0B">
        <w:t xml:space="preserve"> intended audience and purpose in mind. Plain language and graphic design </w:t>
      </w:r>
      <w:r w:rsidR="00C03313">
        <w:t>are used to create</w:t>
      </w:r>
      <w:r w:rsidR="00A20D0B">
        <w:t xml:space="preserve"> accessible and engaging </w:t>
      </w:r>
      <w:r w:rsidR="006F45F2">
        <w:t>materials</w:t>
      </w:r>
      <w:r w:rsidR="00A20D0B">
        <w:t xml:space="preserve">, in line with the Victorian Government accessible communications policy. </w:t>
      </w:r>
    </w:p>
    <w:p w14:paraId="1F1F0BE2" w14:textId="69D40DC7" w:rsidR="00C11571" w:rsidRPr="00C11571" w:rsidRDefault="00C11571" w:rsidP="00C11571">
      <w:pPr>
        <w:pStyle w:val="Caption"/>
      </w:pPr>
      <w:bookmarkStart w:id="33" w:name="_Toc228868473"/>
      <w:r>
        <w:t xml:space="preserve">Table </w:t>
      </w:r>
      <w:fldSimple w:instr=" STYLEREF 1 \s ">
        <w:r w:rsidR="00C4033C">
          <w:rPr>
            <w:noProof/>
          </w:rPr>
          <w:t>7</w:t>
        </w:r>
      </w:fldSimple>
      <w:r w:rsidR="00C4033C">
        <w:noBreakHyphen/>
      </w:r>
      <w:fldSimple w:instr=" SEQ Table \* ARABIC \s 1 ">
        <w:r w:rsidR="00C4033C">
          <w:rPr>
            <w:noProof/>
          </w:rPr>
          <w:t>2</w:t>
        </w:r>
      </w:fldSimple>
      <w:r>
        <w:t xml:space="preserve">    Key communications tools</w:t>
      </w:r>
      <w:bookmarkEnd w:id="33"/>
    </w:p>
    <w:tbl>
      <w:tblPr>
        <w:tblStyle w:val="MainTableStyle"/>
        <w:tblW w:w="5000" w:type="pct"/>
        <w:tblLook w:val="06A0" w:firstRow="1" w:lastRow="0" w:firstColumn="1" w:lastColumn="0" w:noHBand="1" w:noVBand="1"/>
      </w:tblPr>
      <w:tblGrid>
        <w:gridCol w:w="1986"/>
        <w:gridCol w:w="5528"/>
        <w:gridCol w:w="2124"/>
      </w:tblGrid>
      <w:tr w:rsidR="008167CE" w:rsidRPr="00DF14BF" w14:paraId="0369B001" w14:textId="343A7712" w:rsidTr="00CB422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30" w:type="pct"/>
          </w:tcPr>
          <w:p w14:paraId="2681A38B" w14:textId="54BCDF16" w:rsidR="008167CE" w:rsidRPr="00AD1572" w:rsidRDefault="00924664">
            <w:pPr>
              <w:pStyle w:val="TableText"/>
            </w:pPr>
            <w:r>
              <w:t>Method</w:t>
            </w:r>
          </w:p>
        </w:tc>
        <w:tc>
          <w:tcPr>
            <w:tcW w:w="2868" w:type="pct"/>
          </w:tcPr>
          <w:p w14:paraId="566BDF7D" w14:textId="1DB212CD" w:rsidR="008167CE" w:rsidRPr="00AD1572" w:rsidRDefault="008167CE">
            <w:pPr>
              <w:pStyle w:val="TableText"/>
              <w:cnfStyle w:val="100000000000" w:firstRow="1" w:lastRow="0" w:firstColumn="0" w:lastColumn="0" w:oddVBand="0" w:evenVBand="0" w:oddHBand="0" w:evenHBand="0" w:firstRowFirstColumn="0" w:firstRowLastColumn="0" w:lastRowFirstColumn="0" w:lastRowLastColumn="0"/>
            </w:pPr>
            <w:r>
              <w:t>Description</w:t>
            </w:r>
          </w:p>
        </w:tc>
        <w:tc>
          <w:tcPr>
            <w:tcW w:w="1102" w:type="pct"/>
          </w:tcPr>
          <w:p w14:paraId="41F6BA31" w14:textId="52106F62" w:rsidR="008167CE" w:rsidRPr="00AD1572" w:rsidRDefault="006F45F2">
            <w:pPr>
              <w:pStyle w:val="TableText"/>
              <w:cnfStyle w:val="100000000000" w:firstRow="1" w:lastRow="0" w:firstColumn="0" w:lastColumn="0" w:oddVBand="0" w:evenVBand="0" w:oddHBand="0" w:evenHBand="0" w:firstRowFirstColumn="0" w:firstRowLastColumn="0" w:lastRowFirstColumn="0" w:lastRowLastColumn="0"/>
            </w:pPr>
            <w:r>
              <w:t>Key s</w:t>
            </w:r>
            <w:r w:rsidR="008167CE">
              <w:t>tatistic</w:t>
            </w:r>
            <w:r>
              <w:t>s</w:t>
            </w:r>
          </w:p>
        </w:tc>
      </w:tr>
      <w:tr w:rsidR="00B52C7D" w:rsidRPr="00DF14BF" w14:paraId="0537D255" w14:textId="083EC4D0" w:rsidTr="00CB4228">
        <w:tc>
          <w:tcPr>
            <w:cnfStyle w:val="001000000000" w:firstRow="0" w:lastRow="0" w:firstColumn="1" w:lastColumn="0" w:oddVBand="0" w:evenVBand="0" w:oddHBand="0" w:evenHBand="0" w:firstRowFirstColumn="0" w:firstRowLastColumn="0" w:lastRowFirstColumn="0" w:lastRowLastColumn="0"/>
            <w:tcW w:w="1030" w:type="pct"/>
          </w:tcPr>
          <w:p w14:paraId="0891D7EE" w14:textId="55169481" w:rsidR="00B52C7D" w:rsidRPr="00AD1572" w:rsidRDefault="00B52C7D" w:rsidP="00B52C7D">
            <w:pPr>
              <w:pStyle w:val="TableText"/>
            </w:pPr>
            <w:r>
              <w:t>Advertising and media</w:t>
            </w:r>
          </w:p>
        </w:tc>
        <w:tc>
          <w:tcPr>
            <w:tcW w:w="2868" w:type="pct"/>
          </w:tcPr>
          <w:p w14:paraId="09FE8B6F" w14:textId="7AE292A4" w:rsidR="00B52C7D" w:rsidRPr="00AD1572" w:rsidRDefault="00B52C7D" w:rsidP="00EA688C">
            <w:pPr>
              <w:pStyle w:val="TableText"/>
              <w:cnfStyle w:val="000000000000" w:firstRow="0" w:lastRow="0" w:firstColumn="0" w:lastColumn="0" w:oddVBand="0" w:evenVBand="0" w:oddHBand="0" w:evenHBand="0" w:firstRowFirstColumn="0" w:firstRowLastColumn="0" w:lastRowFirstColumn="0" w:lastRowLastColumn="0"/>
            </w:pPr>
            <w:r>
              <w:t>Advertisements, news coverage and interviews in</w:t>
            </w:r>
            <w:r w:rsidR="00B12CDF">
              <w:t xml:space="preserve"> the</w:t>
            </w:r>
            <w:r>
              <w:t xml:space="preserve"> local media help inform a broad audience about the project and consultation opportunities. Advertising in major daily newspapers is also used at major milestones in the assessment process to promote consultation. </w:t>
            </w:r>
          </w:p>
        </w:tc>
        <w:tc>
          <w:tcPr>
            <w:tcW w:w="1102" w:type="pct"/>
          </w:tcPr>
          <w:p w14:paraId="6B110AF2" w14:textId="25BA2E2C" w:rsidR="00B52C7D" w:rsidRPr="00AD1572" w:rsidRDefault="00B52C7D" w:rsidP="006F45F2">
            <w:pPr>
              <w:pStyle w:val="TableText"/>
              <w:cnfStyle w:val="000000000000" w:firstRow="0" w:lastRow="0" w:firstColumn="0" w:lastColumn="0" w:oddVBand="0" w:evenVBand="0" w:oddHBand="0" w:evenHBand="0" w:firstRowFirstColumn="0" w:firstRowLastColumn="0" w:lastRowFirstColumn="0" w:lastRowLastColumn="0"/>
            </w:pPr>
            <w:r w:rsidRPr="00B12CDF">
              <w:t>133 advertisements</w:t>
            </w:r>
            <w:r w:rsidR="006F45F2">
              <w:t xml:space="preserve"> in </w:t>
            </w:r>
            <w:r w:rsidR="004B0820">
              <w:t>eight</w:t>
            </w:r>
            <w:r>
              <w:t xml:space="preserve"> Gippsland newspapers</w:t>
            </w:r>
          </w:p>
        </w:tc>
      </w:tr>
      <w:tr w:rsidR="00B52C7D" w:rsidRPr="00DF14BF" w14:paraId="18019B2C" w14:textId="097454A4" w:rsidTr="00CB4228">
        <w:tc>
          <w:tcPr>
            <w:cnfStyle w:val="001000000000" w:firstRow="0" w:lastRow="0" w:firstColumn="1" w:lastColumn="0" w:oddVBand="0" w:evenVBand="0" w:oddHBand="0" w:evenHBand="0" w:firstRowFirstColumn="0" w:firstRowLastColumn="0" w:lastRowFirstColumn="0" w:lastRowLastColumn="0"/>
            <w:tcW w:w="1030" w:type="pct"/>
          </w:tcPr>
          <w:p w14:paraId="498CB269" w14:textId="50B24F24" w:rsidR="00B52C7D" w:rsidRPr="00AD1572" w:rsidRDefault="00B52C7D" w:rsidP="00B52C7D">
            <w:pPr>
              <w:pStyle w:val="TableText"/>
            </w:pPr>
            <w:r>
              <w:t>Email updates</w:t>
            </w:r>
          </w:p>
        </w:tc>
        <w:tc>
          <w:tcPr>
            <w:tcW w:w="2868" w:type="pct"/>
          </w:tcPr>
          <w:p w14:paraId="0D79E2E1" w14:textId="140CAC16" w:rsidR="00B52C7D" w:rsidRPr="00AD1572" w:rsidRDefault="00B52C7D" w:rsidP="00B52C7D">
            <w:pPr>
              <w:pStyle w:val="TableText"/>
              <w:cnfStyle w:val="000000000000" w:firstRow="0" w:lastRow="0" w:firstColumn="0" w:lastColumn="0" w:oddVBand="0" w:evenVBand="0" w:oddHBand="0" w:evenHBand="0" w:firstRowFirstColumn="0" w:firstRowLastColumn="0" w:lastRowFirstColumn="0" w:lastRowLastColumn="0"/>
            </w:pPr>
            <w:r>
              <w:t>An e</w:t>
            </w:r>
            <w:r w:rsidR="004829E8">
              <w:t xml:space="preserve">mail </w:t>
            </w:r>
            <w:r>
              <w:t xml:space="preserve">update is distributed monthly to </w:t>
            </w:r>
            <w:r w:rsidR="00B12CDF">
              <w:t>share the latest project news and resources</w:t>
            </w:r>
            <w:r w:rsidR="00BE48DC">
              <w:t xml:space="preserve">, </w:t>
            </w:r>
            <w:r w:rsidR="00B12CDF">
              <w:t xml:space="preserve">and </w:t>
            </w:r>
            <w:r w:rsidR="00BE48DC">
              <w:t xml:space="preserve">to </w:t>
            </w:r>
            <w:r w:rsidR="00B12CDF">
              <w:t>promote events and consultation opportunities.</w:t>
            </w:r>
          </w:p>
        </w:tc>
        <w:tc>
          <w:tcPr>
            <w:tcW w:w="1102" w:type="pct"/>
          </w:tcPr>
          <w:p w14:paraId="4EDFD7CB" w14:textId="0E3DAFAE" w:rsidR="00B52C7D" w:rsidRPr="00AD1572" w:rsidRDefault="00B52C7D" w:rsidP="00B52C7D">
            <w:pPr>
              <w:pStyle w:val="TableText"/>
              <w:cnfStyle w:val="000000000000" w:firstRow="0" w:lastRow="0" w:firstColumn="0" w:lastColumn="0" w:oddVBand="0" w:evenVBand="0" w:oddHBand="0" w:evenHBand="0" w:firstRowFirstColumn="0" w:firstRowLastColumn="0" w:lastRowFirstColumn="0" w:lastRowLastColumn="0"/>
            </w:pPr>
            <w:r>
              <w:t xml:space="preserve">100 </w:t>
            </w:r>
            <w:r w:rsidR="00B12CDF">
              <w:t>email</w:t>
            </w:r>
            <w:r>
              <w:t xml:space="preserve"> updates</w:t>
            </w:r>
            <w:r w:rsidR="008F57B9">
              <w:t xml:space="preserve"> sent to </w:t>
            </w:r>
            <w:r w:rsidR="00FF0D81">
              <w:t>3</w:t>
            </w:r>
            <w:r w:rsidR="00961B56">
              <w:t>,</w:t>
            </w:r>
            <w:r w:rsidR="00FF0D81">
              <w:t>000</w:t>
            </w:r>
            <w:r>
              <w:t xml:space="preserve"> subscribers </w:t>
            </w:r>
          </w:p>
        </w:tc>
      </w:tr>
      <w:tr w:rsidR="00B52C7D" w:rsidRPr="00DF14BF" w14:paraId="20E94E98" w14:textId="6C66656B" w:rsidTr="00CB4228">
        <w:tc>
          <w:tcPr>
            <w:cnfStyle w:val="001000000000" w:firstRow="0" w:lastRow="0" w:firstColumn="1" w:lastColumn="0" w:oddVBand="0" w:evenVBand="0" w:oddHBand="0" w:evenHBand="0" w:firstRowFirstColumn="0" w:firstRowLastColumn="0" w:lastRowFirstColumn="0" w:lastRowLastColumn="0"/>
            <w:tcW w:w="1030" w:type="pct"/>
          </w:tcPr>
          <w:p w14:paraId="10AA9AC3" w14:textId="13CD6CFE" w:rsidR="00B52C7D" w:rsidRPr="00AD1572" w:rsidRDefault="00B52C7D" w:rsidP="00B52C7D">
            <w:pPr>
              <w:pStyle w:val="TableText"/>
            </w:pPr>
            <w:r>
              <w:t xml:space="preserve">Fact sheets </w:t>
            </w:r>
          </w:p>
        </w:tc>
        <w:tc>
          <w:tcPr>
            <w:tcW w:w="2868" w:type="pct"/>
          </w:tcPr>
          <w:p w14:paraId="16CF11C4" w14:textId="4456672C" w:rsidR="00B52C7D" w:rsidRPr="00AD1572" w:rsidRDefault="003A789B" w:rsidP="00B52C7D">
            <w:pPr>
              <w:pStyle w:val="TableText"/>
              <w:cnfStyle w:val="000000000000" w:firstRow="0" w:lastRow="0" w:firstColumn="0" w:lastColumn="0" w:oddVBand="0" w:evenVBand="0" w:oddHBand="0" w:evenHBand="0" w:firstRowFirstColumn="0" w:firstRowLastColumn="0" w:lastRowFirstColumn="0" w:lastRowLastColumn="0"/>
            </w:pPr>
            <w:r>
              <w:t xml:space="preserve">Fact sheets </w:t>
            </w:r>
            <w:r w:rsidR="00071D10">
              <w:t xml:space="preserve">covering a range of </w:t>
            </w:r>
            <w:r w:rsidR="001663AC">
              <w:t>topics</w:t>
            </w:r>
            <w:r w:rsidR="00071D10">
              <w:t xml:space="preserve"> </w:t>
            </w:r>
            <w:r>
              <w:t xml:space="preserve">are </w:t>
            </w:r>
            <w:r w:rsidR="00B52C7D">
              <w:t xml:space="preserve">available online and in hard copy at the project’s Gippsland office, </w:t>
            </w:r>
            <w:r w:rsidR="00216C67">
              <w:t xml:space="preserve">community </w:t>
            </w:r>
            <w:r w:rsidR="00B52C7D">
              <w:t>events</w:t>
            </w:r>
            <w:r w:rsidR="00071D10">
              <w:t>,</w:t>
            </w:r>
            <w:r w:rsidR="00B52C7D">
              <w:t xml:space="preserve"> local </w:t>
            </w:r>
            <w:r w:rsidR="00216C67">
              <w:t>venues</w:t>
            </w:r>
            <w:r w:rsidR="00B52C7D">
              <w:t xml:space="preserve">, and via post (on request). </w:t>
            </w:r>
          </w:p>
        </w:tc>
        <w:tc>
          <w:tcPr>
            <w:tcW w:w="1102" w:type="pct"/>
          </w:tcPr>
          <w:p w14:paraId="2F4D9BCE" w14:textId="707999CC" w:rsidR="00B52C7D" w:rsidRPr="00AD1572" w:rsidRDefault="00B52C7D" w:rsidP="00B52C7D">
            <w:pPr>
              <w:pStyle w:val="TableText"/>
              <w:cnfStyle w:val="000000000000" w:firstRow="0" w:lastRow="0" w:firstColumn="0" w:lastColumn="0" w:oddVBand="0" w:evenVBand="0" w:oddHBand="0" w:evenHBand="0" w:firstRowFirstColumn="0" w:firstRowLastColumn="0" w:lastRowFirstColumn="0" w:lastRowLastColumn="0"/>
            </w:pPr>
            <w:r>
              <w:t>29 fact sheets published</w:t>
            </w:r>
          </w:p>
        </w:tc>
      </w:tr>
      <w:tr w:rsidR="00B52C7D" w:rsidRPr="00DF14BF" w14:paraId="545980CF" w14:textId="77918DF1" w:rsidTr="00CB4228">
        <w:tc>
          <w:tcPr>
            <w:cnfStyle w:val="001000000000" w:firstRow="0" w:lastRow="0" w:firstColumn="1" w:lastColumn="0" w:oddVBand="0" w:evenVBand="0" w:oddHBand="0" w:evenHBand="0" w:firstRowFirstColumn="0" w:firstRowLastColumn="0" w:lastRowFirstColumn="0" w:lastRowLastColumn="0"/>
            <w:tcW w:w="1030" w:type="pct"/>
          </w:tcPr>
          <w:p w14:paraId="3178CE26" w14:textId="19560ADE" w:rsidR="00B52C7D" w:rsidRPr="00AD1572" w:rsidRDefault="00B52C7D" w:rsidP="00B52C7D">
            <w:pPr>
              <w:pStyle w:val="TableText"/>
            </w:pPr>
            <w:r>
              <w:t>Maps and visual aids</w:t>
            </w:r>
          </w:p>
        </w:tc>
        <w:tc>
          <w:tcPr>
            <w:tcW w:w="2868" w:type="pct"/>
          </w:tcPr>
          <w:p w14:paraId="54517745" w14:textId="136564CC" w:rsidR="00B52C7D" w:rsidRPr="00961B56" w:rsidRDefault="00B52C7D" w:rsidP="00B52C7D">
            <w:pPr>
              <w:pStyle w:val="TableText"/>
              <w:cnfStyle w:val="000000000000" w:firstRow="0" w:lastRow="0" w:firstColumn="0" w:lastColumn="0" w:oddVBand="0" w:evenVBand="0" w:oddHBand="0" w:evenHBand="0" w:firstRowFirstColumn="0" w:firstRowLastColumn="0" w:lastRowFirstColumn="0" w:lastRowLastColumn="0"/>
            </w:pPr>
            <w:r w:rsidRPr="00961B56">
              <w:t xml:space="preserve">Maps and other visual aids are used to </w:t>
            </w:r>
            <w:r w:rsidR="00806973" w:rsidRPr="00961B56">
              <w:t>illustrate</w:t>
            </w:r>
            <w:r w:rsidRPr="00961B56">
              <w:t xml:space="preserve"> the project location, component</w:t>
            </w:r>
            <w:r w:rsidR="00806973" w:rsidRPr="00961B56">
              <w:t>s</w:t>
            </w:r>
            <w:r w:rsidRPr="00961B56">
              <w:t xml:space="preserve"> and processes</w:t>
            </w:r>
            <w:r w:rsidR="00996481" w:rsidRPr="00961B56">
              <w:t xml:space="preserve"> in an easy to understand way</w:t>
            </w:r>
            <w:r w:rsidRPr="00961B56">
              <w:t xml:space="preserve">. </w:t>
            </w:r>
          </w:p>
        </w:tc>
        <w:tc>
          <w:tcPr>
            <w:tcW w:w="1102" w:type="pct"/>
          </w:tcPr>
          <w:p w14:paraId="25FF4C57" w14:textId="11DD870A" w:rsidR="00B52C7D" w:rsidRPr="00961B56" w:rsidRDefault="00961B56" w:rsidP="00B52C7D">
            <w:pPr>
              <w:pStyle w:val="TableText"/>
              <w:cnfStyle w:val="000000000000" w:firstRow="0" w:lastRow="0" w:firstColumn="0" w:lastColumn="0" w:oddVBand="0" w:evenVBand="0" w:oddHBand="0" w:evenHBand="0" w:firstRowFirstColumn="0" w:firstRowLastColumn="0" w:lastRowFirstColumn="0" w:lastRowLastColumn="0"/>
            </w:pPr>
            <w:r>
              <w:t xml:space="preserve">20 </w:t>
            </w:r>
            <w:r w:rsidR="00B52C7D" w:rsidRPr="00961B56">
              <w:t xml:space="preserve">maps and visual aids published  </w:t>
            </w:r>
          </w:p>
        </w:tc>
      </w:tr>
      <w:tr w:rsidR="00B52C7D" w:rsidRPr="00DF14BF" w14:paraId="468625AF" w14:textId="5294292F" w:rsidTr="00CB4228">
        <w:tc>
          <w:tcPr>
            <w:cnfStyle w:val="001000000000" w:firstRow="0" w:lastRow="0" w:firstColumn="1" w:lastColumn="0" w:oddVBand="0" w:evenVBand="0" w:oddHBand="0" w:evenHBand="0" w:firstRowFirstColumn="0" w:firstRowLastColumn="0" w:lastRowFirstColumn="0" w:lastRowLastColumn="0"/>
            <w:tcW w:w="1030" w:type="pct"/>
          </w:tcPr>
          <w:p w14:paraId="08AF70E0" w14:textId="165A518B" w:rsidR="00B52C7D" w:rsidRPr="00AD1572" w:rsidRDefault="00B52C7D" w:rsidP="00B52C7D">
            <w:pPr>
              <w:pStyle w:val="TableText"/>
            </w:pPr>
            <w:r>
              <w:t>Newsletters</w:t>
            </w:r>
          </w:p>
        </w:tc>
        <w:tc>
          <w:tcPr>
            <w:tcW w:w="2868" w:type="pct"/>
          </w:tcPr>
          <w:p w14:paraId="620A770D" w14:textId="77CBE96E" w:rsidR="00B52C7D" w:rsidRPr="00AD1572" w:rsidRDefault="00B5338E" w:rsidP="00B52C7D">
            <w:pPr>
              <w:pStyle w:val="TableText"/>
              <w:cnfStyle w:val="000000000000" w:firstRow="0" w:lastRow="0" w:firstColumn="0" w:lastColumn="0" w:oddVBand="0" w:evenVBand="0" w:oddHBand="0" w:evenHBand="0" w:firstRowFirstColumn="0" w:firstRowLastColumn="0" w:lastRowFirstColumn="0" w:lastRowLastColumn="0"/>
            </w:pPr>
            <w:r>
              <w:t xml:space="preserve">Printed </w:t>
            </w:r>
            <w:r w:rsidR="00B52C7D">
              <w:t xml:space="preserve">newsletters are delivered directly to households across </w:t>
            </w:r>
            <w:r w:rsidR="00E554EF">
              <w:t xml:space="preserve">the </w:t>
            </w:r>
            <w:r w:rsidR="00B52C7D">
              <w:t xml:space="preserve">Wellington, South Gippsland and Latrobe local government areas </w:t>
            </w:r>
            <w:r w:rsidR="00EF051E">
              <w:t>annually to ensure all residents</w:t>
            </w:r>
            <w:r w:rsidR="001663AC">
              <w:t xml:space="preserve"> have access to project information</w:t>
            </w:r>
            <w:r w:rsidR="00C92077">
              <w:t xml:space="preserve">. </w:t>
            </w:r>
            <w:r w:rsidR="00EF051E">
              <w:t xml:space="preserve"> </w:t>
            </w:r>
          </w:p>
        </w:tc>
        <w:tc>
          <w:tcPr>
            <w:tcW w:w="1102" w:type="pct"/>
          </w:tcPr>
          <w:p w14:paraId="18FCD8FA" w14:textId="4B2A0EA7" w:rsidR="00B52C7D" w:rsidRPr="00961B56" w:rsidRDefault="00620B41" w:rsidP="00B52C7D">
            <w:pPr>
              <w:pStyle w:val="TableText"/>
              <w:cnfStyle w:val="000000000000" w:firstRow="0" w:lastRow="0" w:firstColumn="0" w:lastColumn="0" w:oddVBand="0" w:evenVBand="0" w:oddHBand="0" w:evenHBand="0" w:firstRowFirstColumn="0" w:firstRowLastColumn="0" w:lastRowFirstColumn="0" w:lastRowLastColumn="0"/>
            </w:pPr>
            <w:r>
              <w:t>Six</w:t>
            </w:r>
            <w:r w:rsidR="00B52C7D" w:rsidRPr="00961B56">
              <w:t xml:space="preserve"> newsletters</w:t>
            </w:r>
            <w:r w:rsidR="00BE48DC" w:rsidRPr="00961B56">
              <w:t xml:space="preserve">, each </w:t>
            </w:r>
            <w:r w:rsidR="00B52C7D" w:rsidRPr="00961B56">
              <w:t xml:space="preserve">distributed to more than 50,000 households </w:t>
            </w:r>
          </w:p>
        </w:tc>
      </w:tr>
      <w:tr w:rsidR="00B52C7D" w:rsidRPr="00DF14BF" w14:paraId="3123D083" w14:textId="77777777" w:rsidTr="00CB4228">
        <w:tc>
          <w:tcPr>
            <w:cnfStyle w:val="001000000000" w:firstRow="0" w:lastRow="0" w:firstColumn="1" w:lastColumn="0" w:oddVBand="0" w:evenVBand="0" w:oddHBand="0" w:evenHBand="0" w:firstRowFirstColumn="0" w:firstRowLastColumn="0" w:lastRowFirstColumn="0" w:lastRowLastColumn="0"/>
            <w:tcW w:w="1030" w:type="pct"/>
          </w:tcPr>
          <w:p w14:paraId="64832AB3" w14:textId="34E4F741" w:rsidR="00B52C7D" w:rsidRPr="00AD1572" w:rsidRDefault="00B52C7D" w:rsidP="00B52C7D">
            <w:pPr>
              <w:pStyle w:val="TableText"/>
            </w:pPr>
            <w:r>
              <w:t>Photomontages</w:t>
            </w:r>
          </w:p>
        </w:tc>
        <w:tc>
          <w:tcPr>
            <w:tcW w:w="2868" w:type="pct"/>
          </w:tcPr>
          <w:p w14:paraId="170A1455" w14:textId="560B1CC8" w:rsidR="00B52C7D" w:rsidRPr="00AD1572" w:rsidRDefault="00B52C7D" w:rsidP="00B52C7D">
            <w:pPr>
              <w:pStyle w:val="TableText"/>
              <w:cnfStyle w:val="000000000000" w:firstRow="0" w:lastRow="0" w:firstColumn="0" w:lastColumn="0" w:oddVBand="0" w:evenVBand="0" w:oddHBand="0" w:evenHBand="0" w:firstRowFirstColumn="0" w:firstRowLastColumn="0" w:lastRowFirstColumn="0" w:lastRowLastColumn="0"/>
            </w:pPr>
            <w:r>
              <w:t>Technical photomontages</w:t>
            </w:r>
            <w:r w:rsidR="003508BE">
              <w:t xml:space="preserve"> are shared on the project website and printed for display in local venues to show how the project could appear from </w:t>
            </w:r>
            <w:r w:rsidR="00F22BDE">
              <w:t>coastal townships and other important places.</w:t>
            </w:r>
          </w:p>
        </w:tc>
        <w:tc>
          <w:tcPr>
            <w:tcW w:w="1102" w:type="pct"/>
          </w:tcPr>
          <w:p w14:paraId="78BACBA7" w14:textId="44FB596D" w:rsidR="00B52C7D" w:rsidRPr="00961B56" w:rsidRDefault="00B52C7D" w:rsidP="00B52C7D">
            <w:pPr>
              <w:pStyle w:val="TableText"/>
              <w:cnfStyle w:val="000000000000" w:firstRow="0" w:lastRow="0" w:firstColumn="0" w:lastColumn="0" w:oddVBand="0" w:evenVBand="0" w:oddHBand="0" w:evenHBand="0" w:firstRowFirstColumn="0" w:firstRowLastColumn="0" w:lastRowFirstColumn="0" w:lastRowLastColumn="0"/>
            </w:pPr>
            <w:r w:rsidRPr="00961B56">
              <w:t xml:space="preserve">14 photomontages from </w:t>
            </w:r>
            <w:r w:rsidR="00AC5CA6">
              <w:t>nine</w:t>
            </w:r>
            <w:r w:rsidRPr="00961B56">
              <w:t xml:space="preserve"> locations </w:t>
            </w:r>
            <w:r w:rsidR="002D275E" w:rsidRPr="00961B56">
              <w:t>published online</w:t>
            </w:r>
            <w:r w:rsidRPr="00961B56">
              <w:t xml:space="preserve">  </w:t>
            </w:r>
          </w:p>
        </w:tc>
      </w:tr>
      <w:tr w:rsidR="00B52C7D" w:rsidRPr="00DF14BF" w14:paraId="7D96BD55" w14:textId="77777777" w:rsidTr="00CB4228">
        <w:tc>
          <w:tcPr>
            <w:cnfStyle w:val="001000000000" w:firstRow="0" w:lastRow="0" w:firstColumn="1" w:lastColumn="0" w:oddVBand="0" w:evenVBand="0" w:oddHBand="0" w:evenHBand="0" w:firstRowFirstColumn="0" w:firstRowLastColumn="0" w:lastRowFirstColumn="0" w:lastRowLastColumn="0"/>
            <w:tcW w:w="1030" w:type="pct"/>
          </w:tcPr>
          <w:p w14:paraId="7A1A7234" w14:textId="61BF96ED" w:rsidR="00B52C7D" w:rsidRPr="00AD1572" w:rsidRDefault="00B52C7D" w:rsidP="00B52C7D">
            <w:pPr>
              <w:pStyle w:val="TableText"/>
            </w:pPr>
            <w:r>
              <w:t>Posters and display materials</w:t>
            </w:r>
          </w:p>
        </w:tc>
        <w:tc>
          <w:tcPr>
            <w:tcW w:w="2868" w:type="pct"/>
          </w:tcPr>
          <w:p w14:paraId="639C2F19" w14:textId="534934ED" w:rsidR="00B52C7D" w:rsidRPr="00AD1572" w:rsidRDefault="00B52C7D" w:rsidP="00B52C7D">
            <w:pPr>
              <w:pStyle w:val="TableText"/>
              <w:cnfStyle w:val="000000000000" w:firstRow="0" w:lastRow="0" w:firstColumn="0" w:lastColumn="0" w:oddVBand="0" w:evenVBand="0" w:oddHBand="0" w:evenHBand="0" w:firstRowFirstColumn="0" w:firstRowLastColumn="0" w:lastRowFirstColumn="0" w:lastRowLastColumn="0"/>
            </w:pPr>
            <w:r>
              <w:t xml:space="preserve">Posters </w:t>
            </w:r>
            <w:r w:rsidR="002D275E">
              <w:t xml:space="preserve">are </w:t>
            </w:r>
            <w:r>
              <w:t xml:space="preserve">displayed on community notice boards, </w:t>
            </w:r>
            <w:r w:rsidR="002D275E">
              <w:t xml:space="preserve">at </w:t>
            </w:r>
            <w:r>
              <w:t xml:space="preserve">community </w:t>
            </w:r>
            <w:r w:rsidR="002D275E">
              <w:t>venues</w:t>
            </w:r>
            <w:r>
              <w:t xml:space="preserve"> and local shops to promote consultation opportunities. Display materials</w:t>
            </w:r>
            <w:r w:rsidR="002B118D">
              <w:t xml:space="preserve"> are </w:t>
            </w:r>
            <w:r>
              <w:t xml:space="preserve">used at events and the project’s Gippsland office </w:t>
            </w:r>
            <w:r w:rsidR="00921ACB">
              <w:t>to provide information on key topics of interest.</w:t>
            </w:r>
          </w:p>
        </w:tc>
        <w:tc>
          <w:tcPr>
            <w:tcW w:w="1102" w:type="pct"/>
          </w:tcPr>
          <w:p w14:paraId="79C7B5CF" w14:textId="1E677BCE" w:rsidR="00B52C7D" w:rsidRPr="00961B56" w:rsidRDefault="00B52C7D" w:rsidP="00B52C7D">
            <w:pPr>
              <w:pStyle w:val="TableText"/>
              <w:cnfStyle w:val="000000000000" w:firstRow="0" w:lastRow="0" w:firstColumn="0" w:lastColumn="0" w:oddVBand="0" w:evenVBand="0" w:oddHBand="0" w:evenHBand="0" w:firstRowFirstColumn="0" w:firstRowLastColumn="0" w:lastRowFirstColumn="0" w:lastRowLastColumn="0"/>
            </w:pPr>
            <w:r w:rsidRPr="00961B56">
              <w:t xml:space="preserve">26 posters and display boards created </w:t>
            </w:r>
          </w:p>
        </w:tc>
      </w:tr>
      <w:tr w:rsidR="00B52C7D" w:rsidRPr="00DF14BF" w14:paraId="7F4473DD" w14:textId="77777777" w:rsidTr="00CB4228">
        <w:tc>
          <w:tcPr>
            <w:cnfStyle w:val="001000000000" w:firstRow="0" w:lastRow="0" w:firstColumn="1" w:lastColumn="0" w:oddVBand="0" w:evenVBand="0" w:oddHBand="0" w:evenHBand="0" w:firstRowFirstColumn="0" w:firstRowLastColumn="0" w:lastRowFirstColumn="0" w:lastRowLastColumn="0"/>
            <w:tcW w:w="1030" w:type="pct"/>
          </w:tcPr>
          <w:p w14:paraId="061EF471" w14:textId="1FF7B182" w:rsidR="00B52C7D" w:rsidRPr="00AD1572" w:rsidRDefault="00B52C7D" w:rsidP="00B52C7D">
            <w:pPr>
              <w:pStyle w:val="TableText"/>
            </w:pPr>
            <w:r>
              <w:t>Social media</w:t>
            </w:r>
          </w:p>
        </w:tc>
        <w:tc>
          <w:tcPr>
            <w:tcW w:w="2868" w:type="pct"/>
          </w:tcPr>
          <w:p w14:paraId="6C9447F3" w14:textId="52EC21AE" w:rsidR="00B52C7D" w:rsidRPr="00AD1572" w:rsidRDefault="00B52C7D" w:rsidP="00B52C7D">
            <w:pPr>
              <w:pStyle w:val="TableText"/>
              <w:cnfStyle w:val="000000000000" w:firstRow="0" w:lastRow="0" w:firstColumn="0" w:lastColumn="0" w:oddVBand="0" w:evenVBand="0" w:oddHBand="0" w:evenHBand="0" w:firstRowFirstColumn="0" w:firstRowLastColumn="0" w:lastRowFirstColumn="0" w:lastRowLastColumn="0"/>
            </w:pPr>
            <w:r>
              <w:t xml:space="preserve">Facebook, LinkedIn are used to communicate project information and updates, and to promote consultation opportunities. </w:t>
            </w:r>
          </w:p>
        </w:tc>
        <w:tc>
          <w:tcPr>
            <w:tcW w:w="1102" w:type="pct"/>
          </w:tcPr>
          <w:p w14:paraId="0F991843" w14:textId="4DB7056D" w:rsidR="00B52C7D" w:rsidRPr="00961B56" w:rsidRDefault="00C9474D" w:rsidP="00C9474D">
            <w:pPr>
              <w:pStyle w:val="TableText"/>
              <w:cnfStyle w:val="000000000000" w:firstRow="0" w:lastRow="0" w:firstColumn="0" w:lastColumn="0" w:oddVBand="0" w:evenVBand="0" w:oddHBand="0" w:evenHBand="0" w:firstRowFirstColumn="0" w:firstRowLastColumn="0" w:lastRowFirstColumn="0" w:lastRowLastColumn="0"/>
            </w:pPr>
            <w:r w:rsidRPr="00961B56">
              <w:t xml:space="preserve">3,700 </w:t>
            </w:r>
            <w:r w:rsidR="00B52C7D" w:rsidRPr="00961B56">
              <w:t xml:space="preserve">Facebook </w:t>
            </w:r>
            <w:r w:rsidRPr="00961B56">
              <w:t xml:space="preserve">followers </w:t>
            </w:r>
            <w:r w:rsidR="00340E1E" w:rsidRPr="00961B56">
              <w:t xml:space="preserve">and </w:t>
            </w:r>
            <w:r w:rsidR="00B52C7D" w:rsidRPr="00961B56">
              <w:t xml:space="preserve">19,000 </w:t>
            </w:r>
            <w:r w:rsidR="00340E1E" w:rsidRPr="00961B56">
              <w:t xml:space="preserve">LinkedIn </w:t>
            </w:r>
            <w:r w:rsidR="00B52C7D" w:rsidRPr="00961B56">
              <w:t>followers</w:t>
            </w:r>
          </w:p>
        </w:tc>
      </w:tr>
      <w:tr w:rsidR="00B52C7D" w:rsidRPr="00DF14BF" w14:paraId="0F5CCEC5" w14:textId="77777777" w:rsidTr="00CB4228">
        <w:tc>
          <w:tcPr>
            <w:cnfStyle w:val="001000000000" w:firstRow="0" w:lastRow="0" w:firstColumn="1" w:lastColumn="0" w:oddVBand="0" w:evenVBand="0" w:oddHBand="0" w:evenHBand="0" w:firstRowFirstColumn="0" w:firstRowLastColumn="0" w:lastRowFirstColumn="0" w:lastRowLastColumn="0"/>
            <w:tcW w:w="1030" w:type="pct"/>
          </w:tcPr>
          <w:p w14:paraId="22C19BE3" w14:textId="757CAD24" w:rsidR="00B52C7D" w:rsidRPr="00AD1572" w:rsidRDefault="00B52C7D" w:rsidP="00B52C7D">
            <w:pPr>
              <w:pStyle w:val="TableText"/>
            </w:pPr>
            <w:r>
              <w:t>Videos</w:t>
            </w:r>
          </w:p>
        </w:tc>
        <w:tc>
          <w:tcPr>
            <w:tcW w:w="2868" w:type="pct"/>
          </w:tcPr>
          <w:p w14:paraId="78861E77" w14:textId="377310C1" w:rsidR="00B52C7D" w:rsidRPr="00AD1572" w:rsidRDefault="00B52C7D" w:rsidP="00B52C7D">
            <w:pPr>
              <w:pStyle w:val="TableText"/>
              <w:cnfStyle w:val="000000000000" w:firstRow="0" w:lastRow="0" w:firstColumn="0" w:lastColumn="0" w:oddVBand="0" w:evenVBand="0" w:oddHBand="0" w:evenHBand="0" w:firstRowFirstColumn="0" w:firstRowLastColumn="0" w:lastRowFirstColumn="0" w:lastRowLastColumn="0"/>
            </w:pPr>
            <w:r>
              <w:t xml:space="preserve">Videos are used to share project updates and explain complex information in an engaging and accessible format. </w:t>
            </w:r>
          </w:p>
        </w:tc>
        <w:tc>
          <w:tcPr>
            <w:tcW w:w="1102" w:type="pct"/>
          </w:tcPr>
          <w:p w14:paraId="4C4BB49D" w14:textId="58942271" w:rsidR="00B52C7D" w:rsidRPr="00AD1572" w:rsidRDefault="00B52C7D" w:rsidP="00B52C7D">
            <w:pPr>
              <w:pStyle w:val="TableText"/>
              <w:cnfStyle w:val="000000000000" w:firstRow="0" w:lastRow="0" w:firstColumn="0" w:lastColumn="0" w:oddVBand="0" w:evenVBand="0" w:oddHBand="0" w:evenHBand="0" w:firstRowFirstColumn="0" w:firstRowLastColumn="0" w:lastRowFirstColumn="0" w:lastRowLastColumn="0"/>
            </w:pPr>
            <w:r>
              <w:t xml:space="preserve">26 videos created </w:t>
            </w:r>
          </w:p>
        </w:tc>
      </w:tr>
      <w:tr w:rsidR="00B52C7D" w:rsidRPr="00DF14BF" w14:paraId="4E69AC87" w14:textId="77777777" w:rsidTr="00CB4228">
        <w:tc>
          <w:tcPr>
            <w:cnfStyle w:val="001000000000" w:firstRow="0" w:lastRow="0" w:firstColumn="1" w:lastColumn="0" w:oddVBand="0" w:evenVBand="0" w:oddHBand="0" w:evenHBand="0" w:firstRowFirstColumn="0" w:firstRowLastColumn="0" w:lastRowFirstColumn="0" w:lastRowLastColumn="0"/>
            <w:tcW w:w="1030" w:type="pct"/>
          </w:tcPr>
          <w:p w14:paraId="4642558D" w14:textId="65723D2D" w:rsidR="00B52C7D" w:rsidRPr="00AD1572" w:rsidRDefault="00B52C7D" w:rsidP="00B52C7D">
            <w:pPr>
              <w:pStyle w:val="TableText"/>
            </w:pPr>
            <w:r>
              <w:t>Website</w:t>
            </w:r>
          </w:p>
        </w:tc>
        <w:tc>
          <w:tcPr>
            <w:tcW w:w="2868" w:type="pct"/>
          </w:tcPr>
          <w:p w14:paraId="79D8E7BF" w14:textId="5AFA103C" w:rsidR="00B52C7D" w:rsidRPr="00AD1572" w:rsidRDefault="00B52C7D" w:rsidP="00B52C7D">
            <w:pPr>
              <w:pStyle w:val="TableText"/>
              <w:cnfStyle w:val="000000000000" w:firstRow="0" w:lastRow="0" w:firstColumn="0" w:lastColumn="0" w:oddVBand="0" w:evenVBand="0" w:oddHBand="0" w:evenHBand="0" w:firstRowFirstColumn="0" w:firstRowLastColumn="0" w:lastRowFirstColumn="0" w:lastRowLastColumn="0"/>
            </w:pPr>
            <w:r>
              <w:t xml:space="preserve">The project website provides a central location for information and updates, including an online engagement hub and resource library. </w:t>
            </w:r>
          </w:p>
        </w:tc>
        <w:tc>
          <w:tcPr>
            <w:tcW w:w="1102" w:type="pct"/>
          </w:tcPr>
          <w:p w14:paraId="113F8F50" w14:textId="75843879" w:rsidR="00B52C7D" w:rsidRPr="00AD1572" w:rsidRDefault="00340E1E" w:rsidP="00B52C7D">
            <w:pPr>
              <w:pStyle w:val="TableText"/>
              <w:cnfStyle w:val="000000000000" w:firstRow="0" w:lastRow="0" w:firstColumn="0" w:lastColumn="0" w:oddVBand="0" w:evenVBand="0" w:oddHBand="0" w:evenHBand="0" w:firstRowFirstColumn="0" w:firstRowLastColumn="0" w:lastRowFirstColumn="0" w:lastRowLastColumn="0"/>
            </w:pPr>
            <w:r>
              <w:t>More than 180,000</w:t>
            </w:r>
            <w:r w:rsidR="00B52C7D">
              <w:t xml:space="preserve"> unique visitors</w:t>
            </w:r>
          </w:p>
        </w:tc>
      </w:tr>
      <w:tr w:rsidR="00B52C7D" w:rsidRPr="00DF14BF" w14:paraId="07E52D95" w14:textId="77777777" w:rsidTr="00CB4228">
        <w:tc>
          <w:tcPr>
            <w:cnfStyle w:val="001000000000" w:firstRow="0" w:lastRow="0" w:firstColumn="1" w:lastColumn="0" w:oddVBand="0" w:evenVBand="0" w:oddHBand="0" w:evenHBand="0" w:firstRowFirstColumn="0" w:firstRowLastColumn="0" w:lastRowFirstColumn="0" w:lastRowLastColumn="0"/>
            <w:tcW w:w="1030" w:type="pct"/>
          </w:tcPr>
          <w:p w14:paraId="5129A1AE" w14:textId="17A924A8" w:rsidR="00B52C7D" w:rsidRPr="00AD1572" w:rsidRDefault="00B52C7D" w:rsidP="00B52C7D">
            <w:pPr>
              <w:pStyle w:val="TableText"/>
            </w:pPr>
            <w:r>
              <w:t>3D model and interactive map</w:t>
            </w:r>
          </w:p>
        </w:tc>
        <w:tc>
          <w:tcPr>
            <w:tcW w:w="2868" w:type="pct"/>
          </w:tcPr>
          <w:p w14:paraId="452C67A7" w14:textId="71D1C410" w:rsidR="00B52C7D" w:rsidRPr="00AD1572" w:rsidRDefault="00B52C7D" w:rsidP="00B52C7D">
            <w:pPr>
              <w:pStyle w:val="TableText"/>
              <w:cnfStyle w:val="000000000000" w:firstRow="0" w:lastRow="0" w:firstColumn="0" w:lastColumn="0" w:oddVBand="0" w:evenVBand="0" w:oddHBand="0" w:evenHBand="0" w:firstRowFirstColumn="0" w:firstRowLastColumn="0" w:lastRowFirstColumn="0" w:lastRowLastColumn="0"/>
            </w:pPr>
            <w:r>
              <w:t xml:space="preserve">A 3D </w:t>
            </w:r>
            <w:r w:rsidR="00340E1E">
              <w:t xml:space="preserve">digital </w:t>
            </w:r>
            <w:r>
              <w:t>model provides a</w:t>
            </w:r>
            <w:r w:rsidR="00230405">
              <w:t xml:space="preserve"> way to explore the project virtually, including seeing views of the offshore </w:t>
            </w:r>
            <w:r>
              <w:t>wind farm in a range of weather conditions</w:t>
            </w:r>
            <w:r w:rsidR="00230405">
              <w:t>, times of day and times of year.</w:t>
            </w:r>
            <w:r>
              <w:t xml:space="preserve"> It is accessible via a touch screen kiosk in the project’s Gippsland office or </w:t>
            </w:r>
            <w:r w:rsidR="00230405">
              <w:t xml:space="preserve">via </w:t>
            </w:r>
            <w:r>
              <w:t>an interactive map on the project’s website.</w:t>
            </w:r>
          </w:p>
        </w:tc>
        <w:tc>
          <w:tcPr>
            <w:tcW w:w="1102" w:type="pct"/>
          </w:tcPr>
          <w:p w14:paraId="53914A88" w14:textId="69015A22" w:rsidR="00B52C7D" w:rsidRPr="00AD1572" w:rsidRDefault="00340E1E" w:rsidP="00B52C7D">
            <w:pPr>
              <w:pStyle w:val="TableText"/>
              <w:cnfStyle w:val="000000000000" w:firstRow="0" w:lastRow="0" w:firstColumn="0" w:lastColumn="0" w:oddVBand="0" w:evenVBand="0" w:oddHBand="0" w:evenHBand="0" w:firstRowFirstColumn="0" w:firstRowLastColumn="0" w:lastRowFirstColumn="0" w:lastRowLastColumn="0"/>
            </w:pPr>
            <w:r>
              <w:t xml:space="preserve">More than </w:t>
            </w:r>
            <w:r w:rsidR="00B52C7D">
              <w:t>13,000 views</w:t>
            </w:r>
          </w:p>
        </w:tc>
      </w:tr>
    </w:tbl>
    <w:p w14:paraId="124DD8B1" w14:textId="77777777" w:rsidR="00340E1E" w:rsidRDefault="00340E1E" w:rsidP="00B32C60"/>
    <w:bookmarkStart w:id="34" w:name="_Toc228868461"/>
    <w:p w14:paraId="63B4EC9E" w14:textId="22674A6D" w:rsidR="00B32C60" w:rsidRDefault="00BE0C84" w:rsidP="009211E2">
      <w:pPr>
        <w:pStyle w:val="Caption"/>
      </w:pPr>
      <w:r w:rsidRPr="00FF0D81">
        <w:rPr>
          <w:noProof/>
        </w:rPr>
        <w:lastRenderedPageBreak/>
        <mc:AlternateContent>
          <mc:Choice Requires="wpg">
            <w:drawing>
              <wp:anchor distT="0" distB="0" distL="114300" distR="114300" simplePos="0" relativeHeight="251658250" behindDoc="0" locked="0" layoutInCell="1" allowOverlap="1" wp14:anchorId="6D209A42" wp14:editId="205B3111">
                <wp:simplePos x="0" y="0"/>
                <wp:positionH relativeFrom="margin">
                  <wp:posOffset>-3810</wp:posOffset>
                </wp:positionH>
                <wp:positionV relativeFrom="paragraph">
                  <wp:posOffset>309880</wp:posOffset>
                </wp:positionV>
                <wp:extent cx="6172200" cy="2809240"/>
                <wp:effectExtent l="0" t="0" r="0" b="0"/>
                <wp:wrapNone/>
                <wp:docPr id="758492927" name="Group 33" descr="Examples of materials prepared for fishers, including recreational fishing, fishing and offshore wind and sharing the waters factsheets"/>
                <wp:cNvGraphicFramePr/>
                <a:graphic xmlns:a="http://schemas.openxmlformats.org/drawingml/2006/main">
                  <a:graphicData uri="http://schemas.microsoft.com/office/word/2010/wordprocessingGroup">
                    <wpg:wgp>
                      <wpg:cNvGrpSpPr/>
                      <wpg:grpSpPr>
                        <a:xfrm>
                          <a:off x="0" y="0"/>
                          <a:ext cx="6172200" cy="2809240"/>
                          <a:chOff x="66820" y="-701812"/>
                          <a:chExt cx="5821982" cy="2720214"/>
                        </a:xfrm>
                      </wpg:grpSpPr>
                      <pic:pic xmlns:pic="http://schemas.openxmlformats.org/drawingml/2006/picture">
                        <pic:nvPicPr>
                          <pic:cNvPr id="104270465" name="Picture 1"/>
                          <pic:cNvPicPr>
                            <a:picLocks noChangeAspect="1"/>
                          </pic:cNvPicPr>
                        </pic:nvPicPr>
                        <pic:blipFill>
                          <a:blip r:embed="rId44">
                            <a:extLst>
                              <a:ext uri="{28A0092B-C50C-407E-A947-70E740481C1C}">
                                <a14:useLocalDpi xmlns:a14="http://schemas.microsoft.com/office/drawing/2010/main"/>
                              </a:ext>
                            </a:extLst>
                          </a:blip>
                          <a:srcRect/>
                          <a:stretch/>
                        </pic:blipFill>
                        <pic:spPr bwMode="auto">
                          <a:xfrm>
                            <a:off x="4000686" y="-701780"/>
                            <a:ext cx="1888116" cy="267410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84349925" name="Picture 1"/>
                          <pic:cNvPicPr>
                            <a:picLocks noChangeAspect="1"/>
                          </pic:cNvPicPr>
                        </pic:nvPicPr>
                        <pic:blipFill>
                          <a:blip r:embed="rId45">
                            <a:extLst>
                              <a:ext uri="{28A0092B-C50C-407E-A947-70E740481C1C}">
                                <a14:useLocalDpi xmlns:a14="http://schemas.microsoft.com/office/drawing/2010/main" val="0"/>
                              </a:ext>
                            </a:extLst>
                          </a:blip>
                          <a:srcRect/>
                          <a:stretch/>
                        </pic:blipFill>
                        <pic:spPr>
                          <a:xfrm>
                            <a:off x="2004383" y="-701812"/>
                            <a:ext cx="1910315" cy="2720214"/>
                          </a:xfrm>
                          <a:prstGeom prst="rect">
                            <a:avLst/>
                          </a:prstGeom>
                          <a:ln>
                            <a:noFill/>
                          </a:ln>
                        </pic:spPr>
                      </pic:pic>
                      <pic:pic xmlns:pic="http://schemas.openxmlformats.org/drawingml/2006/picture">
                        <pic:nvPicPr>
                          <pic:cNvPr id="800945163" name="Picture 1"/>
                          <pic:cNvPicPr>
                            <a:picLocks noChangeAspect="1"/>
                          </pic:cNvPicPr>
                        </pic:nvPicPr>
                        <pic:blipFill>
                          <a:blip r:embed="rId46">
                            <a:extLst>
                              <a:ext uri="{28A0092B-C50C-407E-A947-70E740481C1C}">
                                <a14:useLocalDpi xmlns:a14="http://schemas.microsoft.com/office/drawing/2010/main" val="0"/>
                              </a:ext>
                            </a:extLst>
                          </a:blip>
                          <a:srcRect t="386" b="386"/>
                          <a:stretch/>
                        </pic:blipFill>
                        <pic:spPr bwMode="auto">
                          <a:xfrm>
                            <a:off x="66820" y="-701812"/>
                            <a:ext cx="1850849" cy="2607271"/>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77E850C4" id="Group 33" o:spid="_x0000_s1026" alt="Examples of materials prepared for fishers, including recreational fishing, fishing and offshore wind and sharing the waters factsheets" style="position:absolute;margin-left:-.3pt;margin-top:24.4pt;width:486pt;height:221.2pt;z-index:251658246;mso-position-horizontal-relative:margin" coordorigin="668,-7018" coordsize="58219,27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">
                <v:shape id="Picture 1" o:spid="_x0000_s1027" type="#_x0000_t75" style="position:absolute;left:40006;top:-7017;width:18882;height:26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">
                  <v:imagedata r:id="rId47" o:title=""/>
                </v:shape>
                <v:shape id="Picture 1" o:spid="_x0000_s1028" type="#_x0000_t75" style="position:absolute;left:20043;top:-7018;width:19103;height:27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">
                  <v:imagedata r:id="rId48" o:title=""/>
                </v:shape>
                <v:shape id="Picture 1" o:spid="_x0000_s1029" type="#_x0000_t75" style="position:absolute;left:668;top:-7018;width:18508;height:26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">
                  <v:imagedata r:id="rId49" o:title="" croptop="253f" cropbottom="253f"/>
                </v:shape>
                <w10:wrap anchorx="margin"/>
              </v:group>
            </w:pict>
          </mc:Fallback>
        </mc:AlternateContent>
      </w:r>
      <w:r w:rsidR="009211E2">
        <w:t xml:space="preserve">Figure </w:t>
      </w:r>
      <w:fldSimple w:instr=" STYLEREF 1 \s ">
        <w:r w:rsidR="00423A04">
          <w:rPr>
            <w:noProof/>
          </w:rPr>
          <w:t>7</w:t>
        </w:r>
      </w:fldSimple>
      <w:r w:rsidR="00423A04">
        <w:noBreakHyphen/>
      </w:r>
      <w:fldSimple w:instr=" SEQ Figure \* ARABIC \s 1 ">
        <w:r w:rsidR="00423A04">
          <w:rPr>
            <w:noProof/>
          </w:rPr>
          <w:t>8</w:t>
        </w:r>
      </w:fldSimple>
      <w:r w:rsidR="009211E2">
        <w:t xml:space="preserve">    Communications tool - newsletter</w:t>
      </w:r>
      <w:bookmarkEnd w:id="34"/>
    </w:p>
    <w:p w14:paraId="7B984429" w14:textId="678F1176" w:rsidR="009211E2" w:rsidRPr="009211E2" w:rsidRDefault="009211E2" w:rsidP="009211E2">
      <w:pPr>
        <w:pStyle w:val="BodyText"/>
      </w:pPr>
    </w:p>
    <w:p w14:paraId="74100277" w14:textId="1892E074" w:rsidR="00B32C60" w:rsidRDefault="00B32C60" w:rsidP="00B32C60"/>
    <w:p w14:paraId="253B8864" w14:textId="77777777" w:rsidR="00B32C60" w:rsidRPr="00183B5B" w:rsidRDefault="00B32C60" w:rsidP="00B32C60"/>
    <w:p w14:paraId="77EC3339" w14:textId="77777777" w:rsidR="00B32C60" w:rsidRPr="00183B5B" w:rsidRDefault="00B32C60" w:rsidP="00B32C60"/>
    <w:p w14:paraId="3B761C2D" w14:textId="77777777" w:rsidR="00B32C60" w:rsidRPr="00183B5B" w:rsidRDefault="00B32C60" w:rsidP="00B32C60"/>
    <w:p w14:paraId="3D23B799" w14:textId="77777777" w:rsidR="00B32C60" w:rsidRPr="00183B5B" w:rsidRDefault="00B32C60" w:rsidP="00B32C60"/>
    <w:p w14:paraId="1E474CD7" w14:textId="77777777" w:rsidR="00B32C60" w:rsidRDefault="00B32C60" w:rsidP="00B32C60"/>
    <w:p w14:paraId="7DE47B2F" w14:textId="2BEE2A3B" w:rsidR="00982913" w:rsidRDefault="00BE0C84" w:rsidP="00BE0C84">
      <w:pPr>
        <w:pStyle w:val="Caption"/>
        <w:rPr>
          <w:noProof/>
        </w:rPr>
      </w:pPr>
      <w:bookmarkStart w:id="35" w:name="_Toc228868462"/>
      <w:r w:rsidRPr="00FF0D81">
        <w:rPr>
          <w:noProof/>
        </w:rPr>
        <w:drawing>
          <wp:anchor distT="0" distB="0" distL="114300" distR="114300" simplePos="0" relativeHeight="251658252" behindDoc="0" locked="0" layoutInCell="1" allowOverlap="1" wp14:anchorId="295E6A6E" wp14:editId="3521496D">
            <wp:simplePos x="0" y="0"/>
            <wp:positionH relativeFrom="margin">
              <wp:posOffset>4071355</wp:posOffset>
            </wp:positionH>
            <wp:positionV relativeFrom="paragraph">
              <wp:posOffset>502920</wp:posOffset>
            </wp:positionV>
            <wp:extent cx="2062716" cy="2689848"/>
            <wp:effectExtent l="0" t="0" r="0" b="0"/>
            <wp:wrapNone/>
            <wp:docPr id="683494613" name="Picture 1" descr="A diagram of an offshore wind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494613" name="Picture 1" descr="A diagram of an offshore wind turbine."/>
                    <pic:cNvPicPr/>
                  </pic:nvPicPr>
                  <pic:blipFill>
                    <a:blip r:embed="rId50" cstate="hqprint">
                      <a:extLst>
                        <a:ext uri="{28A0092B-C50C-407E-A947-70E740481C1C}">
                          <a14:useLocalDpi xmlns:a14="http://schemas.microsoft.com/office/drawing/2010/main"/>
                        </a:ext>
                      </a:extLst>
                    </a:blip>
                    <a:stretch>
                      <a:fillRect/>
                    </a:stretch>
                  </pic:blipFill>
                  <pic:spPr>
                    <a:xfrm>
                      <a:off x="0" y="0"/>
                      <a:ext cx="2062716" cy="2689848"/>
                    </a:xfrm>
                    <a:prstGeom prst="rect">
                      <a:avLst/>
                    </a:prstGeom>
                  </pic:spPr>
                </pic:pic>
              </a:graphicData>
            </a:graphic>
            <wp14:sizeRelH relativeFrom="page">
              <wp14:pctWidth>0</wp14:pctWidth>
            </wp14:sizeRelH>
            <wp14:sizeRelV relativeFrom="page">
              <wp14:pctHeight>0</wp14:pctHeight>
            </wp14:sizeRelV>
          </wp:anchor>
        </w:drawing>
      </w:r>
      <w:r w:rsidRPr="00FF0D81">
        <w:rPr>
          <w:noProof/>
        </w:rPr>
        <w:drawing>
          <wp:anchor distT="0" distB="0" distL="114300" distR="114300" simplePos="0" relativeHeight="251658251" behindDoc="0" locked="0" layoutInCell="1" allowOverlap="1" wp14:anchorId="25266EF9" wp14:editId="657610EC">
            <wp:simplePos x="0" y="0"/>
            <wp:positionH relativeFrom="column">
              <wp:posOffset>-7620</wp:posOffset>
            </wp:positionH>
            <wp:positionV relativeFrom="paragraph">
              <wp:posOffset>528320</wp:posOffset>
            </wp:positionV>
            <wp:extent cx="3805008" cy="2664785"/>
            <wp:effectExtent l="95250" t="57150" r="100330" b="116840"/>
            <wp:wrapNone/>
            <wp:docPr id="1704202044" name="Picture 1" descr="Example of a communication visual aid showing a diagram of an offshore wind far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202044" name="Picture 1" descr="Example of a communication visual aid showing a diagram of an offshore wind farm.">
                      <a:extLst>
                        <a:ext uri="{C183D7F6-B498-43B3-948B-1728B52AA6E4}">
                          <adec:decorative xmlns:adec="http://schemas.microsoft.com/office/drawing/2017/decorative" val="0"/>
                        </a:ext>
                      </a:extLst>
                    </pic:cNvPr>
                    <pic:cNvPicPr>
                      <a:picLocks noChangeAspect="1"/>
                    </pic:cNvPicPr>
                  </pic:nvPicPr>
                  <pic:blipFill>
                    <a:blip r:embed="rId51" cstate="print">
                      <a:extLst>
                        <a:ext uri="{28A0092B-C50C-407E-A947-70E740481C1C}">
                          <a14:useLocalDpi xmlns:a14="http://schemas.microsoft.com/office/drawing/2010/main"/>
                        </a:ext>
                      </a:extLst>
                    </a:blip>
                    <a:stretch>
                      <a:fillRect/>
                    </a:stretch>
                  </pic:blipFill>
                  <pic:spPr>
                    <a:xfrm>
                      <a:off x="0" y="0"/>
                      <a:ext cx="3805008" cy="266478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t xml:space="preserve">Figure </w:t>
      </w:r>
      <w:fldSimple w:instr=" STYLEREF 1 \s ">
        <w:r w:rsidR="00423A04">
          <w:rPr>
            <w:noProof/>
          </w:rPr>
          <w:t>7</w:t>
        </w:r>
      </w:fldSimple>
      <w:r w:rsidR="00423A04">
        <w:noBreakHyphen/>
      </w:r>
      <w:fldSimple w:instr=" SEQ Figure \* ARABIC \s 1 ">
        <w:r w:rsidR="00423A04">
          <w:rPr>
            <w:noProof/>
          </w:rPr>
          <w:t>9</w:t>
        </w:r>
      </w:fldSimple>
      <w:r>
        <w:t xml:space="preserve">    </w:t>
      </w:r>
      <w:r w:rsidR="006D70FF">
        <w:t>Communication tool - v</w:t>
      </w:r>
      <w:r w:rsidR="00A929CC">
        <w:t>isual aids</w:t>
      </w:r>
      <w:bookmarkEnd w:id="35"/>
    </w:p>
    <w:p w14:paraId="694B2470" w14:textId="77777777" w:rsidR="0048175F" w:rsidRDefault="0048175F" w:rsidP="00982913"/>
    <w:p w14:paraId="772FE00E" w14:textId="77777777" w:rsidR="0048175F" w:rsidRDefault="0048175F" w:rsidP="00982913"/>
    <w:p w14:paraId="06F532B3" w14:textId="77777777" w:rsidR="0048175F" w:rsidRDefault="0048175F" w:rsidP="00982913"/>
    <w:p w14:paraId="3D38E376" w14:textId="77777777" w:rsidR="0048175F" w:rsidRDefault="0048175F" w:rsidP="00982913"/>
    <w:p w14:paraId="1DF69B85" w14:textId="77777777" w:rsidR="0048175F" w:rsidRDefault="0048175F" w:rsidP="00982913"/>
    <w:p w14:paraId="5B26CA23" w14:textId="77777777" w:rsidR="0048175F" w:rsidRDefault="0048175F" w:rsidP="00982913"/>
    <w:p w14:paraId="0ED3B2C6" w14:textId="77777777" w:rsidR="0048175F" w:rsidRDefault="0048175F" w:rsidP="00982913"/>
    <w:p w14:paraId="363F9AF7" w14:textId="2E0E8528" w:rsidR="0048175F" w:rsidRDefault="00BE0C84" w:rsidP="00BE0C84">
      <w:pPr>
        <w:pStyle w:val="Caption"/>
      </w:pPr>
      <w:bookmarkStart w:id="36" w:name="_Toc228868463"/>
      <w:r w:rsidRPr="00FF0D81">
        <w:rPr>
          <w:noProof/>
        </w:rPr>
        <w:drawing>
          <wp:anchor distT="0" distB="0" distL="114300" distR="114300" simplePos="0" relativeHeight="251658261" behindDoc="0" locked="0" layoutInCell="1" allowOverlap="1" wp14:anchorId="62EECEE6" wp14:editId="46B4531A">
            <wp:simplePos x="0" y="0"/>
            <wp:positionH relativeFrom="margin">
              <wp:posOffset>-3809</wp:posOffset>
            </wp:positionH>
            <wp:positionV relativeFrom="paragraph">
              <wp:posOffset>485140</wp:posOffset>
            </wp:positionV>
            <wp:extent cx="3688080" cy="2052207"/>
            <wp:effectExtent l="0" t="0" r="7620" b="5715"/>
            <wp:wrapNone/>
            <wp:docPr id="838402504" name="Picture 1" descr="A screenshot of a video of cables being laid in a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402504" name="Picture 1" descr="A screenshot of a video of cables being laid in a trench."/>
                    <pic:cNvPicPr/>
                  </pic:nvPicPr>
                  <pic:blipFill>
                    <a:blip r:embed="rId52" cstate="hqprint">
                      <a:extLst>
                        <a:ext uri="{28A0092B-C50C-407E-A947-70E740481C1C}">
                          <a14:useLocalDpi xmlns:a14="http://schemas.microsoft.com/office/drawing/2010/main"/>
                        </a:ext>
                      </a:extLst>
                    </a:blip>
                    <a:stretch>
                      <a:fillRect/>
                    </a:stretch>
                  </pic:blipFill>
                  <pic:spPr>
                    <a:xfrm>
                      <a:off x="0" y="0"/>
                      <a:ext cx="3697255" cy="2057312"/>
                    </a:xfrm>
                    <a:prstGeom prst="rect">
                      <a:avLst/>
                    </a:prstGeom>
                  </pic:spPr>
                </pic:pic>
              </a:graphicData>
            </a:graphic>
            <wp14:sizeRelH relativeFrom="margin">
              <wp14:pctWidth>0</wp14:pctWidth>
            </wp14:sizeRelH>
            <wp14:sizeRelV relativeFrom="margin">
              <wp14:pctHeight>0</wp14:pctHeight>
            </wp14:sizeRelV>
          </wp:anchor>
        </w:drawing>
      </w:r>
      <w:r>
        <w:t xml:space="preserve">Figure </w:t>
      </w:r>
      <w:fldSimple w:instr=" STYLEREF 1 \s ">
        <w:r w:rsidR="00423A04">
          <w:rPr>
            <w:noProof/>
          </w:rPr>
          <w:t>7</w:t>
        </w:r>
      </w:fldSimple>
      <w:r w:rsidR="00423A04">
        <w:noBreakHyphen/>
      </w:r>
      <w:fldSimple w:instr=" SEQ Figure \* ARABIC \s 1 ">
        <w:r w:rsidR="00423A04">
          <w:rPr>
            <w:noProof/>
          </w:rPr>
          <w:t>10</w:t>
        </w:r>
      </w:fldSimple>
      <w:r>
        <w:t xml:space="preserve">    </w:t>
      </w:r>
      <w:r w:rsidR="0048175F">
        <w:t>Communication tool - video</w:t>
      </w:r>
      <w:bookmarkEnd w:id="36"/>
    </w:p>
    <w:p w14:paraId="25BD1C2E" w14:textId="77777777" w:rsidR="0048175F" w:rsidRDefault="0048175F" w:rsidP="0048175F">
      <w:pPr>
        <w:pStyle w:val="BodyText"/>
      </w:pPr>
    </w:p>
    <w:p w14:paraId="6928D47A" w14:textId="219E4F0F" w:rsidR="00982913" w:rsidRPr="00982913" w:rsidRDefault="00B32C60" w:rsidP="00982913">
      <w:r w:rsidRPr="00183B5B">
        <w:br w:type="page"/>
      </w:r>
    </w:p>
    <w:p w14:paraId="3A6FF7BB" w14:textId="0443640F" w:rsidR="002738AC" w:rsidRDefault="0040345A" w:rsidP="0040345A">
      <w:pPr>
        <w:pStyle w:val="Heading3"/>
      </w:pPr>
      <w:bookmarkStart w:id="37" w:name="_Toc228868430"/>
      <w:bookmarkEnd w:id="32"/>
      <w:r>
        <w:lastRenderedPageBreak/>
        <w:t xml:space="preserve">Community </w:t>
      </w:r>
      <w:r w:rsidR="00117CC5">
        <w:t>A</w:t>
      </w:r>
      <w:r>
        <w:t xml:space="preserve">dvisory </w:t>
      </w:r>
      <w:r w:rsidR="00117CC5">
        <w:t>G</w:t>
      </w:r>
      <w:r>
        <w:t>roup</w:t>
      </w:r>
      <w:bookmarkEnd w:id="37"/>
      <w:r>
        <w:t xml:space="preserve"> </w:t>
      </w:r>
    </w:p>
    <w:p w14:paraId="1616BCC6" w14:textId="777E79B3" w:rsidR="00903207" w:rsidRDefault="00117CC5" w:rsidP="00CB4228">
      <w:pPr>
        <w:pStyle w:val="BodyText"/>
      </w:pPr>
      <w:r>
        <w:t>Star of the South</w:t>
      </w:r>
      <w:r w:rsidR="00903207" w:rsidRPr="00DB7629">
        <w:t xml:space="preserve"> established a </w:t>
      </w:r>
      <w:r w:rsidR="00903207">
        <w:t>Community Advisory Group</w:t>
      </w:r>
      <w:r w:rsidR="00903207" w:rsidRPr="00DB7629">
        <w:t xml:space="preserve"> in October 2020</w:t>
      </w:r>
      <w:r w:rsidR="00903207">
        <w:t xml:space="preserve"> to provide </w:t>
      </w:r>
      <w:r w:rsidR="00903207" w:rsidRPr="00DB7629">
        <w:t xml:space="preserve">a forum for two-way communication </w:t>
      </w:r>
      <w:r w:rsidR="00297730">
        <w:t>with</w:t>
      </w:r>
      <w:r w:rsidR="00C42446">
        <w:t xml:space="preserve"> local communities and organisations, </w:t>
      </w:r>
      <w:r w:rsidR="00903207">
        <w:t xml:space="preserve">and to seek local advice on the project’s development, assessment and engagement activities. The group is overseen by an independent chairperson in accordance with agreed terms of reference. </w:t>
      </w:r>
      <w:r w:rsidR="00297730">
        <w:t>For transparency, m</w:t>
      </w:r>
      <w:r w:rsidR="00903207">
        <w:t xml:space="preserve">eeting agendas, minutes and presentations are available on the project’s website. </w:t>
      </w:r>
    </w:p>
    <w:p w14:paraId="10BFFE08" w14:textId="31EE84F7" w:rsidR="002A141C" w:rsidRDefault="002A141C" w:rsidP="00CB4228">
      <w:pPr>
        <w:pStyle w:val="BodyText"/>
      </w:pPr>
      <w:r>
        <w:t>Thirty-f</w:t>
      </w:r>
      <w:r w:rsidR="001B6C51">
        <w:t xml:space="preserve">our </w:t>
      </w:r>
      <w:r>
        <w:t xml:space="preserve">meetings have been held, including site visits and workshops to obtain advice on subjects such as the project’s social impact assessment and </w:t>
      </w:r>
      <w:r w:rsidR="009C3334">
        <w:t>Consultation Plan.</w:t>
      </w:r>
    </w:p>
    <w:p w14:paraId="27ADED0D" w14:textId="2915F93D" w:rsidR="00903207" w:rsidRDefault="00903207" w:rsidP="003E1E80">
      <w:pPr>
        <w:pStyle w:val="BodyText"/>
      </w:pPr>
      <w:r>
        <w:t>The group has 20 members, comprising representatives from:</w:t>
      </w:r>
    </w:p>
    <w:tbl>
      <w:tblPr>
        <w:tblStyle w:val="TableGrid"/>
        <w:tblW w:w="0" w:type="auto"/>
        <w:tblLook w:val="04A0" w:firstRow="1" w:lastRow="0" w:firstColumn="1" w:lastColumn="0" w:noHBand="0" w:noVBand="1"/>
      </w:tblPr>
      <w:tblGrid>
        <w:gridCol w:w="4814"/>
        <w:gridCol w:w="4814"/>
      </w:tblGrid>
      <w:tr w:rsidR="00AE7F0B" w14:paraId="232285B9" w14:textId="77777777" w:rsidTr="00DD0672">
        <w:tc>
          <w:tcPr>
            <w:tcW w:w="4814" w:type="dxa"/>
          </w:tcPr>
          <w:p w14:paraId="0128EBE7" w14:textId="77777777" w:rsidR="00AE7F0B" w:rsidRDefault="00AE7F0B">
            <w:pPr>
              <w:pStyle w:val="BodyBullet1"/>
            </w:pPr>
            <w:r>
              <w:t>Wellington Shire Council</w:t>
            </w:r>
          </w:p>
          <w:p w14:paraId="2CD5AF0C" w14:textId="77777777" w:rsidR="00AE7F0B" w:rsidRDefault="00AE7F0B">
            <w:pPr>
              <w:pStyle w:val="BodyBullet1"/>
            </w:pPr>
            <w:r>
              <w:t>South Gippsland Shire Council</w:t>
            </w:r>
          </w:p>
          <w:p w14:paraId="406CED67" w14:textId="77777777" w:rsidR="00AE7F0B" w:rsidRDefault="00AE7F0B">
            <w:pPr>
              <w:pStyle w:val="BodyBullet1"/>
            </w:pPr>
            <w:r>
              <w:t>Latrobe City Council</w:t>
            </w:r>
          </w:p>
          <w:p w14:paraId="799456B0" w14:textId="77777777" w:rsidR="00AE7F0B" w:rsidRDefault="00AE7F0B">
            <w:pPr>
              <w:pStyle w:val="BodyBullet1"/>
            </w:pPr>
            <w:r>
              <w:t>GLaWAC</w:t>
            </w:r>
          </w:p>
          <w:p w14:paraId="30107E14" w14:textId="77777777" w:rsidR="00AE7F0B" w:rsidRDefault="00AE7F0B">
            <w:pPr>
              <w:pStyle w:val="BodyBullet1"/>
            </w:pPr>
            <w:r>
              <w:t>Gippsland Climate Change Network</w:t>
            </w:r>
          </w:p>
          <w:p w14:paraId="63612B0A" w14:textId="77777777" w:rsidR="00AE7F0B" w:rsidRDefault="00AE7F0B">
            <w:pPr>
              <w:pStyle w:val="BodyBullet1"/>
            </w:pPr>
            <w:r>
              <w:t>Voices of the Valley</w:t>
            </w:r>
          </w:p>
          <w:p w14:paraId="7AC91871" w14:textId="77777777" w:rsidR="00AE7F0B" w:rsidRDefault="00AE7F0B">
            <w:pPr>
              <w:pStyle w:val="BodyBullet1"/>
            </w:pPr>
            <w:r>
              <w:t>Committee for Gippsland</w:t>
            </w:r>
          </w:p>
          <w:p w14:paraId="4869481F" w14:textId="77777777" w:rsidR="00AE7F0B" w:rsidRDefault="00AE7F0B">
            <w:pPr>
              <w:pStyle w:val="BodyBullet1"/>
            </w:pPr>
            <w:r>
              <w:t>Gippsland Trades and Labour Council</w:t>
            </w:r>
          </w:p>
          <w:p w14:paraId="5F334785" w14:textId="69793D65" w:rsidR="00AE7F0B" w:rsidRDefault="00AE7F0B">
            <w:pPr>
              <w:pStyle w:val="BodyBullet1"/>
            </w:pPr>
            <w:r>
              <w:t>Birdlife</w:t>
            </w:r>
          </w:p>
        </w:tc>
        <w:tc>
          <w:tcPr>
            <w:tcW w:w="4814" w:type="dxa"/>
          </w:tcPr>
          <w:p w14:paraId="144DBC4C" w14:textId="63F14DBC" w:rsidR="00AE7F0B" w:rsidRDefault="00AE7F0B">
            <w:pPr>
              <w:pStyle w:val="BodyBullet1"/>
            </w:pPr>
            <w:r>
              <w:t>Port Albert</w:t>
            </w:r>
          </w:p>
          <w:p w14:paraId="65A9BB34" w14:textId="0AB001F9" w:rsidR="00AE7F0B" w:rsidRDefault="00AE7F0B">
            <w:pPr>
              <w:pStyle w:val="BodyBullet1"/>
            </w:pPr>
            <w:r>
              <w:t>Yarram</w:t>
            </w:r>
          </w:p>
          <w:p w14:paraId="4EA36F0A" w14:textId="111ACE58" w:rsidR="00AE7F0B" w:rsidRDefault="00AE7F0B">
            <w:pPr>
              <w:pStyle w:val="BodyBullet1"/>
            </w:pPr>
            <w:r>
              <w:t>McLoughlins Beach</w:t>
            </w:r>
          </w:p>
          <w:p w14:paraId="546ECC7C" w14:textId="6A716053" w:rsidR="00AE7F0B" w:rsidRDefault="00AE7F0B">
            <w:pPr>
              <w:pStyle w:val="BodyBullet1"/>
            </w:pPr>
            <w:r>
              <w:t>Woodside Beach</w:t>
            </w:r>
          </w:p>
          <w:p w14:paraId="36B8D02B" w14:textId="0E86542F" w:rsidR="00AE7F0B" w:rsidRDefault="00AE7F0B">
            <w:pPr>
              <w:pStyle w:val="BodyBullet1"/>
            </w:pPr>
            <w:r>
              <w:t>Giffard</w:t>
            </w:r>
            <w:r w:rsidR="00906B8B">
              <w:t xml:space="preserve"> </w:t>
            </w:r>
            <w:r>
              <w:t>/</w:t>
            </w:r>
            <w:r w:rsidR="00906B8B">
              <w:t xml:space="preserve"> </w:t>
            </w:r>
            <w:r>
              <w:t>Darriman</w:t>
            </w:r>
          </w:p>
          <w:p w14:paraId="3BADE257" w14:textId="18200520" w:rsidR="00AE7F0B" w:rsidRDefault="00AE7F0B">
            <w:pPr>
              <w:pStyle w:val="BodyBullet1"/>
            </w:pPr>
            <w:r>
              <w:t>Toora</w:t>
            </w:r>
            <w:r w:rsidR="00906B8B">
              <w:t xml:space="preserve"> </w:t>
            </w:r>
            <w:r>
              <w:t>/</w:t>
            </w:r>
            <w:r w:rsidR="00906B8B">
              <w:t xml:space="preserve"> </w:t>
            </w:r>
            <w:r>
              <w:t>Agnes</w:t>
            </w:r>
          </w:p>
          <w:p w14:paraId="35E9919B" w14:textId="17164350" w:rsidR="00AE7F0B" w:rsidRDefault="00AE7F0B">
            <w:pPr>
              <w:pStyle w:val="BodyBullet1"/>
            </w:pPr>
            <w:r>
              <w:t>Foster</w:t>
            </w:r>
          </w:p>
          <w:p w14:paraId="4CEE1224" w14:textId="3C7DA3D7" w:rsidR="00AE7F0B" w:rsidRDefault="00AE7F0B">
            <w:pPr>
              <w:pStyle w:val="BodyBullet1"/>
            </w:pPr>
            <w:r>
              <w:t>Sale</w:t>
            </w:r>
          </w:p>
          <w:p w14:paraId="053D7E4A" w14:textId="5C083872" w:rsidR="002A141C" w:rsidRDefault="00AE7F0B" w:rsidP="002A141C">
            <w:pPr>
              <w:pStyle w:val="BodyBullet1"/>
            </w:pPr>
            <w:r>
              <w:t>Lakes Entrance</w:t>
            </w:r>
          </w:p>
        </w:tc>
      </w:tr>
    </w:tbl>
    <w:p w14:paraId="7E8C1E47" w14:textId="2BF84A00" w:rsidR="00D812BC" w:rsidRPr="00D812BC" w:rsidRDefault="00D812BC" w:rsidP="00D812BC">
      <w:pPr>
        <w:pStyle w:val="Caption"/>
      </w:pPr>
      <w:bookmarkStart w:id="38" w:name="_Toc228868464"/>
      <w:r>
        <w:t xml:space="preserve">Figure </w:t>
      </w:r>
      <w:fldSimple w:instr=" STYLEREF 1 \s ">
        <w:r w:rsidR="00423A04">
          <w:rPr>
            <w:noProof/>
          </w:rPr>
          <w:t>7</w:t>
        </w:r>
      </w:fldSimple>
      <w:r w:rsidR="00423A04">
        <w:noBreakHyphen/>
      </w:r>
      <w:fldSimple w:instr=" SEQ Figure \* ARABIC \s 1 ">
        <w:r w:rsidR="00423A04">
          <w:rPr>
            <w:noProof/>
          </w:rPr>
          <w:t>11</w:t>
        </w:r>
      </w:fldSimple>
      <w:r>
        <w:t xml:space="preserve">    Community Advisory Group</w:t>
      </w:r>
      <w:bookmarkEnd w:id="38"/>
    </w:p>
    <w:p w14:paraId="67151693" w14:textId="77777777" w:rsidR="004C3D2B" w:rsidRDefault="004C3D2B" w:rsidP="004C3D2B">
      <w:r>
        <w:rPr>
          <w:noProof/>
        </w:rPr>
        <w:drawing>
          <wp:inline distT="0" distB="0" distL="0" distR="0" wp14:anchorId="137D6AF3" wp14:editId="1EDF2876">
            <wp:extent cx="6093460" cy="2240280"/>
            <wp:effectExtent l="0" t="0" r="2540" b="7620"/>
            <wp:docPr id="301655865" name="Picture 54" descr="A group of people standing in a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55865" name="Picture 54" descr="A group of people standing in a field."/>
                    <pic:cNvPicPr>
                      <a:picLocks noChangeAspect="1" noChangeArrowheads="1"/>
                    </pic:cNvPicPr>
                  </pic:nvPicPr>
                  <pic:blipFill rotWithShape="1">
                    <a:blip r:embed="rId53" cstate="hqprint">
                      <a:extLst>
                        <a:ext uri="{28A0092B-C50C-407E-A947-70E740481C1C}">
                          <a14:useLocalDpi xmlns:a14="http://schemas.microsoft.com/office/drawing/2010/main"/>
                        </a:ext>
                      </a:extLst>
                    </a:blip>
                    <a:srcRect/>
                    <a:stretch>
                      <a:fillRect/>
                    </a:stretch>
                  </pic:blipFill>
                  <pic:spPr bwMode="auto">
                    <a:xfrm>
                      <a:off x="0" y="0"/>
                      <a:ext cx="6116289" cy="2248673"/>
                    </a:xfrm>
                    <a:prstGeom prst="rect">
                      <a:avLst/>
                    </a:prstGeom>
                    <a:noFill/>
                    <a:ln>
                      <a:noFill/>
                    </a:ln>
                    <a:extLst>
                      <a:ext uri="{53640926-AAD7-44D8-BBD7-CCE9431645EC}">
                        <a14:shadowObscured xmlns:a14="http://schemas.microsoft.com/office/drawing/2010/main"/>
                      </a:ext>
                    </a:extLst>
                  </pic:spPr>
                </pic:pic>
              </a:graphicData>
            </a:graphic>
          </wp:inline>
        </w:drawing>
      </w:r>
    </w:p>
    <w:p w14:paraId="0A56E413" w14:textId="2CDF8C4F" w:rsidR="004C3D2B" w:rsidRDefault="004C3D2B" w:rsidP="003E1E80">
      <w:pPr>
        <w:pStyle w:val="BodyText"/>
      </w:pPr>
      <w:r>
        <w:lastRenderedPageBreak/>
        <w:t xml:space="preserve">Members are asked to disseminate project information, support locals seeking information, and identify issues and opportunities for consideration. </w:t>
      </w:r>
      <w:r w:rsidR="00AB1A0E">
        <w:t>Star of the South</w:t>
      </w:r>
      <w:r>
        <w:t xml:space="preserve"> coordinates regular meetings, supplies information, leads discussions about topical issues, and facilitates site visits and guest speakers to explore specific subject matters.  </w:t>
      </w:r>
    </w:p>
    <w:p w14:paraId="07999C47" w14:textId="66FF8AC7" w:rsidR="00B31F19" w:rsidRPr="00DB7629" w:rsidRDefault="00B31F19" w:rsidP="00B31F19">
      <w:pPr>
        <w:pStyle w:val="Heading3"/>
      </w:pPr>
      <w:bookmarkStart w:id="39" w:name="_Toc228868431"/>
      <w:r w:rsidRPr="00DB7629">
        <w:t xml:space="preserve">Technical </w:t>
      </w:r>
      <w:r w:rsidR="00AB1A0E">
        <w:t>R</w:t>
      </w:r>
      <w:r w:rsidRPr="00DB7629">
        <w:t xml:space="preserve">eference </w:t>
      </w:r>
      <w:r w:rsidR="00AB1A0E">
        <w:t>G</w:t>
      </w:r>
      <w:r w:rsidRPr="00DB7629">
        <w:t>roup</w:t>
      </w:r>
      <w:bookmarkEnd w:id="39"/>
    </w:p>
    <w:p w14:paraId="2B0D0272" w14:textId="7A0A8C7B" w:rsidR="00B31F19" w:rsidRDefault="00B31F19" w:rsidP="003E1E80">
      <w:pPr>
        <w:pStyle w:val="BodyText"/>
      </w:pPr>
      <w:r w:rsidRPr="00EE7E0D">
        <w:t xml:space="preserve">The </w:t>
      </w:r>
      <w:r>
        <w:t xml:space="preserve">Victorian </w:t>
      </w:r>
      <w:r w:rsidRPr="00EE7E0D">
        <w:t>Department</w:t>
      </w:r>
      <w:r>
        <w:t xml:space="preserve"> of Transport and Planning</w:t>
      </w:r>
      <w:r w:rsidRPr="00EE7E0D">
        <w:t xml:space="preserve"> convened an inter-agency </w:t>
      </w:r>
      <w:r w:rsidR="00AB1A0E">
        <w:t>T</w:t>
      </w:r>
      <w:r w:rsidRPr="00EE7E0D">
        <w:t xml:space="preserve">echnical </w:t>
      </w:r>
      <w:r w:rsidR="00AB1A0E">
        <w:t>R</w:t>
      </w:r>
      <w:r w:rsidRPr="00EE7E0D">
        <w:t xml:space="preserve">eference </w:t>
      </w:r>
      <w:r w:rsidR="00AB1A0E">
        <w:t>G</w:t>
      </w:r>
      <w:r w:rsidRPr="00EE7E0D">
        <w:t xml:space="preserve">roup to advise </w:t>
      </w:r>
      <w:r>
        <w:t>Star of the South</w:t>
      </w:r>
      <w:r w:rsidRPr="00EE7E0D">
        <w:t xml:space="preserve"> and the </w:t>
      </w:r>
      <w:r>
        <w:t>D</w:t>
      </w:r>
      <w:r w:rsidRPr="00EE7E0D">
        <w:t xml:space="preserve">epartment on </w:t>
      </w:r>
      <w:r>
        <w:t xml:space="preserve">the </w:t>
      </w:r>
      <w:r w:rsidRPr="00EE7E0D">
        <w:t>scoping and adequacy of studies</w:t>
      </w:r>
      <w:r>
        <w:t xml:space="preserve"> for the project’s </w:t>
      </w:r>
      <w:r w:rsidR="00AB1A0E">
        <w:t>assessment</w:t>
      </w:r>
      <w:r w:rsidRPr="00EE7E0D">
        <w:t>.</w:t>
      </w:r>
      <w:r>
        <w:t xml:space="preserve"> </w:t>
      </w:r>
    </w:p>
    <w:p w14:paraId="2D23A12A" w14:textId="522718A1" w:rsidR="00B31F19" w:rsidRPr="00EE7E0D" w:rsidRDefault="00B31F19" w:rsidP="00B31F19">
      <w:pPr>
        <w:pStyle w:val="BodyText"/>
      </w:pPr>
      <w:r w:rsidRPr="00EE7E0D">
        <w:t xml:space="preserve">The government organisations represented on the </w:t>
      </w:r>
      <w:r w:rsidR="00AB1A0E">
        <w:t>T</w:t>
      </w:r>
      <w:r w:rsidRPr="00EE7E0D">
        <w:t xml:space="preserve">echnical </w:t>
      </w:r>
      <w:r w:rsidR="00AB1A0E">
        <w:t>R</w:t>
      </w:r>
      <w:r w:rsidRPr="00EE7E0D">
        <w:t xml:space="preserve">eference </w:t>
      </w:r>
      <w:r w:rsidR="00AB1A0E">
        <w:t>G</w:t>
      </w:r>
      <w:r w:rsidRPr="00EE7E0D">
        <w:t>roup are:</w:t>
      </w:r>
    </w:p>
    <w:p w14:paraId="4AEA8241" w14:textId="77777777" w:rsidR="00B31F19" w:rsidRPr="0027467B" w:rsidRDefault="00B31F19" w:rsidP="00B31F19">
      <w:pPr>
        <w:pStyle w:val="BodyBullet1"/>
      </w:pPr>
      <w:r w:rsidRPr="0027467B">
        <w:t>Department of Transport and Planning</w:t>
      </w:r>
    </w:p>
    <w:p w14:paraId="2193C1B8" w14:textId="77777777" w:rsidR="00B31F19" w:rsidRPr="0027467B" w:rsidRDefault="00B31F19" w:rsidP="00B31F19">
      <w:pPr>
        <w:pStyle w:val="BodyBullet1"/>
      </w:pPr>
      <w:r w:rsidRPr="0027467B">
        <w:t>Department of Energy, Environment and Climate Action</w:t>
      </w:r>
    </w:p>
    <w:p w14:paraId="3C7B7BF9" w14:textId="2CA81BD2" w:rsidR="00B31F19" w:rsidRPr="0027467B" w:rsidRDefault="00B31F19" w:rsidP="00B31F19">
      <w:pPr>
        <w:pStyle w:val="BodyBullet1"/>
      </w:pPr>
      <w:r w:rsidRPr="0027467B">
        <w:t>Department of Climate Change, Energy, the Environment and Water (Cth)</w:t>
      </w:r>
    </w:p>
    <w:p w14:paraId="684FC7E9" w14:textId="77777777" w:rsidR="00B31F19" w:rsidRPr="0027467B" w:rsidRDefault="00B31F19" w:rsidP="00B31F19">
      <w:pPr>
        <w:pStyle w:val="BodyBullet1"/>
      </w:pPr>
      <w:r w:rsidRPr="0027467B">
        <w:t>Environment Protection Authority Victoria</w:t>
      </w:r>
    </w:p>
    <w:p w14:paraId="57B52849" w14:textId="77777777" w:rsidR="00B31F19" w:rsidRPr="0027467B" w:rsidRDefault="00B31F19" w:rsidP="00B31F19">
      <w:pPr>
        <w:pStyle w:val="BodyBullet1"/>
      </w:pPr>
      <w:r w:rsidRPr="0027467B">
        <w:t>First Peoples – State Relations</w:t>
      </w:r>
    </w:p>
    <w:p w14:paraId="5BD74EE9" w14:textId="77777777" w:rsidR="00B31F19" w:rsidRPr="0027467B" w:rsidRDefault="00B31F19" w:rsidP="00B31F19">
      <w:pPr>
        <w:pStyle w:val="BodyBullet1"/>
      </w:pPr>
      <w:r w:rsidRPr="0027467B">
        <w:t>Gunaikurnai Land and Waters Aboriginal Corporation</w:t>
      </w:r>
    </w:p>
    <w:p w14:paraId="6DFB2B0A" w14:textId="77777777" w:rsidR="00B31F19" w:rsidRPr="00DB7629" w:rsidRDefault="00B31F19" w:rsidP="00B31F19">
      <w:pPr>
        <w:pStyle w:val="BodyBullet1"/>
      </w:pPr>
      <w:r w:rsidRPr="00EE7E0D">
        <w:t>Heritage Victoria</w:t>
      </w:r>
    </w:p>
    <w:p w14:paraId="57AF1C23" w14:textId="77777777" w:rsidR="00B31F19" w:rsidRPr="00DB7629" w:rsidRDefault="00B31F19" w:rsidP="00B31F19">
      <w:pPr>
        <w:pStyle w:val="BodyBullet1"/>
      </w:pPr>
      <w:r w:rsidRPr="00EE7E0D">
        <w:t>Wellington Shire Council</w:t>
      </w:r>
    </w:p>
    <w:p w14:paraId="73D74E24" w14:textId="77777777" w:rsidR="00B31F19" w:rsidRPr="00DB7629" w:rsidRDefault="00B31F19" w:rsidP="00B31F19">
      <w:pPr>
        <w:pStyle w:val="BodyBullet1"/>
      </w:pPr>
      <w:r w:rsidRPr="00EE7E0D">
        <w:t>West Gippsland Catchment Management Authority</w:t>
      </w:r>
    </w:p>
    <w:p w14:paraId="25DDBCB5" w14:textId="77777777" w:rsidR="00B31F19" w:rsidRDefault="00B31F19" w:rsidP="00B31F19">
      <w:pPr>
        <w:pStyle w:val="BodyText"/>
      </w:pPr>
      <w:r>
        <w:t>R</w:t>
      </w:r>
      <w:r w:rsidRPr="00EE7E0D">
        <w:t xml:space="preserve">epresentatives are supported by internal experts on specific aspects of the </w:t>
      </w:r>
      <w:r>
        <w:t xml:space="preserve">technical </w:t>
      </w:r>
      <w:r w:rsidRPr="00EE7E0D">
        <w:t>studies.</w:t>
      </w:r>
      <w:r>
        <w:t xml:space="preserve"> </w:t>
      </w:r>
    </w:p>
    <w:p w14:paraId="327E100D" w14:textId="77777777" w:rsidR="00B31F19" w:rsidRDefault="00B31F19" w:rsidP="00B31F19">
      <w:pPr>
        <w:pStyle w:val="Heading3"/>
      </w:pPr>
      <w:bookmarkStart w:id="40" w:name="_Toc228868432"/>
      <w:r>
        <w:t>Briefings, meetings, presentations and workshops</w:t>
      </w:r>
      <w:bookmarkEnd w:id="40"/>
    </w:p>
    <w:p w14:paraId="293A94D9" w14:textId="3F04C505" w:rsidR="00B31F19" w:rsidRPr="00DC0479" w:rsidRDefault="00B31F19" w:rsidP="00B31F19">
      <w:pPr>
        <w:pStyle w:val="BodyText"/>
      </w:pPr>
      <w:r>
        <w:t>More than 1,500 briefings, meetings</w:t>
      </w:r>
      <w:r w:rsidR="00136D79">
        <w:t>, presentations</w:t>
      </w:r>
      <w:r>
        <w:t xml:space="preserve"> and workshops have been recorded to date. This includes in-person and online meetings with a broad range of stakeholders and community members. Around 200 community presentations have been delivered to groups such as Rotary, Landcare, ratepayer and progress groups, and fishing clubs. </w:t>
      </w:r>
    </w:p>
    <w:p w14:paraId="7FEEE297" w14:textId="4DA7BB6A" w:rsidR="00A9175F" w:rsidRPr="00DC0479" w:rsidRDefault="00A9175F" w:rsidP="00B31F19">
      <w:pPr>
        <w:pStyle w:val="BodyText"/>
      </w:pPr>
      <w:r>
        <w:t xml:space="preserve">Star of the South has held targeted and specific briefings for environmental groups and other non-government organisations </w:t>
      </w:r>
      <w:r w:rsidR="00A72A40">
        <w:t>during</w:t>
      </w:r>
      <w:r>
        <w:t xml:space="preserve"> the assessment process ahead of the </w:t>
      </w:r>
      <w:r w:rsidR="00415132" w:rsidRPr="00415132">
        <w:t>public review</w:t>
      </w:r>
      <w:r>
        <w:t xml:space="preserve"> period to introduce findings, impact </w:t>
      </w:r>
      <w:r w:rsidR="00A72A40">
        <w:t xml:space="preserve">/ risk </w:t>
      </w:r>
      <w:r>
        <w:t xml:space="preserve">areas and proposed mitigation measures. </w:t>
      </w:r>
    </w:p>
    <w:p w14:paraId="00C4FF0A" w14:textId="43A15735" w:rsidR="002A141C" w:rsidRDefault="00BB10B3" w:rsidP="002A141C">
      <w:pPr>
        <w:pStyle w:val="Heading3"/>
      </w:pPr>
      <w:bookmarkStart w:id="41" w:name="_Toc228868433"/>
      <w:r>
        <w:lastRenderedPageBreak/>
        <w:t>Information</w:t>
      </w:r>
      <w:r w:rsidR="009C3334">
        <w:t xml:space="preserve"> sessions</w:t>
      </w:r>
      <w:r w:rsidR="00CB161F">
        <w:t>, pop ups and webinars</w:t>
      </w:r>
      <w:bookmarkEnd w:id="41"/>
    </w:p>
    <w:p w14:paraId="32504E24" w14:textId="334A388E" w:rsidR="001F1A1B" w:rsidRPr="00A06E04" w:rsidRDefault="00BB10B3" w:rsidP="00D52A82">
      <w:pPr>
        <w:pStyle w:val="BodyText"/>
      </w:pPr>
      <w:r>
        <w:t xml:space="preserve">More than 30 </w:t>
      </w:r>
      <w:r w:rsidR="00042F2F">
        <w:t>i</w:t>
      </w:r>
      <w:r w:rsidR="001F1A1B">
        <w:t>nformation sessions</w:t>
      </w:r>
      <w:r w:rsidR="00042F2F">
        <w:t xml:space="preserve"> have been held</w:t>
      </w:r>
      <w:r w:rsidR="001F1A1B">
        <w:t xml:space="preserve"> in local townships</w:t>
      </w:r>
      <w:r w:rsidR="00042F2F">
        <w:t xml:space="preserve"> to</w:t>
      </w:r>
      <w:r w:rsidR="001F1A1B">
        <w:t xml:space="preserve"> provide an opportunity for residents and visitors to speak directly with project personnel and technical specialists, obtain information and provide feedback. These events typically comprise a presentation, information</w:t>
      </w:r>
      <w:r w:rsidR="00FD7BD8">
        <w:t xml:space="preserve"> and maps on</w:t>
      </w:r>
      <w:r w:rsidR="001F1A1B">
        <w:t xml:space="preserve"> display</w:t>
      </w:r>
      <w:r w:rsidR="000E2B54">
        <w:t xml:space="preserve">, </w:t>
      </w:r>
      <w:r w:rsidR="001F1A1B">
        <w:t xml:space="preserve">provision of information materials, and </w:t>
      </w:r>
      <w:r w:rsidR="000E2B54">
        <w:t xml:space="preserve">the use of </w:t>
      </w:r>
      <w:r w:rsidR="001F1A1B">
        <w:t xml:space="preserve">feedback forms. They are promoted widely, including through newspaper and radio </w:t>
      </w:r>
      <w:r w:rsidR="001F1A1B" w:rsidRPr="00A06E04">
        <w:t>advertisements, letterbox drops</w:t>
      </w:r>
      <w:r w:rsidR="001F1A1B">
        <w:t>,</w:t>
      </w:r>
      <w:r w:rsidR="001F1A1B" w:rsidRPr="00A06E04">
        <w:t xml:space="preserve"> social media</w:t>
      </w:r>
      <w:r w:rsidR="002976B7">
        <w:t>, email,</w:t>
      </w:r>
      <w:r w:rsidR="001F1A1B" w:rsidRPr="00A06E04">
        <w:t xml:space="preserve"> </w:t>
      </w:r>
      <w:r w:rsidR="001F1A1B">
        <w:t>and posters</w:t>
      </w:r>
      <w:r w:rsidR="001F1A1B" w:rsidRPr="00A06E04">
        <w:t>.</w:t>
      </w:r>
    </w:p>
    <w:p w14:paraId="1F8B90DE" w14:textId="577645BF" w:rsidR="001F1A1B" w:rsidRDefault="001F1A1B" w:rsidP="00D52A82">
      <w:pPr>
        <w:pStyle w:val="BodyText"/>
      </w:pPr>
      <w:r>
        <w:t xml:space="preserve">During the COVID-19 pandemic, alternatives were provided in the form of </w:t>
      </w:r>
      <w:r w:rsidR="001C2E8D">
        <w:t xml:space="preserve">live </w:t>
      </w:r>
      <w:r>
        <w:t>webinars</w:t>
      </w:r>
      <w:r w:rsidR="002976B7">
        <w:t xml:space="preserve">, telephone or online meetings, postal packs (comprising </w:t>
      </w:r>
      <w:r>
        <w:t>information materials and feedback form</w:t>
      </w:r>
      <w:r w:rsidR="002976B7">
        <w:t>)</w:t>
      </w:r>
      <w:r w:rsidR="001C2E8D">
        <w:t>,</w:t>
      </w:r>
      <w:r w:rsidR="002976B7">
        <w:t xml:space="preserve"> and </w:t>
      </w:r>
      <w:r>
        <w:t xml:space="preserve">small group </w:t>
      </w:r>
      <w:r w:rsidR="001C2E8D">
        <w:t xml:space="preserve">community </w:t>
      </w:r>
      <w:r>
        <w:t xml:space="preserve">meetings. </w:t>
      </w:r>
      <w:r w:rsidR="00AE3D8C">
        <w:t xml:space="preserve">These options were retained after </w:t>
      </w:r>
      <w:r w:rsidR="00CF7F7A">
        <w:t xml:space="preserve">pandemic restrictions eased due to ongoing demand for flexible </w:t>
      </w:r>
      <w:r w:rsidR="00D15D96">
        <w:t xml:space="preserve">engagement options. </w:t>
      </w:r>
    </w:p>
    <w:p w14:paraId="36432A25" w14:textId="48E1ED7C" w:rsidR="002F0399" w:rsidRPr="002F0399" w:rsidRDefault="00FB01E5" w:rsidP="00D52A82">
      <w:pPr>
        <w:pStyle w:val="BodyText"/>
      </w:pPr>
      <w:r>
        <w:t>Star of the South</w:t>
      </w:r>
      <w:r w:rsidR="002F0399">
        <w:t xml:space="preserve"> also regularly holds ‘pop ups’ across Gippsland at local festivals, markets, shopping hubs</w:t>
      </w:r>
      <w:r w:rsidR="00CB2F19">
        <w:t xml:space="preserve"> and sporting events</w:t>
      </w:r>
      <w:r w:rsidR="00E73CDA">
        <w:t xml:space="preserve">. </w:t>
      </w:r>
      <w:r w:rsidR="007519B2">
        <w:t xml:space="preserve">Around 55 pop ups have been held to date in </w:t>
      </w:r>
      <w:r w:rsidR="00D52A82">
        <w:t xml:space="preserve">major regional centres and small coastal townships. </w:t>
      </w:r>
    </w:p>
    <w:p w14:paraId="50E61C79" w14:textId="515511D2" w:rsidR="00CB6177" w:rsidRDefault="00AD5C79" w:rsidP="00D812BC">
      <w:pPr>
        <w:pStyle w:val="Caption"/>
        <w:ind w:left="0" w:firstLine="0"/>
      </w:pPr>
      <w:bookmarkStart w:id="42" w:name="_Toc228868465"/>
      <w:r w:rsidRPr="00FF0D81">
        <w:rPr>
          <w:noProof/>
        </w:rPr>
        <w:drawing>
          <wp:anchor distT="0" distB="0" distL="114300" distR="114300" simplePos="0" relativeHeight="251658254" behindDoc="0" locked="0" layoutInCell="1" allowOverlap="1" wp14:anchorId="63A0664B" wp14:editId="0900CE93">
            <wp:simplePos x="0" y="0"/>
            <wp:positionH relativeFrom="column">
              <wp:posOffset>2073910</wp:posOffset>
            </wp:positionH>
            <wp:positionV relativeFrom="paragraph">
              <wp:posOffset>544830</wp:posOffset>
            </wp:positionV>
            <wp:extent cx="4050030" cy="3037840"/>
            <wp:effectExtent l="0" t="0" r="7620" b="0"/>
            <wp:wrapNone/>
            <wp:docPr id="1447153258" name="Picture 105" descr="A person standing in front of a group of people with a PowerPoint present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153258" name="Picture 105" descr="A person standing in front of a group of people with a PowerPoint presentation&#10;"/>
                    <pic:cNvPicPr/>
                  </pic:nvPicPr>
                  <pic:blipFill>
                    <a:blip r:embed="rId54">
                      <a:extLst>
                        <a:ext uri="{28A0092B-C50C-407E-A947-70E740481C1C}">
                          <a14:useLocalDpi xmlns:a14="http://schemas.microsoft.com/office/drawing/2010/main" val="0"/>
                        </a:ext>
                      </a:extLst>
                    </a:blip>
                    <a:stretch>
                      <a:fillRect/>
                    </a:stretch>
                  </pic:blipFill>
                  <pic:spPr>
                    <a:xfrm>
                      <a:off x="0" y="0"/>
                      <a:ext cx="4050030" cy="3037840"/>
                    </a:xfrm>
                    <a:prstGeom prst="rect">
                      <a:avLst/>
                    </a:prstGeom>
                  </pic:spPr>
                </pic:pic>
              </a:graphicData>
            </a:graphic>
            <wp14:sizeRelH relativeFrom="page">
              <wp14:pctWidth>0</wp14:pctWidth>
            </wp14:sizeRelH>
            <wp14:sizeRelV relativeFrom="page">
              <wp14:pctHeight>0</wp14:pctHeight>
            </wp14:sizeRelV>
          </wp:anchor>
        </w:drawing>
      </w:r>
      <w:r w:rsidR="00ED5CA6" w:rsidRPr="00FF0D81">
        <w:rPr>
          <w:b/>
          <w:bCs w:val="0"/>
          <w:noProof/>
        </w:rPr>
        <w:drawing>
          <wp:anchor distT="0" distB="0" distL="114300" distR="114300" simplePos="0" relativeHeight="251658253" behindDoc="0" locked="0" layoutInCell="1" allowOverlap="1" wp14:anchorId="7551945B" wp14:editId="54DBFFCC">
            <wp:simplePos x="0" y="0"/>
            <wp:positionH relativeFrom="column">
              <wp:posOffset>-635</wp:posOffset>
            </wp:positionH>
            <wp:positionV relativeFrom="paragraph">
              <wp:posOffset>535940</wp:posOffset>
            </wp:positionV>
            <wp:extent cx="1988185" cy="3030855"/>
            <wp:effectExtent l="0" t="0" r="0" b="0"/>
            <wp:wrapNone/>
            <wp:docPr id="50" name="Picture 50" descr="A screenshot of a webinar video with two people t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screenshot of a webinar video with two people talking."/>
                    <pic:cNvPicPr/>
                  </pic:nvPicPr>
                  <pic:blipFill rotWithShape="1">
                    <a:blip r:embed="rId55" cstate="hqprint">
                      <a:extLst>
                        <a:ext uri="{28A0092B-C50C-407E-A947-70E740481C1C}">
                          <a14:useLocalDpi xmlns:a14="http://schemas.microsoft.com/office/drawing/2010/main" val="0"/>
                        </a:ext>
                      </a:extLst>
                    </a:blip>
                    <a:srcRect/>
                    <a:stretch>
                      <a:fillRect/>
                    </a:stretch>
                  </pic:blipFill>
                  <pic:spPr bwMode="auto">
                    <a:xfrm>
                      <a:off x="0" y="0"/>
                      <a:ext cx="1988185" cy="3030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2BC">
        <w:t xml:space="preserve">Figure </w:t>
      </w:r>
      <w:fldSimple w:instr=" STYLEREF 1 \s ">
        <w:r w:rsidR="00423A04">
          <w:rPr>
            <w:noProof/>
          </w:rPr>
          <w:t>7</w:t>
        </w:r>
      </w:fldSimple>
      <w:r w:rsidR="00423A04">
        <w:noBreakHyphen/>
      </w:r>
      <w:fldSimple w:instr=" SEQ Figure \* ARABIC \s 1 ">
        <w:r w:rsidR="00423A04">
          <w:rPr>
            <w:noProof/>
          </w:rPr>
          <w:t>12</w:t>
        </w:r>
      </w:fldSimple>
      <w:r w:rsidR="00D812BC">
        <w:t xml:space="preserve">    </w:t>
      </w:r>
      <w:r w:rsidR="00D86977">
        <w:t>Community information sessions and webinars</w:t>
      </w:r>
      <w:bookmarkEnd w:id="42"/>
    </w:p>
    <w:p w14:paraId="73B42FA3" w14:textId="7A1699DC" w:rsidR="00AC187B" w:rsidRDefault="00AC187B" w:rsidP="00AC187B">
      <w:pPr>
        <w:pStyle w:val="BodyText"/>
      </w:pPr>
    </w:p>
    <w:p w14:paraId="00960797" w14:textId="2BA24E1B" w:rsidR="00AC187B" w:rsidRDefault="00AC187B" w:rsidP="00AC187B">
      <w:pPr>
        <w:pStyle w:val="BodyText"/>
      </w:pPr>
    </w:p>
    <w:p w14:paraId="5A20E8E1" w14:textId="77777777" w:rsidR="00AC187B" w:rsidRDefault="00AC187B" w:rsidP="00AC187B">
      <w:pPr>
        <w:pStyle w:val="BodyText"/>
      </w:pPr>
    </w:p>
    <w:p w14:paraId="205F6270" w14:textId="77777777" w:rsidR="00AC187B" w:rsidRDefault="00AC187B" w:rsidP="00AC187B">
      <w:pPr>
        <w:pStyle w:val="BodyText"/>
      </w:pPr>
    </w:p>
    <w:p w14:paraId="461047C8" w14:textId="77777777" w:rsidR="00AC187B" w:rsidRDefault="00AC187B" w:rsidP="00AC187B">
      <w:pPr>
        <w:pStyle w:val="BodyText"/>
      </w:pPr>
    </w:p>
    <w:p w14:paraId="564634B6" w14:textId="77777777" w:rsidR="00AC187B" w:rsidRDefault="00AC187B" w:rsidP="00AC187B">
      <w:pPr>
        <w:pStyle w:val="BodyText"/>
      </w:pPr>
    </w:p>
    <w:p w14:paraId="4C7F8D0D" w14:textId="77777777" w:rsidR="00AC187B" w:rsidRDefault="00AC187B" w:rsidP="00AC187B">
      <w:pPr>
        <w:pStyle w:val="BodyText"/>
      </w:pPr>
    </w:p>
    <w:p w14:paraId="37BF7F51" w14:textId="77777777" w:rsidR="00AC187B" w:rsidRDefault="00AC187B" w:rsidP="00AC187B">
      <w:pPr>
        <w:pStyle w:val="BodyText"/>
      </w:pPr>
    </w:p>
    <w:p w14:paraId="081AF23A" w14:textId="303A67EA" w:rsidR="001F1A1B" w:rsidRDefault="00FF634A" w:rsidP="001F1A1B">
      <w:pPr>
        <w:pStyle w:val="Heading3"/>
      </w:pPr>
      <w:bookmarkStart w:id="43" w:name="_Toc228868434"/>
      <w:r>
        <w:lastRenderedPageBreak/>
        <w:t>‘Get involved’ o</w:t>
      </w:r>
      <w:r w:rsidR="001F1A1B">
        <w:t>nline consultation hub</w:t>
      </w:r>
      <w:bookmarkEnd w:id="43"/>
    </w:p>
    <w:p w14:paraId="79BF05CF" w14:textId="475DEF39" w:rsidR="00281369" w:rsidRDefault="00676B40" w:rsidP="00281369">
      <w:pPr>
        <w:pStyle w:val="BodyText"/>
        <w:rPr>
          <w:highlight w:val="yellow"/>
        </w:rPr>
      </w:pPr>
      <w:r>
        <w:t>An</w:t>
      </w:r>
      <w:r w:rsidR="00FF634A">
        <w:t xml:space="preserve"> online consultation</w:t>
      </w:r>
      <w:r w:rsidR="00F671D6">
        <w:t xml:space="preserve"> hub</w:t>
      </w:r>
      <w:r w:rsidR="00FF634A">
        <w:t xml:space="preserve"> on the project’s website provides </w:t>
      </w:r>
      <w:r w:rsidR="007318A8">
        <w:t>a way for all stakeholders to participate at a time and place of their choosing.</w:t>
      </w:r>
      <w:r w:rsidR="008B7957">
        <w:t xml:space="preserve"> </w:t>
      </w:r>
      <w:r w:rsidR="00287524">
        <w:t xml:space="preserve">A suite of consultation tools </w:t>
      </w:r>
      <w:r w:rsidR="00CC2905">
        <w:t>has</w:t>
      </w:r>
      <w:r w:rsidR="00287524">
        <w:t xml:space="preserve"> been employed on the hub to elicit feedback</w:t>
      </w:r>
      <w:r w:rsidR="00DD0674">
        <w:t xml:space="preserve"> on various topics</w:t>
      </w:r>
      <w:r w:rsidR="00287524">
        <w:t>, including an interactive map, public Q&amp;A,</w:t>
      </w:r>
      <w:r w:rsidR="00DD0674">
        <w:t xml:space="preserve"> quick poll, ideas board and survey form. </w:t>
      </w:r>
    </w:p>
    <w:p w14:paraId="58B8E04A" w14:textId="77777777" w:rsidR="00F332AD" w:rsidRDefault="00F332AD" w:rsidP="00F332AD">
      <w:pPr>
        <w:pStyle w:val="Heading3"/>
      </w:pPr>
      <w:bookmarkStart w:id="44" w:name="_Toc228868435"/>
      <w:r>
        <w:t>Gippsland office</w:t>
      </w:r>
      <w:bookmarkEnd w:id="44"/>
    </w:p>
    <w:p w14:paraId="47815451" w14:textId="33694D71" w:rsidR="00F332AD" w:rsidRDefault="00F332AD" w:rsidP="00F332AD">
      <w:pPr>
        <w:pStyle w:val="BodyText"/>
      </w:pPr>
      <w:r>
        <w:t xml:space="preserve">More than 400 people have visited the project’s office in Yarram since it opened to the public in 2020. The office is staffed by a local team and open to the public two days per week or on request. It provides a place where people can drop in to find information, ask questions and provide feedback, and to host community presentations and groups. </w:t>
      </w:r>
    </w:p>
    <w:p w14:paraId="67917BE6" w14:textId="58B13CE1" w:rsidR="00442385" w:rsidRPr="00442385" w:rsidRDefault="005C143A" w:rsidP="00442385">
      <w:pPr>
        <w:pStyle w:val="Caption"/>
      </w:pPr>
      <w:bookmarkStart w:id="45" w:name="_Toc228868466"/>
      <w:r>
        <w:rPr>
          <w:b/>
          <w:bCs w:val="0"/>
          <w:noProof/>
        </w:rPr>
        <w:drawing>
          <wp:anchor distT="0" distB="0" distL="114300" distR="114300" simplePos="0" relativeHeight="251658255" behindDoc="0" locked="0" layoutInCell="1" allowOverlap="1" wp14:anchorId="67051B16" wp14:editId="62CC5B6B">
            <wp:simplePos x="0" y="0"/>
            <wp:positionH relativeFrom="column">
              <wp:posOffset>-635</wp:posOffset>
            </wp:positionH>
            <wp:positionV relativeFrom="paragraph">
              <wp:posOffset>490220</wp:posOffset>
            </wp:positionV>
            <wp:extent cx="1988185" cy="2708910"/>
            <wp:effectExtent l="0" t="0" r="0" b="0"/>
            <wp:wrapNone/>
            <wp:docPr id="1219394968" name="Picture 1219394968" descr="A open sign outside of a buil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94968" name="Picture 1219394968" descr="A open sign outside of a building.&#10;"/>
                    <pic:cNvPicPr/>
                  </pic:nvPicPr>
                  <pic:blipFill rotWithShape="1">
                    <a:blip r:embed="rId56" cstate="hqprint">
                      <a:extLst>
                        <a:ext uri="{28A0092B-C50C-407E-A947-70E740481C1C}">
                          <a14:useLocalDpi xmlns:a14="http://schemas.microsoft.com/office/drawing/2010/main" val="0"/>
                        </a:ext>
                      </a:extLst>
                    </a:blip>
                    <a:srcRect/>
                    <a:stretch>
                      <a:fillRect/>
                    </a:stretch>
                  </pic:blipFill>
                  <pic:spPr bwMode="auto">
                    <a:xfrm>
                      <a:off x="0" y="0"/>
                      <a:ext cx="1988185" cy="270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6" behindDoc="0" locked="0" layoutInCell="1" allowOverlap="1" wp14:anchorId="1FEBBFB0" wp14:editId="27E04BE5">
            <wp:simplePos x="0" y="0"/>
            <wp:positionH relativeFrom="column">
              <wp:posOffset>2048510</wp:posOffset>
            </wp:positionH>
            <wp:positionV relativeFrom="paragraph">
              <wp:posOffset>489797</wp:posOffset>
            </wp:positionV>
            <wp:extent cx="4103370" cy="2714625"/>
            <wp:effectExtent l="0" t="0" r="0" b="9525"/>
            <wp:wrapNone/>
            <wp:docPr id="165026051" name="Picture 105" descr="A group of people talking inside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26051" name="Picture 105" descr="A group of people talking inside a building."/>
                    <pic:cNvPicPr/>
                  </pic:nvPicPr>
                  <pic:blipFill rotWithShape="1">
                    <a:blip r:embed="rId57" cstate="hqprint">
                      <a:extLst>
                        <a:ext uri="{28A0092B-C50C-407E-A947-70E740481C1C}">
                          <a14:useLocalDpi xmlns:a14="http://schemas.microsoft.com/office/drawing/2010/main" val="0"/>
                        </a:ext>
                      </a:extLst>
                    </a:blip>
                    <a:srcRect/>
                    <a:stretch>
                      <a:fillRect/>
                    </a:stretch>
                  </pic:blipFill>
                  <pic:spPr bwMode="auto">
                    <a:xfrm>
                      <a:off x="0" y="0"/>
                      <a:ext cx="4103370" cy="271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2385">
        <w:t xml:space="preserve">Figure </w:t>
      </w:r>
      <w:fldSimple w:instr=" STYLEREF 1 \s ">
        <w:r w:rsidR="00423A04">
          <w:rPr>
            <w:noProof/>
          </w:rPr>
          <w:t>7</w:t>
        </w:r>
      </w:fldSimple>
      <w:r w:rsidR="00423A04">
        <w:noBreakHyphen/>
      </w:r>
      <w:fldSimple w:instr=" SEQ Figure \* ARABIC \s 1 ">
        <w:r w:rsidR="00423A04">
          <w:rPr>
            <w:noProof/>
          </w:rPr>
          <w:t>13</w:t>
        </w:r>
      </w:fldSimple>
      <w:r w:rsidR="00442385">
        <w:t xml:space="preserve">    Gippsland office</w:t>
      </w:r>
      <w:bookmarkEnd w:id="45"/>
    </w:p>
    <w:p w14:paraId="478C94AC" w14:textId="528A7ABF" w:rsidR="00F332AD" w:rsidRDefault="00F332AD" w:rsidP="00F332AD">
      <w:pPr>
        <w:pStyle w:val="BodyText"/>
      </w:pPr>
    </w:p>
    <w:p w14:paraId="77305DE0" w14:textId="77777777" w:rsidR="00F332AD" w:rsidRDefault="00F332AD" w:rsidP="00F332AD">
      <w:pPr>
        <w:pStyle w:val="BodyText"/>
      </w:pPr>
    </w:p>
    <w:p w14:paraId="158E60F3" w14:textId="77777777" w:rsidR="00F332AD" w:rsidRDefault="00F332AD" w:rsidP="00F332AD">
      <w:pPr>
        <w:pStyle w:val="BodyText"/>
      </w:pPr>
    </w:p>
    <w:p w14:paraId="122A0673" w14:textId="77777777" w:rsidR="00F332AD" w:rsidRDefault="00F332AD" w:rsidP="00F332AD">
      <w:pPr>
        <w:pStyle w:val="BodyText"/>
      </w:pPr>
    </w:p>
    <w:p w14:paraId="714617C8" w14:textId="77777777" w:rsidR="005C143A" w:rsidRDefault="005C143A" w:rsidP="00F332AD">
      <w:pPr>
        <w:pStyle w:val="BodyText"/>
      </w:pPr>
    </w:p>
    <w:p w14:paraId="290B41BA" w14:textId="77777777" w:rsidR="00F332AD" w:rsidRDefault="00F332AD" w:rsidP="00F332AD">
      <w:pPr>
        <w:pStyle w:val="BodyText"/>
      </w:pPr>
    </w:p>
    <w:p w14:paraId="2FE54FF8" w14:textId="77777777" w:rsidR="005C143A" w:rsidRDefault="005C143A" w:rsidP="005C143A">
      <w:pPr>
        <w:pStyle w:val="Heading3"/>
        <w:numPr>
          <w:ilvl w:val="0"/>
          <w:numId w:val="0"/>
        </w:numPr>
      </w:pPr>
    </w:p>
    <w:p w14:paraId="3B6057B8" w14:textId="77777777" w:rsidR="00F332AD" w:rsidRDefault="00F332AD" w:rsidP="00F332AD">
      <w:pPr>
        <w:pStyle w:val="Heading3"/>
      </w:pPr>
      <w:bookmarkStart w:id="46" w:name="_Toc228868436"/>
      <w:r>
        <w:t>Community research</w:t>
      </w:r>
      <w:bookmarkEnd w:id="46"/>
    </w:p>
    <w:p w14:paraId="68327FFB" w14:textId="1C0329EA" w:rsidR="00F332AD" w:rsidRDefault="00F332AD" w:rsidP="00281369">
      <w:pPr>
        <w:pStyle w:val="BodyText"/>
      </w:pPr>
      <w:r>
        <w:t>A representative sample of Gippsland communit</w:t>
      </w:r>
      <w:r w:rsidR="00940E53">
        <w:t>ies</w:t>
      </w:r>
      <w:r>
        <w:t xml:space="preserve"> is</w:t>
      </w:r>
      <w:r w:rsidRPr="0074501D">
        <w:t xml:space="preserve"> </w:t>
      </w:r>
      <w:r>
        <w:t>surveyed every 12 to 24 months</w:t>
      </w:r>
      <w:r w:rsidRPr="0074501D">
        <w:t xml:space="preserve"> to</w:t>
      </w:r>
      <w:r>
        <w:t xml:space="preserve"> understand community </w:t>
      </w:r>
      <w:r w:rsidRPr="0074501D">
        <w:t xml:space="preserve">awareness, </w:t>
      </w:r>
      <w:r>
        <w:t>sentiment, issues,</w:t>
      </w:r>
      <w:r w:rsidRPr="0074501D">
        <w:t xml:space="preserve"> and communication</w:t>
      </w:r>
      <w:r>
        <w:t xml:space="preserve"> and engagement</w:t>
      </w:r>
      <w:r w:rsidRPr="0074501D">
        <w:t xml:space="preserve"> preferences</w:t>
      </w:r>
      <w:r>
        <w:t xml:space="preserve">. This helps </w:t>
      </w:r>
      <w:r w:rsidR="00B063BE">
        <w:t xml:space="preserve">Star of </w:t>
      </w:r>
      <w:r>
        <w:t xml:space="preserve">the </w:t>
      </w:r>
      <w:r w:rsidR="00B063BE">
        <w:t>South</w:t>
      </w:r>
      <w:r>
        <w:t xml:space="preserve"> hear from a broad cross-section of the </w:t>
      </w:r>
      <w:r w:rsidR="00B063BE">
        <w:t>region</w:t>
      </w:r>
      <w:r>
        <w:t>, including those who may not participate in other consultation</w:t>
      </w:r>
      <w:r w:rsidR="00940E53">
        <w:t xml:space="preserve"> forums</w:t>
      </w:r>
      <w:r>
        <w:t xml:space="preserve">. Results are used to design communication and engagement tools which address topics of interest and align with </w:t>
      </w:r>
      <w:r w:rsidR="00940E53">
        <w:t>local</w:t>
      </w:r>
      <w:r>
        <w:t xml:space="preserve"> preferences. </w:t>
      </w:r>
    </w:p>
    <w:p w14:paraId="37384F0E" w14:textId="52223C78" w:rsidR="001F1A1B" w:rsidRDefault="001F1A1B" w:rsidP="001F1A1B">
      <w:pPr>
        <w:pStyle w:val="Heading3"/>
      </w:pPr>
      <w:bookmarkStart w:id="47" w:name="_Toc228868437"/>
      <w:r>
        <w:lastRenderedPageBreak/>
        <w:t>Youth and schools’ engagement</w:t>
      </w:r>
      <w:bookmarkEnd w:id="47"/>
    </w:p>
    <w:p w14:paraId="5CAFA914" w14:textId="5D18BA73" w:rsidR="000C213E" w:rsidRDefault="00AE1E08" w:rsidP="000C213E">
      <w:pPr>
        <w:pStyle w:val="BodyText"/>
      </w:pPr>
      <w:r>
        <w:t>Star of the South</w:t>
      </w:r>
      <w:r w:rsidR="000C213E">
        <w:t xml:space="preserve"> </w:t>
      </w:r>
      <w:r w:rsidR="00EB5880">
        <w:t>creates</w:t>
      </w:r>
      <w:r w:rsidR="000C213E">
        <w:t xml:space="preserve"> opportunities for young people to be involved in discussions about the project and Gippsland’s future</w:t>
      </w:r>
      <w:r w:rsidR="0014035E">
        <w:t xml:space="preserve">. </w:t>
      </w:r>
      <w:r w:rsidR="000C213E">
        <w:t>Engagement with youth and schools has included:</w:t>
      </w:r>
    </w:p>
    <w:p w14:paraId="59F64692" w14:textId="539C9403" w:rsidR="000C213E" w:rsidRDefault="000C213E" w:rsidP="00D4266B">
      <w:pPr>
        <w:pStyle w:val="BodyBullet1"/>
      </w:pPr>
      <w:r>
        <w:t xml:space="preserve">Participation in school-based inquiry programs </w:t>
      </w:r>
      <w:r w:rsidR="009A450A">
        <w:t>such as</w:t>
      </w:r>
      <w:r>
        <w:t xml:space="preserve"> Broadening Horizons with Yarram Secondary College and science week with Gippsland Tech School</w:t>
      </w:r>
    </w:p>
    <w:p w14:paraId="57FE34DE" w14:textId="6B9C8056" w:rsidR="000C213E" w:rsidRDefault="000C213E" w:rsidP="00D4266B">
      <w:pPr>
        <w:pStyle w:val="BodyBullet1"/>
      </w:pPr>
      <w:r>
        <w:t xml:space="preserve">Delivering </w:t>
      </w:r>
      <w:r w:rsidR="0014035E">
        <w:t>48</w:t>
      </w:r>
      <w:r>
        <w:t xml:space="preserve"> presentations to primary</w:t>
      </w:r>
      <w:r w:rsidR="00281369">
        <w:t>,</w:t>
      </w:r>
      <w:r>
        <w:t xml:space="preserve"> secondary</w:t>
      </w:r>
      <w:r w:rsidR="00281369">
        <w:t xml:space="preserve"> and tertiary</w:t>
      </w:r>
      <w:r>
        <w:t xml:space="preserve"> students</w:t>
      </w:r>
    </w:p>
    <w:p w14:paraId="4E3EFCB8" w14:textId="492014A8" w:rsidR="000C213E" w:rsidRDefault="000C213E" w:rsidP="00D4266B">
      <w:pPr>
        <w:pStyle w:val="BodyBullet1"/>
      </w:pPr>
      <w:r>
        <w:t>Participation in jobs and careers fairs</w:t>
      </w:r>
    </w:p>
    <w:p w14:paraId="7F81013F" w14:textId="3A6E3B1C" w:rsidR="00D4266B" w:rsidRDefault="000C213E" w:rsidP="000C213E">
      <w:pPr>
        <w:pStyle w:val="BodyBullet1"/>
      </w:pPr>
      <w:r>
        <w:t>Supporting tertiary students to participate in energy industry events</w:t>
      </w:r>
    </w:p>
    <w:p w14:paraId="6B38F06F" w14:textId="22DC7BAB" w:rsidR="000C213E" w:rsidRDefault="000C213E" w:rsidP="000C213E">
      <w:pPr>
        <w:pStyle w:val="BodyBullet1"/>
      </w:pPr>
      <w:r>
        <w:t>Hosting school, cub and scout, and student club visits to the project’s Gippsland office.</w:t>
      </w:r>
    </w:p>
    <w:p w14:paraId="7B7CED9F" w14:textId="0E663D64" w:rsidR="004A5AE4" w:rsidRPr="00200BB7" w:rsidRDefault="004A5AE4" w:rsidP="00200BB7">
      <w:pPr>
        <w:pStyle w:val="Caption"/>
      </w:pPr>
      <w:bookmarkStart w:id="48" w:name="_Toc228868467"/>
      <w:r w:rsidRPr="00200BB7">
        <w:t xml:space="preserve">Figure </w:t>
      </w:r>
      <w:fldSimple w:instr=" STYLEREF 1 \s ">
        <w:r w:rsidR="00423A04" w:rsidRPr="00200BB7">
          <w:t>7</w:t>
        </w:r>
      </w:fldSimple>
      <w:r w:rsidR="00423A04" w:rsidRPr="00200BB7">
        <w:noBreakHyphen/>
      </w:r>
      <w:fldSimple w:instr=" SEQ Figure \* ARABIC \s 1 ">
        <w:r w:rsidR="00423A04" w:rsidRPr="00200BB7">
          <w:t>14</w:t>
        </w:r>
      </w:fldSimple>
      <w:r w:rsidRPr="00200BB7">
        <w:t xml:space="preserve">    Schools engagement</w:t>
      </w:r>
      <w:bookmarkEnd w:id="48"/>
    </w:p>
    <w:p w14:paraId="4FB2D7C5" w14:textId="6967789E" w:rsidR="00D4266B" w:rsidRDefault="008020EA" w:rsidP="00D4266B">
      <w:pPr>
        <w:pStyle w:val="BodyText"/>
      </w:pPr>
      <w:r>
        <w:rPr>
          <w:noProof/>
        </w:rPr>
        <mc:AlternateContent>
          <mc:Choice Requires="wpg">
            <w:drawing>
              <wp:anchor distT="0" distB="0" distL="114300" distR="114300" simplePos="0" relativeHeight="251658263" behindDoc="0" locked="0" layoutInCell="1" allowOverlap="1" wp14:anchorId="418B34D1" wp14:editId="52CBBE88">
                <wp:simplePos x="0" y="0"/>
                <wp:positionH relativeFrom="column">
                  <wp:posOffset>13241</wp:posOffset>
                </wp:positionH>
                <wp:positionV relativeFrom="paragraph">
                  <wp:posOffset>10739</wp:posOffset>
                </wp:positionV>
                <wp:extent cx="6029608" cy="2453490"/>
                <wp:effectExtent l="0" t="0" r="9525" b="4445"/>
                <wp:wrapNone/>
                <wp:docPr id="841273526" name="Group 5" descr="Two images showing engagement on the project with students. One image shows students using the interactive map at the Yarram office, and the other shows a team member presenting to a class at Yarram Primary School. "/>
                <wp:cNvGraphicFramePr/>
                <a:graphic xmlns:a="http://schemas.openxmlformats.org/drawingml/2006/main">
                  <a:graphicData uri="http://schemas.microsoft.com/office/word/2010/wordprocessingGroup">
                    <wpg:wgp>
                      <wpg:cNvGrpSpPr/>
                      <wpg:grpSpPr>
                        <a:xfrm>
                          <a:off x="0" y="0"/>
                          <a:ext cx="6029608" cy="2453490"/>
                          <a:chOff x="0" y="0"/>
                          <a:chExt cx="6434183" cy="2679700"/>
                        </a:xfrm>
                      </wpg:grpSpPr>
                      <pic:pic xmlns:pic="http://schemas.openxmlformats.org/drawingml/2006/picture">
                        <pic:nvPicPr>
                          <pic:cNvPr id="736862956" name="Picture 12" descr="A group of students gathered around a presenter and screen. "/>
                          <pic:cNvPicPr>
                            <a:picLocks noChangeAspect="1"/>
                          </pic:cNvPicPr>
                        </pic:nvPicPr>
                        <pic:blipFill>
                          <a:blip r:embed="rId58" cstate="hqprint">
                            <a:extLst>
                              <a:ext uri="{28A0092B-C50C-407E-A947-70E740481C1C}">
                                <a14:useLocalDpi xmlns:a14="http://schemas.microsoft.com/office/drawing/2010/main"/>
                              </a:ext>
                            </a:extLst>
                          </a:blip>
                          <a:srcRect/>
                          <a:stretch>
                            <a:fillRect/>
                          </a:stretch>
                        </pic:blipFill>
                        <pic:spPr bwMode="auto">
                          <a:xfrm>
                            <a:off x="2116183" y="0"/>
                            <a:ext cx="4318000" cy="26733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81413583" name="Picture 13" descr="Two images showing engagement on the project with students. One image shows students using the interactive map at the Yarram office, and the other shows a team member presenting to a class at Yarram Primary School. "/>
                          <pic:cNvPicPr>
                            <a:picLocks noChangeAspect="1"/>
                          </pic:cNvPicPr>
                        </pic:nvPicPr>
                        <pic:blipFill>
                          <a:blip r:embed="rId59" cstate="hqprint">
                            <a:extLst>
                              <a:ext uri="{28A0092B-C50C-407E-A947-70E740481C1C}">
                                <a14:useLocalDpi xmlns:a14="http://schemas.microsoft.com/office/drawing/2010/main"/>
                              </a:ext>
                            </a:extLst>
                          </a:blip>
                          <a:srcRect/>
                          <a:stretch>
                            <a:fillRect/>
                          </a:stretch>
                        </pic:blipFill>
                        <pic:spPr bwMode="auto">
                          <a:xfrm>
                            <a:off x="0" y="0"/>
                            <a:ext cx="2057400" cy="26797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201CA81" id="Group 5" o:spid="_x0000_s1026" alt="Two images showing engagement on the project with students. One image shows students using the interactive map at the Yarram office, and the other shows a team member presenting to a class at Yarram Primary School. " style="position:absolute;margin-left:1.05pt;margin-top:.85pt;width:474.75pt;height:193.2pt;z-index:251658259;mso-width-relative:margin;mso-height-relative:margin" coordsize="64341,26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">
                <v:shape id="Picture 12" o:spid="_x0000_s1027" type="#_x0000_t75" alt="A group of students gathered around a presenter and screen. " style="position:absolute;left:21161;width:43180;height:26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">
                  <v:imagedata r:id="rId60" o:title="A group of students gathered around a presenter and screen"/>
                </v:shape>
                <v:shape id="Picture 13" o:spid="_x0000_s1028" type="#_x0000_t75" alt="Two images showing engagement on the project with students. One image shows students using the interactive map at the Yarram office, and the other shows a team member presenting to a class at Yarram Primary School. " style="position:absolute;width:20574;height:26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">
                  <v:imagedata r:id="rId61" o:title="Two images showing engagement on the project with students. One image shows students using the interactive map at the Yarram office, and the other shows a team member presenting to a class at Yarram Primary School"/>
                </v:shape>
              </v:group>
            </w:pict>
          </mc:Fallback>
        </mc:AlternateContent>
      </w:r>
    </w:p>
    <w:p w14:paraId="1B0C7B4F" w14:textId="77777777" w:rsidR="00D4266B" w:rsidRDefault="00D4266B" w:rsidP="00D4266B">
      <w:pPr>
        <w:pStyle w:val="BodyText"/>
      </w:pPr>
    </w:p>
    <w:p w14:paraId="48E337E7" w14:textId="77777777" w:rsidR="00D4266B" w:rsidRDefault="00D4266B" w:rsidP="00D4266B">
      <w:pPr>
        <w:pStyle w:val="BodyText"/>
      </w:pPr>
    </w:p>
    <w:p w14:paraId="4FE46738" w14:textId="77777777" w:rsidR="00D4266B" w:rsidRDefault="00D4266B" w:rsidP="00D4266B">
      <w:pPr>
        <w:pStyle w:val="BodyText"/>
      </w:pPr>
    </w:p>
    <w:p w14:paraId="0858A211" w14:textId="77777777" w:rsidR="00D4266B" w:rsidRDefault="00D4266B" w:rsidP="00D4266B">
      <w:pPr>
        <w:pStyle w:val="BodyText"/>
      </w:pPr>
    </w:p>
    <w:p w14:paraId="4B4E2E08" w14:textId="55EB763F" w:rsidR="00D4266B" w:rsidRDefault="00D4266B" w:rsidP="00D4266B">
      <w:pPr>
        <w:pStyle w:val="BodyText"/>
      </w:pPr>
    </w:p>
    <w:p w14:paraId="30807E42" w14:textId="77777777" w:rsidR="00D4266B" w:rsidRDefault="00D4266B" w:rsidP="00D4266B">
      <w:pPr>
        <w:pStyle w:val="BodyText"/>
      </w:pPr>
    </w:p>
    <w:p w14:paraId="41BBEB79" w14:textId="35E3827B" w:rsidR="00D03044" w:rsidRDefault="00D03044" w:rsidP="00D03044">
      <w:pPr>
        <w:pStyle w:val="Heading3"/>
      </w:pPr>
      <w:bookmarkStart w:id="49" w:name="_Toc228868438"/>
      <w:r>
        <w:t>Enquiry channels</w:t>
      </w:r>
      <w:bookmarkEnd w:id="49"/>
    </w:p>
    <w:p w14:paraId="61455087" w14:textId="41176050" w:rsidR="00D03044" w:rsidRDefault="00076B03" w:rsidP="00D03044">
      <w:pPr>
        <w:pStyle w:val="BodyText"/>
      </w:pPr>
      <w:r>
        <w:t>Star of the South</w:t>
      </w:r>
      <w:r w:rsidR="00D03044">
        <w:t xml:space="preserve"> provides a range of way</w:t>
      </w:r>
      <w:r w:rsidR="00EB5880">
        <w:t>s</w:t>
      </w:r>
      <w:r w:rsidR="00D03044">
        <w:t xml:space="preserve"> for people to make enquirie</w:t>
      </w:r>
      <w:r w:rsidR="006C2EC0">
        <w:t xml:space="preserve">s: </w:t>
      </w:r>
      <w:r w:rsidR="00D03044">
        <w:t xml:space="preserve">phone, email, </w:t>
      </w:r>
      <w:r w:rsidR="006C2EC0">
        <w:t>website form, and social media.</w:t>
      </w:r>
      <w:r w:rsidR="00D85DFD">
        <w:t xml:space="preserve"> To date, the project has responded to more than 1,600 phone calls, 8,500 emails and 430 social media </w:t>
      </w:r>
      <w:r w:rsidR="001F7945">
        <w:t>comments.</w:t>
      </w:r>
    </w:p>
    <w:p w14:paraId="31C25374" w14:textId="77777777" w:rsidR="00206AB2" w:rsidRPr="00DB7629" w:rsidRDefault="00206AB2" w:rsidP="00206AB2">
      <w:pPr>
        <w:pStyle w:val="Heading2"/>
      </w:pPr>
      <w:bookmarkStart w:id="50" w:name="_Ref212814782"/>
      <w:bookmarkStart w:id="51" w:name="_Toc228868439"/>
      <w:r>
        <w:lastRenderedPageBreak/>
        <w:t>Engagement</w:t>
      </w:r>
      <w:r w:rsidRPr="00DB7629">
        <w:t xml:space="preserve"> phases</w:t>
      </w:r>
      <w:bookmarkEnd w:id="50"/>
      <w:bookmarkEnd w:id="51"/>
    </w:p>
    <w:p w14:paraId="07084E4E" w14:textId="77777777" w:rsidR="00206AB2" w:rsidRDefault="00206AB2" w:rsidP="00206AB2">
      <w:pPr>
        <w:pStyle w:val="BodyText"/>
      </w:pPr>
      <w:r>
        <w:t>Engagement is carried out in phases linked to project</w:t>
      </w:r>
      <w:r w:rsidRPr="001032E6">
        <w:t xml:space="preserve"> development</w:t>
      </w:r>
      <w:r>
        <w:t xml:space="preserve"> and assessment milestones. This approach involves people at each stage of the project development process and ensures that the right feedback is obtained at the right times to inform project decisions and assessments.</w:t>
      </w:r>
    </w:p>
    <w:p w14:paraId="64B0AC8C" w14:textId="6F7BA964" w:rsidR="00206AB2" w:rsidRDefault="00206AB2" w:rsidP="00206AB2">
      <w:pPr>
        <w:pStyle w:val="BodyText"/>
      </w:pPr>
      <w:r>
        <w:t>As the first offshore wind project proposed in Australia, Star of the South has not only engaged communities and stakeholders on the project; it has also been responsible for introducing the</w:t>
      </w:r>
      <w:r w:rsidR="009E3634">
        <w:t>m to the</w:t>
      </w:r>
      <w:r>
        <w:t xml:space="preserve"> concept of offshore wind energy generation. Interactions with </w:t>
      </w:r>
      <w:r w:rsidR="001B156D">
        <w:t xml:space="preserve">Star of </w:t>
      </w:r>
      <w:r>
        <w:t xml:space="preserve">the </w:t>
      </w:r>
      <w:r w:rsidR="001B156D">
        <w:t>South</w:t>
      </w:r>
      <w:r>
        <w:t xml:space="preserve"> are often the first time people have heard of or engaged in conversations about offshore wind energy. As such, building awareness and understanding of this new energy technology for Australia has been a priority at every phase to support informed participation.</w:t>
      </w:r>
    </w:p>
    <w:p w14:paraId="68D8691F" w14:textId="36CDA1C2" w:rsidR="00206AB2" w:rsidRDefault="00846DCA" w:rsidP="00206AB2">
      <w:pPr>
        <w:pStyle w:val="BodyText"/>
        <w:rPr>
          <w:i/>
          <w:iCs/>
        </w:rPr>
      </w:pPr>
      <w:r>
        <w:fldChar w:fldCharType="begin"/>
      </w:r>
      <w:r>
        <w:instrText xml:space="preserve"> REF _Ref212818262 \h </w:instrText>
      </w:r>
      <w:r>
        <w:fldChar w:fldCharType="separate"/>
      </w:r>
      <w:r>
        <w:t xml:space="preserve">Figure </w:t>
      </w:r>
      <w:r>
        <w:rPr>
          <w:noProof/>
        </w:rPr>
        <w:t>7</w:t>
      </w:r>
      <w:r>
        <w:noBreakHyphen/>
      </w:r>
      <w:r>
        <w:rPr>
          <w:noProof/>
        </w:rPr>
        <w:t>15</w:t>
      </w:r>
      <w:r>
        <w:fldChar w:fldCharType="end"/>
      </w:r>
      <w:r w:rsidR="00206AB2" w:rsidRPr="00F20A49">
        <w:t xml:space="preserve"> summarises the project’s </w:t>
      </w:r>
      <w:r w:rsidR="00206AB2">
        <w:t xml:space="preserve">engagement phases </w:t>
      </w:r>
      <w:r w:rsidR="00206AB2" w:rsidRPr="00F20A49">
        <w:t xml:space="preserve">and timeline. Further detail is provided in </w:t>
      </w:r>
      <w:r w:rsidR="00206AB2" w:rsidRPr="00F20A49">
        <w:rPr>
          <w:i/>
          <w:iCs/>
        </w:rPr>
        <w:t>Attachment II – Consultation Report.</w:t>
      </w:r>
    </w:p>
    <w:p w14:paraId="00D8F601" w14:textId="175D55C9" w:rsidR="004A5AE4" w:rsidRPr="004A5AE4" w:rsidRDefault="004A5AE4" w:rsidP="004A5AE4">
      <w:pPr>
        <w:pStyle w:val="Caption"/>
      </w:pPr>
      <w:bookmarkStart w:id="52" w:name="_Ref212818262"/>
      <w:bookmarkStart w:id="53" w:name="_Toc228868468"/>
      <w:r>
        <w:t xml:space="preserve">Figure </w:t>
      </w:r>
      <w:fldSimple w:instr=" STYLEREF 1 \s ">
        <w:r w:rsidR="00423A04">
          <w:rPr>
            <w:noProof/>
          </w:rPr>
          <w:t>7</w:t>
        </w:r>
      </w:fldSimple>
      <w:r w:rsidR="00423A04">
        <w:noBreakHyphen/>
      </w:r>
      <w:fldSimple w:instr=" SEQ Figure \* ARABIC \s 1 ">
        <w:r w:rsidR="00423A04">
          <w:rPr>
            <w:noProof/>
          </w:rPr>
          <w:t>15</w:t>
        </w:r>
      </w:fldSimple>
      <w:bookmarkEnd w:id="52"/>
      <w:r>
        <w:t xml:space="preserve">    Consultation phases - overview</w:t>
      </w:r>
      <w:bookmarkEnd w:id="53"/>
    </w:p>
    <w:p w14:paraId="7D77E8C5" w14:textId="47E8747E" w:rsidR="00206AB2" w:rsidRDefault="006F0499" w:rsidP="00206AB2">
      <w:pPr>
        <w:pStyle w:val="BodyText"/>
        <w:rPr>
          <w:i/>
          <w:iCs/>
        </w:rPr>
      </w:pPr>
      <w:r>
        <w:rPr>
          <w:i/>
          <w:iCs/>
          <w:noProof/>
        </w:rPr>
        <w:drawing>
          <wp:inline distT="0" distB="0" distL="0" distR="0" wp14:anchorId="1688903C" wp14:editId="16632C4F">
            <wp:extent cx="6109704" cy="3065571"/>
            <wp:effectExtent l="0" t="0" r="5715" b="1905"/>
            <wp:docPr id="422985671" name="Picture 3" descr="A diagram with the 8 phases of consultation, showing that the project is currently at phase 4 with phase 5-8 in the fu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85671" name="Picture 3" descr="A diagram with the 8 phases of consultation, showing that the project is currently at phase 4 with phase 5-8 in the future. "/>
                    <pic:cNvPicPr/>
                  </pic:nvPicPr>
                  <pic:blipFill>
                    <a:blip r:embed="rId62">
                      <a:extLst>
                        <a:ext uri="{28A0092B-C50C-407E-A947-70E740481C1C}">
                          <a14:useLocalDpi xmlns:a14="http://schemas.microsoft.com/office/drawing/2010/main" val="0"/>
                        </a:ext>
                      </a:extLst>
                    </a:blip>
                    <a:stretch>
                      <a:fillRect/>
                    </a:stretch>
                  </pic:blipFill>
                  <pic:spPr>
                    <a:xfrm>
                      <a:off x="0" y="0"/>
                      <a:ext cx="6127807" cy="3074654"/>
                    </a:xfrm>
                    <a:prstGeom prst="rect">
                      <a:avLst/>
                    </a:prstGeom>
                  </pic:spPr>
                </pic:pic>
              </a:graphicData>
            </a:graphic>
          </wp:inline>
        </w:drawing>
      </w:r>
    </w:p>
    <w:p w14:paraId="750106C4" w14:textId="77777777" w:rsidR="00FB3328" w:rsidRDefault="00FB3328" w:rsidP="00206AB2">
      <w:pPr>
        <w:pStyle w:val="BodyText"/>
        <w:rPr>
          <w:i/>
          <w:iCs/>
        </w:rPr>
      </w:pPr>
    </w:p>
    <w:p w14:paraId="0A240333" w14:textId="77777777" w:rsidR="00C90244" w:rsidRDefault="00C90244" w:rsidP="00206AB2">
      <w:pPr>
        <w:pStyle w:val="BodyText"/>
        <w:rPr>
          <w:i/>
          <w:iCs/>
        </w:rPr>
      </w:pPr>
    </w:p>
    <w:p w14:paraId="6A187846" w14:textId="77777777" w:rsidR="00206AB2" w:rsidRPr="00DB7629" w:rsidRDefault="00206AB2" w:rsidP="00206AB2">
      <w:pPr>
        <w:pStyle w:val="Heading3"/>
      </w:pPr>
      <w:bookmarkStart w:id="54" w:name="_Toc228868440"/>
      <w:r w:rsidRPr="00DB7629">
        <w:lastRenderedPageBreak/>
        <w:t xml:space="preserve">Phase </w:t>
      </w:r>
      <w:r>
        <w:t>1: Project inception</w:t>
      </w:r>
      <w:bookmarkEnd w:id="54"/>
    </w:p>
    <w:p w14:paraId="2DEFF0C9" w14:textId="312F27A9" w:rsidR="00206AB2" w:rsidRPr="006A1EE5" w:rsidRDefault="00206AB2" w:rsidP="006A1EE5">
      <w:pPr>
        <w:pStyle w:val="BodyText"/>
      </w:pPr>
      <w:r w:rsidRPr="006A1EE5">
        <w:t xml:space="preserve">Phase 1 engagement focused on introducing the concept of offshore wind energy and the potential for Gippsland to host Australia’s first offshore wind project. During this phase, </w:t>
      </w:r>
      <w:r w:rsidR="00B874DE">
        <w:t xml:space="preserve">Star of </w:t>
      </w:r>
      <w:r w:rsidRPr="006A1EE5">
        <w:t xml:space="preserve">the </w:t>
      </w:r>
      <w:r w:rsidR="00B874DE">
        <w:t>South</w:t>
      </w:r>
      <w:r w:rsidRPr="006A1EE5">
        <w:t xml:space="preserve"> established relationships with local stakeholders to inform early decision making about the project’s location and next steps. </w:t>
      </w:r>
    </w:p>
    <w:tbl>
      <w:tblPr>
        <w:tblStyle w:val="MainTableStyle"/>
        <w:tblpPr w:leftFromText="180" w:rightFromText="180" w:vertAnchor="text" w:horzAnchor="margin" w:tblpY="835"/>
        <w:tblW w:w="5001" w:type="pct"/>
        <w:tblLook w:val="06A0" w:firstRow="1" w:lastRow="0" w:firstColumn="1" w:lastColumn="0" w:noHBand="1" w:noVBand="1"/>
      </w:tblPr>
      <w:tblGrid>
        <w:gridCol w:w="2127"/>
        <w:gridCol w:w="7513"/>
      </w:tblGrid>
      <w:tr w:rsidR="00206AB2" w:rsidRPr="00026C97" w14:paraId="060473B4" w14:textId="77777777" w:rsidTr="001C5D79">
        <w:trPr>
          <w:cnfStyle w:val="100000000000" w:firstRow="1" w:lastRow="0" w:firstColumn="0" w:lastColumn="0" w:oddVBand="0" w:evenVBand="0" w:oddHBand="0" w:evenHBand="0" w:firstRowFirstColumn="0" w:firstRowLastColumn="0" w:lastRowFirstColumn="0" w:lastRowLastColumn="0"/>
          <w:trHeight w:val="269"/>
        </w:trPr>
        <w:tc>
          <w:tcPr>
            <w:cnfStyle w:val="001000000100" w:firstRow="0" w:lastRow="0" w:firstColumn="1" w:lastColumn="0" w:oddVBand="0" w:evenVBand="0" w:oddHBand="0" w:evenHBand="0" w:firstRowFirstColumn="1" w:firstRowLastColumn="0" w:lastRowFirstColumn="0" w:lastRowLastColumn="0"/>
            <w:tcW w:w="5000" w:type="pct"/>
            <w:gridSpan w:val="2"/>
          </w:tcPr>
          <w:p w14:paraId="00382C34" w14:textId="77777777" w:rsidR="00206AB2" w:rsidRPr="00721149" w:rsidRDefault="00206AB2" w:rsidP="006A1EE5">
            <w:pPr>
              <w:pStyle w:val="TableBullet1"/>
              <w:numPr>
                <w:ilvl w:val="0"/>
                <w:numId w:val="0"/>
              </w:numPr>
              <w:ind w:left="340" w:hanging="340"/>
              <w:rPr>
                <w:b/>
                <w:bCs/>
                <w:szCs w:val="18"/>
              </w:rPr>
            </w:pPr>
            <w:r w:rsidRPr="00721149">
              <w:rPr>
                <w:b/>
                <w:bCs/>
                <w:szCs w:val="18"/>
              </w:rPr>
              <w:t>Phase 1: Project inception</w:t>
            </w:r>
          </w:p>
        </w:tc>
      </w:tr>
      <w:tr w:rsidR="00206AB2" w:rsidRPr="00026C97" w14:paraId="13F68AB2" w14:textId="77777777" w:rsidTr="001C5D79">
        <w:tc>
          <w:tcPr>
            <w:cnfStyle w:val="001000000000" w:firstRow="0" w:lastRow="0" w:firstColumn="1" w:lastColumn="0" w:oddVBand="0" w:evenVBand="0" w:oddHBand="0" w:evenHBand="0" w:firstRowFirstColumn="0" w:firstRowLastColumn="0" w:lastRowFirstColumn="0" w:lastRowLastColumn="0"/>
            <w:tcW w:w="1103" w:type="pct"/>
          </w:tcPr>
          <w:p w14:paraId="73D76554" w14:textId="77777777" w:rsidR="00206AB2" w:rsidRPr="00F20A49" w:rsidRDefault="00206AB2" w:rsidP="00245F83">
            <w:pPr>
              <w:pStyle w:val="TableText"/>
            </w:pPr>
            <w:r w:rsidRPr="00F20A49">
              <w:t>Timeframe:</w:t>
            </w:r>
          </w:p>
        </w:tc>
        <w:tc>
          <w:tcPr>
            <w:tcW w:w="3897" w:type="pct"/>
          </w:tcPr>
          <w:p w14:paraId="295744C9" w14:textId="77777777" w:rsidR="00206AB2" w:rsidRPr="00F20A49" w:rsidRDefault="00206AB2" w:rsidP="006A1EE5">
            <w:pPr>
              <w:pStyle w:val="TableBullet1"/>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rsidRPr="00F20A49">
              <w:t>2017-2019</w:t>
            </w:r>
          </w:p>
        </w:tc>
      </w:tr>
      <w:tr w:rsidR="00206AB2" w:rsidRPr="00026C97" w14:paraId="5155A91A" w14:textId="77777777" w:rsidTr="001C5D79">
        <w:tc>
          <w:tcPr>
            <w:cnfStyle w:val="001000000000" w:firstRow="0" w:lastRow="0" w:firstColumn="1" w:lastColumn="0" w:oddVBand="0" w:evenVBand="0" w:oddHBand="0" w:evenHBand="0" w:firstRowFirstColumn="0" w:firstRowLastColumn="0" w:lastRowFirstColumn="0" w:lastRowLastColumn="0"/>
            <w:tcW w:w="1103" w:type="pct"/>
          </w:tcPr>
          <w:p w14:paraId="74338090" w14:textId="77777777" w:rsidR="00206AB2" w:rsidRPr="00F20A49" w:rsidRDefault="00206AB2" w:rsidP="00245F83">
            <w:pPr>
              <w:pStyle w:val="TableText"/>
            </w:pPr>
            <w:r w:rsidRPr="00F20A49">
              <w:t>Project activities / milestones:</w:t>
            </w:r>
          </w:p>
        </w:tc>
        <w:tc>
          <w:tcPr>
            <w:tcW w:w="3897" w:type="pct"/>
          </w:tcPr>
          <w:p w14:paraId="76D81376" w14:textId="77777777" w:rsidR="00206AB2" w:rsidRPr="00F20A49"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rsidRPr="00F20A49">
              <w:t>Desktop feasibility studies</w:t>
            </w:r>
          </w:p>
          <w:p w14:paraId="5A6F9F82" w14:textId="58C71E38" w:rsidR="00206AB2" w:rsidRPr="00991920"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rsidRPr="00F20A49">
              <w:t xml:space="preserve">Wind farm site </w:t>
            </w:r>
            <w:r>
              <w:t>identification</w:t>
            </w:r>
          </w:p>
          <w:p w14:paraId="52391440" w14:textId="65A1D3FE" w:rsidR="00BF6A6B" w:rsidRPr="00991920" w:rsidRDefault="00BF6A6B" w:rsidP="00BF6A6B">
            <w:pPr>
              <w:pStyle w:val="TableBullet1"/>
              <w:cnfStyle w:val="000000000000" w:firstRow="0" w:lastRow="0" w:firstColumn="0" w:lastColumn="0" w:oddVBand="0" w:evenVBand="0" w:oddHBand="0" w:evenHBand="0" w:firstRowFirstColumn="0" w:firstRowLastColumn="0" w:lastRowFirstColumn="0" w:lastRowLastColumn="0"/>
            </w:pPr>
            <w:r w:rsidRPr="00F20A49">
              <w:t>Obtained exploration licence</w:t>
            </w:r>
          </w:p>
          <w:p w14:paraId="074731FF" w14:textId="77777777" w:rsidR="00206AB2" w:rsidRPr="00F20A49"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t>T</w:t>
            </w:r>
            <w:r w:rsidRPr="00F20A49">
              <w:t xml:space="preserve">ransmission </w:t>
            </w:r>
            <w:r>
              <w:t xml:space="preserve">corridor </w:t>
            </w:r>
            <w:r w:rsidRPr="00F20A49">
              <w:t>options identification</w:t>
            </w:r>
          </w:p>
        </w:tc>
      </w:tr>
      <w:tr w:rsidR="00206AB2" w:rsidRPr="00026C97" w14:paraId="47AC8978" w14:textId="77777777" w:rsidTr="001C5D79">
        <w:tc>
          <w:tcPr>
            <w:cnfStyle w:val="001000000000" w:firstRow="0" w:lastRow="0" w:firstColumn="1" w:lastColumn="0" w:oddVBand="0" w:evenVBand="0" w:oddHBand="0" w:evenHBand="0" w:firstRowFirstColumn="0" w:firstRowLastColumn="0" w:lastRowFirstColumn="0" w:lastRowLastColumn="0"/>
            <w:tcW w:w="1103" w:type="pct"/>
          </w:tcPr>
          <w:p w14:paraId="5E451D64" w14:textId="77777777" w:rsidR="00206AB2" w:rsidRPr="00F20A49" w:rsidRDefault="00206AB2" w:rsidP="00245F83">
            <w:pPr>
              <w:pStyle w:val="TableText"/>
            </w:pPr>
            <w:r>
              <w:t>Engagement</w:t>
            </w:r>
            <w:r w:rsidRPr="00F20A49">
              <w:t xml:space="preserve"> purpose</w:t>
            </w:r>
            <w:r w:rsidR="00634982">
              <w:t>:</w:t>
            </w:r>
          </w:p>
        </w:tc>
        <w:tc>
          <w:tcPr>
            <w:tcW w:w="3897" w:type="pct"/>
          </w:tcPr>
          <w:p w14:paraId="1C856218" w14:textId="77777777" w:rsidR="00206AB2" w:rsidRPr="00F20A49" w:rsidRDefault="00206AB2" w:rsidP="006A1EE5">
            <w:pPr>
              <w:pStyle w:val="TableBullet1"/>
              <w:numPr>
                <w:ilvl w:val="0"/>
                <w:numId w:val="0"/>
              </w:numPr>
              <w:ind w:left="340" w:hanging="340"/>
              <w:cnfStyle w:val="000000000000" w:firstRow="0" w:lastRow="0" w:firstColumn="0" w:lastColumn="0" w:oddVBand="0" w:evenVBand="0" w:oddHBand="0" w:evenHBand="0" w:firstRowFirstColumn="0" w:firstRowLastColumn="0" w:lastRowFirstColumn="0" w:lastRowLastColumn="0"/>
              <w:rPr>
                <w:b/>
              </w:rPr>
            </w:pPr>
            <w:r w:rsidRPr="00F20A49">
              <w:rPr>
                <w:b/>
              </w:rPr>
              <w:t>Build awareness and understand what’s important</w:t>
            </w:r>
          </w:p>
          <w:p w14:paraId="4410E140" w14:textId="77777777" w:rsidR="00206AB2" w:rsidRPr="00F20A49"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rsidRPr="00F20A49">
              <w:t>Create awareness of offshore wind energy</w:t>
            </w:r>
          </w:p>
          <w:p w14:paraId="569E265F" w14:textId="77777777" w:rsidR="00206AB2" w:rsidRPr="00F20A49"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rsidRPr="00F20A49">
              <w:t>Understand local values and issues</w:t>
            </w:r>
          </w:p>
          <w:p w14:paraId="0C32E75A" w14:textId="77777777" w:rsidR="00206AB2" w:rsidRPr="00F20A49"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rsidRPr="00F20A49">
              <w:t>Establish connection with local leaders and key stakeholders</w:t>
            </w:r>
          </w:p>
          <w:p w14:paraId="17E21D32" w14:textId="77777777" w:rsidR="00206AB2" w:rsidRPr="00F20A49"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rsidRPr="00F20A49">
              <w:t>Identify consultation and communication preferences</w:t>
            </w:r>
          </w:p>
          <w:p w14:paraId="5886D52A" w14:textId="77777777" w:rsidR="00206AB2" w:rsidRPr="00F20A49"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rsidRPr="00F20A49">
              <w:t>Obtain feedback on site investigations timing, location and methodologies</w:t>
            </w:r>
          </w:p>
        </w:tc>
      </w:tr>
      <w:tr w:rsidR="00206AB2" w:rsidRPr="00026C97" w14:paraId="37BA49FF" w14:textId="77777777" w:rsidTr="001C5D79">
        <w:tc>
          <w:tcPr>
            <w:cnfStyle w:val="001000000000" w:firstRow="0" w:lastRow="0" w:firstColumn="1" w:lastColumn="0" w:oddVBand="0" w:evenVBand="0" w:oddHBand="0" w:evenHBand="0" w:firstRowFirstColumn="0" w:firstRowLastColumn="0" w:lastRowFirstColumn="0" w:lastRowLastColumn="0"/>
            <w:tcW w:w="1103" w:type="pct"/>
          </w:tcPr>
          <w:p w14:paraId="412298EF" w14:textId="77777777" w:rsidR="00206AB2" w:rsidRPr="00F20A49" w:rsidRDefault="00AA3555" w:rsidP="00245F83">
            <w:pPr>
              <w:pStyle w:val="TableText"/>
            </w:pPr>
            <w:r>
              <w:t>Key engagement activities undertaken:</w:t>
            </w:r>
          </w:p>
        </w:tc>
        <w:tc>
          <w:tcPr>
            <w:tcW w:w="3897" w:type="pct"/>
          </w:tcPr>
          <w:p w14:paraId="6751E895" w14:textId="77777777" w:rsidR="00206AB2" w:rsidRPr="00F20A49"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t>Introductory m</w:t>
            </w:r>
            <w:r w:rsidRPr="00F20A49">
              <w:t>eetings, briefings and presentations</w:t>
            </w:r>
          </w:p>
          <w:p w14:paraId="4C547B36" w14:textId="77777777" w:rsidR="00206AB2" w:rsidRPr="00E31995"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rsidRPr="00F20A49">
              <w:t>Community information sessions</w:t>
            </w:r>
          </w:p>
          <w:p w14:paraId="6007B3B6" w14:textId="77777777" w:rsidR="00206AB2" w:rsidRPr="00F20A49"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t>Community survey to identify key local interests, issues and opportunities</w:t>
            </w:r>
          </w:p>
          <w:p w14:paraId="228638F1" w14:textId="77777777" w:rsidR="00206AB2" w:rsidRPr="00A251FC"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rsidRPr="00F20A49">
              <w:t>Website established</w:t>
            </w:r>
          </w:p>
          <w:p w14:paraId="124337A4" w14:textId="77777777" w:rsidR="00206AB2" w:rsidRPr="00F20A49"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t>Community research</w:t>
            </w:r>
          </w:p>
        </w:tc>
      </w:tr>
      <w:tr w:rsidR="00206AB2" w:rsidRPr="00026C97" w14:paraId="4AA1B542" w14:textId="77777777" w:rsidTr="001C5D79">
        <w:tc>
          <w:tcPr>
            <w:cnfStyle w:val="001000000000" w:firstRow="0" w:lastRow="0" w:firstColumn="1" w:lastColumn="0" w:oddVBand="0" w:evenVBand="0" w:oddHBand="0" w:evenHBand="0" w:firstRowFirstColumn="0" w:firstRowLastColumn="0" w:lastRowFirstColumn="0" w:lastRowLastColumn="0"/>
            <w:tcW w:w="1103" w:type="pct"/>
          </w:tcPr>
          <w:p w14:paraId="00B5970E" w14:textId="77777777" w:rsidR="00206AB2" w:rsidRPr="00F20A49" w:rsidRDefault="00206AB2" w:rsidP="00245F83">
            <w:pPr>
              <w:pStyle w:val="TableText"/>
            </w:pPr>
            <w:r>
              <w:t>Outcomes:</w:t>
            </w:r>
          </w:p>
        </w:tc>
        <w:tc>
          <w:tcPr>
            <w:tcW w:w="3897" w:type="pct"/>
          </w:tcPr>
          <w:p w14:paraId="51709847" w14:textId="09BDB2E8" w:rsidR="00206AB2" w:rsidRPr="00274C7A"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t xml:space="preserve">Selection </w:t>
            </w:r>
            <w:r w:rsidR="00BF4C57">
              <w:t xml:space="preserve">and refinement </w:t>
            </w:r>
            <w:r>
              <w:t>of</w:t>
            </w:r>
            <w:r w:rsidRPr="00F20A49">
              <w:t xml:space="preserve"> offshore wind farm site for further investigation</w:t>
            </w:r>
          </w:p>
          <w:p w14:paraId="678EAB5E" w14:textId="77777777" w:rsidR="00206AB2" w:rsidRPr="00F20A49"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t>Decision to use underground cables for onshore transmission</w:t>
            </w:r>
          </w:p>
          <w:p w14:paraId="675116B4" w14:textId="77777777" w:rsidR="00206AB2" w:rsidRPr="002C51A9"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t>E</w:t>
            </w:r>
            <w:r w:rsidRPr="00F20A49">
              <w:t xml:space="preserve">ngagement </w:t>
            </w:r>
            <w:r>
              <w:t>plan and communication methods adapted in response to feedback</w:t>
            </w:r>
          </w:p>
          <w:p w14:paraId="2CE0E443" w14:textId="77777777" w:rsidR="00206AB2" w:rsidRPr="00F20A49" w:rsidRDefault="00206AB2" w:rsidP="006A1EE5">
            <w:pPr>
              <w:pStyle w:val="TableBullet1"/>
              <w:cnfStyle w:val="000000000000" w:firstRow="0" w:lastRow="0" w:firstColumn="0" w:lastColumn="0" w:oddVBand="0" w:evenVBand="0" w:oddHBand="0" w:evenHBand="0" w:firstRowFirstColumn="0" w:firstRowLastColumn="0" w:lastRowFirstColumn="0" w:lastRowLastColumn="0"/>
            </w:pPr>
            <w:r>
              <w:t>Planning for site investigations and environment surveys informed by feedback</w:t>
            </w:r>
          </w:p>
        </w:tc>
      </w:tr>
    </w:tbl>
    <w:p w14:paraId="252D9A9A" w14:textId="79015EA9" w:rsidR="00C0267F" w:rsidRPr="006A1EE5" w:rsidRDefault="00C0267F" w:rsidP="006A1EE5">
      <w:pPr>
        <w:pStyle w:val="Caption"/>
      </w:pPr>
      <w:bookmarkStart w:id="55" w:name="_Toc228868474"/>
      <w:r w:rsidRPr="006A1EE5">
        <w:t xml:space="preserve">Table </w:t>
      </w:r>
      <w:fldSimple w:instr=" STYLEREF 1 \s ">
        <w:r w:rsidR="00C4033C" w:rsidRPr="006A1EE5">
          <w:t>7</w:t>
        </w:r>
      </w:fldSimple>
      <w:r w:rsidR="00C4033C" w:rsidRPr="006A1EE5">
        <w:noBreakHyphen/>
      </w:r>
      <w:fldSimple w:instr=" SEQ Table \* ARABIC \s 1 ">
        <w:r w:rsidR="00C4033C" w:rsidRPr="006A1EE5">
          <w:t>3</w:t>
        </w:r>
      </w:fldSimple>
      <w:r w:rsidRPr="006A1EE5">
        <w:t xml:space="preserve">    Phase 1: project inception</w:t>
      </w:r>
      <w:bookmarkEnd w:id="55"/>
    </w:p>
    <w:p w14:paraId="64FF8E57" w14:textId="77777777" w:rsidR="0015346E" w:rsidRPr="0015346E" w:rsidRDefault="0015346E" w:rsidP="0015346E">
      <w:pPr>
        <w:pStyle w:val="Caption"/>
        <w:ind w:left="0" w:firstLine="0"/>
      </w:pPr>
      <w:bookmarkStart w:id="56" w:name="_Toc228868469"/>
      <w:r>
        <w:t xml:space="preserve">Figure </w:t>
      </w:r>
      <w:fldSimple w:instr=" STYLEREF 1 \s ">
        <w:r w:rsidR="00423A04">
          <w:rPr>
            <w:noProof/>
          </w:rPr>
          <w:t>7</w:t>
        </w:r>
      </w:fldSimple>
      <w:r w:rsidR="00423A04">
        <w:noBreakHyphen/>
      </w:r>
      <w:fldSimple w:instr=" SEQ Figure \* ARABIC \s 1 ">
        <w:r w:rsidR="00423A04">
          <w:rPr>
            <w:noProof/>
          </w:rPr>
          <w:t>16</w:t>
        </w:r>
      </w:fldSimple>
      <w:r>
        <w:t xml:space="preserve">    Examples of communications and consultation activities from 2019</w:t>
      </w:r>
      <w:bookmarkEnd w:id="56"/>
    </w:p>
    <w:p w14:paraId="4D58554E" w14:textId="41AF69E2" w:rsidR="00206AB2" w:rsidRDefault="00DC7A5C" w:rsidP="00436220">
      <w:pPr>
        <w:pStyle w:val="BodyText"/>
      </w:pPr>
      <w:r>
        <w:rPr>
          <w:noProof/>
        </w:rPr>
        <w:drawing>
          <wp:anchor distT="0" distB="0" distL="114300" distR="114300" simplePos="0" relativeHeight="251658262" behindDoc="1" locked="0" layoutInCell="1" allowOverlap="1" wp14:anchorId="22E03623" wp14:editId="0EE4DD99">
            <wp:simplePos x="0" y="0"/>
            <wp:positionH relativeFrom="column">
              <wp:posOffset>-49530</wp:posOffset>
            </wp:positionH>
            <wp:positionV relativeFrom="paragraph">
              <wp:posOffset>38100</wp:posOffset>
            </wp:positionV>
            <wp:extent cx="5753100" cy="2123440"/>
            <wp:effectExtent l="0" t="0" r="0" b="0"/>
            <wp:wrapTight wrapText="bothSides">
              <wp:wrapPolygon edited="0">
                <wp:start x="0" y="0"/>
                <wp:lineTo x="0" y="21316"/>
                <wp:lineTo x="21528" y="21316"/>
                <wp:lineTo x="21528" y="0"/>
                <wp:lineTo x="0" y="0"/>
              </wp:wrapPolygon>
            </wp:wrapTight>
            <wp:docPr id="1836917354" name="Picture 7" descr="A collage of project collateral examples and photos from community events of people looking at posters and talking to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756654" name="Picture 7" descr="A collage of project collateral examples and photos from community events of people looking at posters and talking to people."/>
                    <pic:cNvPicPr>
                      <a:picLocks noChangeAspect="1" noChangeArrowheads="1"/>
                    </pic:cNvPicPr>
                  </pic:nvPicPr>
                  <pic:blipFill rotWithShape="1">
                    <a:blip r:embed="rId63">
                      <a:extLst>
                        <a:ext uri="{28A0092B-C50C-407E-A947-70E740481C1C}">
                          <a14:useLocalDpi xmlns:a14="http://schemas.microsoft.com/office/drawing/2010/main" val="0"/>
                        </a:ext>
                      </a:extLst>
                    </a:blip>
                    <a:srcRect/>
                    <a:stretch>
                      <a:fillRect/>
                    </a:stretch>
                  </pic:blipFill>
                  <pic:spPr bwMode="auto">
                    <a:xfrm>
                      <a:off x="0" y="0"/>
                      <a:ext cx="5753100" cy="2123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866BB5" w14:textId="16A723B2" w:rsidR="00206AB2" w:rsidRPr="00DB7629" w:rsidRDefault="00206AB2" w:rsidP="00206AB2">
      <w:pPr>
        <w:pStyle w:val="Heading3"/>
      </w:pPr>
      <w:bookmarkStart w:id="57" w:name="_Toc228868441"/>
      <w:r w:rsidRPr="00DB7629">
        <w:lastRenderedPageBreak/>
        <w:t xml:space="preserve">Phase </w:t>
      </w:r>
      <w:r>
        <w:t>2: Project development and investigation</w:t>
      </w:r>
      <w:bookmarkEnd w:id="57"/>
    </w:p>
    <w:p w14:paraId="52DEBCF2" w14:textId="56420262" w:rsidR="00206AB2" w:rsidRDefault="00206AB2" w:rsidP="00206AB2">
      <w:pPr>
        <w:pStyle w:val="BodyText"/>
      </w:pPr>
      <w:r>
        <w:t xml:space="preserve">Phase 2 engagement helped inform the design and delivery of site investigations to test the project’s technical feasibility. This phase marked the start of </w:t>
      </w:r>
      <w:r w:rsidR="00253285">
        <w:t xml:space="preserve">formal </w:t>
      </w:r>
      <w:r>
        <w:t>EIS</w:t>
      </w:r>
      <w:r w:rsidR="00253285">
        <w:t xml:space="preserve"> </w:t>
      </w:r>
      <w:r>
        <w:t xml:space="preserve">consultation, with a focus on understanding existing conditions in the project area and identifying potential issues. Selection of a preferred onshore transmission corridor was informed by significant consultation with landholders, communities and other Gippsland stakeholders. Communication and engagement tools were expanded and new options made available during the COVID-19 pandemic to enable participation from across the community.  </w:t>
      </w:r>
    </w:p>
    <w:p w14:paraId="1D172F64" w14:textId="4AD6DBA8" w:rsidR="0015346E" w:rsidRPr="0015346E" w:rsidRDefault="0015346E" w:rsidP="0015346E">
      <w:pPr>
        <w:pStyle w:val="Caption"/>
      </w:pPr>
      <w:bookmarkStart w:id="58" w:name="_Toc228868475"/>
      <w:r>
        <w:t xml:space="preserve">Table </w:t>
      </w:r>
      <w:fldSimple w:instr=" STYLEREF 1 \s ">
        <w:r w:rsidR="00C4033C">
          <w:rPr>
            <w:noProof/>
          </w:rPr>
          <w:t>7</w:t>
        </w:r>
      </w:fldSimple>
      <w:r w:rsidR="00C4033C">
        <w:noBreakHyphen/>
      </w:r>
      <w:fldSimple w:instr=" SEQ Table \* ARABIC \s 1 ">
        <w:r w:rsidR="00C4033C">
          <w:rPr>
            <w:noProof/>
          </w:rPr>
          <w:t>4</w:t>
        </w:r>
      </w:fldSimple>
      <w:r>
        <w:t xml:space="preserve">    Phase 2: Project development and investigation</w:t>
      </w:r>
      <w:bookmarkEnd w:id="58"/>
    </w:p>
    <w:tbl>
      <w:tblPr>
        <w:tblStyle w:val="MainTableStyle"/>
        <w:tblpPr w:leftFromText="180" w:rightFromText="180" w:vertAnchor="text" w:horzAnchor="margin" w:tblpYSpec="bottom"/>
        <w:tblW w:w="5001" w:type="pct"/>
        <w:tblLook w:val="04A0" w:firstRow="1" w:lastRow="0" w:firstColumn="1" w:lastColumn="0" w:noHBand="0" w:noVBand="1"/>
      </w:tblPr>
      <w:tblGrid>
        <w:gridCol w:w="1560"/>
        <w:gridCol w:w="8080"/>
      </w:tblGrid>
      <w:tr w:rsidR="00206AB2" w:rsidRPr="00FD5FC3" w14:paraId="5B23252E" w14:textId="77777777" w:rsidTr="00BF4D8B">
        <w:trPr>
          <w:cnfStyle w:val="100000000000" w:firstRow="1" w:lastRow="0" w:firstColumn="0" w:lastColumn="0" w:oddVBand="0" w:evenVBand="0" w:oddHBand="0" w:evenHBand="0" w:firstRowFirstColumn="0" w:firstRowLastColumn="0" w:lastRowFirstColumn="0" w:lastRowLastColumn="0"/>
          <w:trHeight w:val="240"/>
        </w:trPr>
        <w:tc>
          <w:tcPr>
            <w:cnfStyle w:val="001000000100" w:firstRow="0" w:lastRow="0" w:firstColumn="1" w:lastColumn="0" w:oddVBand="0" w:evenVBand="0" w:oddHBand="0" w:evenHBand="0" w:firstRowFirstColumn="1" w:firstRowLastColumn="0" w:lastRowFirstColumn="0" w:lastRowLastColumn="0"/>
            <w:tcW w:w="5000" w:type="pct"/>
            <w:gridSpan w:val="2"/>
          </w:tcPr>
          <w:p w14:paraId="42BCAC19" w14:textId="77777777" w:rsidR="00206AB2" w:rsidRPr="00721149" w:rsidRDefault="00206AB2">
            <w:pPr>
              <w:pStyle w:val="TableBullet1"/>
              <w:numPr>
                <w:ilvl w:val="0"/>
                <w:numId w:val="0"/>
              </w:numPr>
              <w:ind w:left="340" w:hanging="340"/>
              <w:rPr>
                <w:b/>
                <w:bCs/>
                <w:szCs w:val="18"/>
              </w:rPr>
            </w:pPr>
            <w:r w:rsidRPr="00721149">
              <w:rPr>
                <w:b/>
                <w:bCs/>
                <w:szCs w:val="18"/>
              </w:rPr>
              <w:t xml:space="preserve">Phase 2: </w:t>
            </w:r>
            <w:r>
              <w:rPr>
                <w:b/>
                <w:bCs/>
                <w:szCs w:val="18"/>
              </w:rPr>
              <w:t>P</w:t>
            </w:r>
            <w:r w:rsidRPr="00721149">
              <w:rPr>
                <w:b/>
                <w:bCs/>
                <w:szCs w:val="18"/>
              </w:rPr>
              <w:t>roject development and investigation</w:t>
            </w:r>
          </w:p>
        </w:tc>
      </w:tr>
      <w:tr w:rsidR="00206AB2" w:rsidRPr="00FD5FC3" w14:paraId="2069005D" w14:textId="77777777" w:rsidTr="00BF4D8B">
        <w:tc>
          <w:tcPr>
            <w:cnfStyle w:val="001000000000" w:firstRow="0" w:lastRow="0" w:firstColumn="1" w:lastColumn="0" w:oddVBand="0" w:evenVBand="0" w:oddHBand="0" w:evenHBand="0" w:firstRowFirstColumn="0" w:firstRowLastColumn="0" w:lastRowFirstColumn="0" w:lastRowLastColumn="0"/>
            <w:tcW w:w="809" w:type="pct"/>
          </w:tcPr>
          <w:p w14:paraId="6E563757" w14:textId="77777777" w:rsidR="00206AB2" w:rsidRPr="00F20A49" w:rsidRDefault="00206AB2">
            <w:pPr>
              <w:pStyle w:val="TableText"/>
            </w:pPr>
            <w:r w:rsidRPr="00F20A49">
              <w:t>Timeframe:</w:t>
            </w:r>
          </w:p>
        </w:tc>
        <w:tc>
          <w:tcPr>
            <w:tcW w:w="4191" w:type="pct"/>
          </w:tcPr>
          <w:p w14:paraId="7C95F871" w14:textId="77777777" w:rsidR="00206AB2" w:rsidRPr="00F20A49" w:rsidRDefault="00206AB2">
            <w:pPr>
              <w:pStyle w:val="TableBullet1"/>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t>2020</w:t>
            </w:r>
            <w:r w:rsidRPr="00F20A49">
              <w:t>-2022</w:t>
            </w:r>
          </w:p>
        </w:tc>
      </w:tr>
      <w:tr w:rsidR="00206AB2" w:rsidRPr="00FD5FC3" w14:paraId="6D49C9A3" w14:textId="77777777" w:rsidTr="00BF4D8B">
        <w:tc>
          <w:tcPr>
            <w:cnfStyle w:val="001000000000" w:firstRow="0" w:lastRow="0" w:firstColumn="1" w:lastColumn="0" w:oddVBand="0" w:evenVBand="0" w:oddHBand="0" w:evenHBand="0" w:firstRowFirstColumn="0" w:firstRowLastColumn="0" w:lastRowFirstColumn="0" w:lastRowLastColumn="0"/>
            <w:tcW w:w="809" w:type="pct"/>
          </w:tcPr>
          <w:p w14:paraId="773FA641" w14:textId="77777777" w:rsidR="00206AB2" w:rsidRPr="00F20A49" w:rsidRDefault="00206AB2">
            <w:pPr>
              <w:pStyle w:val="TableText"/>
            </w:pPr>
            <w:r w:rsidRPr="00F20A49">
              <w:t>Project activities / milestones:</w:t>
            </w:r>
          </w:p>
        </w:tc>
        <w:tc>
          <w:tcPr>
            <w:tcW w:w="4191" w:type="pct"/>
          </w:tcPr>
          <w:p w14:paraId="4B51BF41" w14:textId="77777777" w:rsidR="00206AB2" w:rsidRPr="004E13E1" w:rsidRDefault="00206AB2">
            <w:pPr>
              <w:pStyle w:val="TableBullet1"/>
              <w:cnfStyle w:val="000000000000" w:firstRow="0" w:lastRow="0" w:firstColumn="0" w:lastColumn="0" w:oddVBand="0" w:evenVBand="0" w:oddHBand="0" w:evenHBand="0" w:firstRowFirstColumn="0" w:firstRowLastColumn="0" w:lastRowFirstColumn="0" w:lastRowLastColumn="0"/>
            </w:pPr>
            <w:r>
              <w:t>Site investigations</w:t>
            </w:r>
            <w:r w:rsidRPr="00F20A49">
              <w:t xml:space="preserve"> </w:t>
            </w:r>
            <w:r>
              <w:t>(offshore and onshore)</w:t>
            </w:r>
            <w:r w:rsidRPr="00F20A49">
              <w:t xml:space="preserve"> </w:t>
            </w:r>
          </w:p>
          <w:p w14:paraId="1A230BC3" w14:textId="167A59E9" w:rsidR="00206AB2" w:rsidRPr="007A0A48"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Baseline </w:t>
            </w:r>
            <w:r w:rsidR="0031187D">
              <w:t>e</w:t>
            </w:r>
            <w:r w:rsidR="0031187D" w:rsidRPr="00F20A49">
              <w:t>nvironment</w:t>
            </w:r>
            <w:r w:rsidR="000B27C0">
              <w:t>al</w:t>
            </w:r>
            <w:r w:rsidRPr="00F20A49">
              <w:t xml:space="preserve"> survey</w:t>
            </w:r>
            <w:r>
              <w:t xml:space="preserve">s (onshore and offshore) </w:t>
            </w:r>
          </w:p>
          <w:p w14:paraId="4D8707F0" w14:textId="77777777" w:rsidR="00206AB2" w:rsidRPr="004E13E1" w:rsidRDefault="00206AB2">
            <w:pPr>
              <w:pStyle w:val="TableBullet1"/>
              <w:cnfStyle w:val="000000000000" w:firstRow="0" w:lastRow="0" w:firstColumn="0" w:lastColumn="0" w:oddVBand="0" w:evenVBand="0" w:oddHBand="0" w:evenHBand="0" w:firstRowFirstColumn="0" w:firstRowLastColumn="0" w:lastRowFirstColumn="0" w:lastRowLastColumn="0"/>
            </w:pPr>
            <w:r>
              <w:t>Transmission corridor options assessment and selection</w:t>
            </w:r>
          </w:p>
          <w:p w14:paraId="504862B2" w14:textId="3D625221"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rsidRPr="00F20A49">
              <w:t xml:space="preserve">Project referred under EPBC Act </w:t>
            </w:r>
          </w:p>
          <w:p w14:paraId="03FF1EB5" w14:textId="7FF57E5F"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rsidRPr="00F20A49">
              <w:t>EIS guidelines confirmed</w:t>
            </w:r>
            <w:r w:rsidR="00AD46F0">
              <w:t>.</w:t>
            </w:r>
          </w:p>
        </w:tc>
      </w:tr>
      <w:tr w:rsidR="00206AB2" w:rsidRPr="00FD5FC3" w14:paraId="516BDFD2" w14:textId="77777777" w:rsidTr="00BF4D8B">
        <w:tc>
          <w:tcPr>
            <w:cnfStyle w:val="001000000000" w:firstRow="0" w:lastRow="0" w:firstColumn="1" w:lastColumn="0" w:oddVBand="0" w:evenVBand="0" w:oddHBand="0" w:evenHBand="0" w:firstRowFirstColumn="0" w:firstRowLastColumn="0" w:lastRowFirstColumn="0" w:lastRowLastColumn="0"/>
            <w:tcW w:w="809" w:type="pct"/>
          </w:tcPr>
          <w:p w14:paraId="42C961C9" w14:textId="77777777" w:rsidR="00206AB2" w:rsidRPr="00F20A49" w:rsidRDefault="00206AB2">
            <w:pPr>
              <w:pStyle w:val="TableText"/>
            </w:pPr>
            <w:r>
              <w:t>Engagement purpose:</w:t>
            </w:r>
          </w:p>
        </w:tc>
        <w:tc>
          <w:tcPr>
            <w:tcW w:w="4191" w:type="pct"/>
          </w:tcPr>
          <w:p w14:paraId="42B92154" w14:textId="18779926" w:rsidR="00206AB2" w:rsidRPr="00F20A49" w:rsidRDefault="00206AB2">
            <w:pPr>
              <w:pStyle w:val="TableBullet1"/>
              <w:numPr>
                <w:ilvl w:val="0"/>
                <w:numId w:val="0"/>
              </w:numPr>
              <w:ind w:left="340" w:hanging="340"/>
              <w:cnfStyle w:val="000000000000" w:firstRow="0" w:lastRow="0" w:firstColumn="0" w:lastColumn="0" w:oddVBand="0" w:evenVBand="0" w:oddHBand="0" w:evenHBand="0" w:firstRowFirstColumn="0" w:firstRowLastColumn="0" w:lastRowFirstColumn="0" w:lastRowLastColumn="0"/>
              <w:rPr>
                <w:b/>
              </w:rPr>
            </w:pPr>
            <w:r w:rsidRPr="00F20A49">
              <w:rPr>
                <w:b/>
              </w:rPr>
              <w:t xml:space="preserve">Seek feedback to inform project investigation, development and </w:t>
            </w:r>
            <w:r>
              <w:rPr>
                <w:b/>
              </w:rPr>
              <w:t>EIS</w:t>
            </w:r>
            <w:r w:rsidR="00137D9F">
              <w:rPr>
                <w:b/>
              </w:rPr>
              <w:t xml:space="preserve"> </w:t>
            </w:r>
            <w:r>
              <w:rPr>
                <w:b/>
              </w:rPr>
              <w:t>studies</w:t>
            </w:r>
          </w:p>
          <w:p w14:paraId="53406E07" w14:textId="77777777"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Continue building awareness and </w:t>
            </w:r>
            <w:r w:rsidRPr="00F20A49">
              <w:t>understanding of offshore wind energy</w:t>
            </w:r>
          </w:p>
          <w:p w14:paraId="69C9EC90" w14:textId="51B54A1F" w:rsidR="00206AB2" w:rsidRPr="00856416" w:rsidRDefault="00206AB2">
            <w:pPr>
              <w:pStyle w:val="TableBullet1"/>
              <w:cnfStyle w:val="000000000000" w:firstRow="0" w:lastRow="0" w:firstColumn="0" w:lastColumn="0" w:oddVBand="0" w:evenVBand="0" w:oddHBand="0" w:evenHBand="0" w:firstRowFirstColumn="0" w:firstRowLastColumn="0" w:lastRowFirstColumn="0" w:lastRowLastColumn="0"/>
            </w:pPr>
            <w:r w:rsidRPr="00856416">
              <w:t xml:space="preserve">Provide information about the </w:t>
            </w:r>
            <w:r w:rsidR="00137D9F">
              <w:t>asse</w:t>
            </w:r>
            <w:r w:rsidR="00512B2C">
              <w:t>ssment</w:t>
            </w:r>
            <w:r w:rsidRPr="00856416">
              <w:t xml:space="preserve"> process and </w:t>
            </w:r>
            <w:r>
              <w:t>invite</w:t>
            </w:r>
            <w:r w:rsidRPr="00856416">
              <w:t xml:space="preserve"> participation  </w:t>
            </w:r>
          </w:p>
          <w:p w14:paraId="02855158" w14:textId="77777777" w:rsidR="00206AB2" w:rsidRPr="00BE7480" w:rsidRDefault="00206AB2">
            <w:pPr>
              <w:pStyle w:val="TableBullet1"/>
              <w:cnfStyle w:val="000000000000" w:firstRow="0" w:lastRow="0" w:firstColumn="0" w:lastColumn="0" w:oddVBand="0" w:evenVBand="0" w:oddHBand="0" w:evenHBand="0" w:firstRowFirstColumn="0" w:firstRowLastColumn="0" w:lastRowFirstColumn="0" w:lastRowLastColumn="0"/>
            </w:pPr>
            <w:r w:rsidRPr="002C0957">
              <w:t>Deep</w:t>
            </w:r>
            <w:r>
              <w:t>en</w:t>
            </w:r>
            <w:r w:rsidRPr="002C0957">
              <w:t xml:space="preserve"> </w:t>
            </w:r>
            <w:r>
              <w:t>understanding of c</w:t>
            </w:r>
            <w:r w:rsidRPr="002C0957">
              <w:t xml:space="preserve">ommunity values, issues, priorities and interests </w:t>
            </w:r>
          </w:p>
          <w:p w14:paraId="4F8E4834" w14:textId="03E74559" w:rsidR="00206AB2" w:rsidRPr="002C0957" w:rsidRDefault="00206AB2">
            <w:pPr>
              <w:pStyle w:val="TableBullet1"/>
              <w:cnfStyle w:val="000000000000" w:firstRow="0" w:lastRow="0" w:firstColumn="0" w:lastColumn="0" w:oddVBand="0" w:evenVBand="0" w:oddHBand="0" w:evenHBand="0" w:firstRowFirstColumn="0" w:firstRowLastColumn="0" w:lastRowFirstColumn="0" w:lastRowLastColumn="0"/>
            </w:pPr>
            <w:r w:rsidRPr="00F20A49">
              <w:t xml:space="preserve">Obtain feedback </w:t>
            </w:r>
            <w:r>
              <w:t>and local knowledge to inform technical reports and project decisions</w:t>
            </w:r>
          </w:p>
          <w:p w14:paraId="2074C551" w14:textId="77777777" w:rsidR="00206AB2" w:rsidRPr="00525E66" w:rsidRDefault="00206AB2">
            <w:pPr>
              <w:pStyle w:val="TableBullet1"/>
              <w:cnfStyle w:val="000000000000" w:firstRow="0" w:lastRow="0" w:firstColumn="0" w:lastColumn="0" w:oddVBand="0" w:evenVBand="0" w:oddHBand="0" w:evenHBand="0" w:firstRowFirstColumn="0" w:firstRowLastColumn="0" w:lastRowFirstColumn="0" w:lastRowLastColumn="0"/>
            </w:pPr>
            <w:r>
              <w:t>Support the smooth delivery of s</w:t>
            </w:r>
            <w:r w:rsidRPr="00BE7480">
              <w:t xml:space="preserve">ite investigations and environment surveys </w:t>
            </w:r>
          </w:p>
          <w:p w14:paraId="3AC2776A" w14:textId="77777777" w:rsidR="00206AB2" w:rsidRPr="00BE7480" w:rsidRDefault="00206AB2">
            <w:pPr>
              <w:pStyle w:val="TableBullet1"/>
              <w:cnfStyle w:val="000000000000" w:firstRow="0" w:lastRow="0" w:firstColumn="0" w:lastColumn="0" w:oddVBand="0" w:evenVBand="0" w:oddHBand="0" w:evenHBand="0" w:firstRowFirstColumn="0" w:firstRowLastColumn="0" w:lastRowFirstColumn="0" w:lastRowLastColumn="0"/>
            </w:pPr>
            <w:r>
              <w:t>Establish a clear understanding of current fishing activities and stakeholders</w:t>
            </w:r>
            <w:r w:rsidR="00AD46F0">
              <w:t>.</w:t>
            </w:r>
          </w:p>
        </w:tc>
      </w:tr>
      <w:tr w:rsidR="00206AB2" w:rsidRPr="00FD5FC3" w14:paraId="6BBB9254" w14:textId="77777777" w:rsidTr="00BF4D8B">
        <w:tc>
          <w:tcPr>
            <w:cnfStyle w:val="001000000000" w:firstRow="0" w:lastRow="0" w:firstColumn="1" w:lastColumn="0" w:oddVBand="0" w:evenVBand="0" w:oddHBand="0" w:evenHBand="0" w:firstRowFirstColumn="0" w:firstRowLastColumn="0" w:lastRowFirstColumn="0" w:lastRowLastColumn="0"/>
            <w:tcW w:w="809" w:type="pct"/>
          </w:tcPr>
          <w:p w14:paraId="32764B9D" w14:textId="77777777" w:rsidR="00206AB2" w:rsidRPr="00F20A49" w:rsidRDefault="00AA3555">
            <w:pPr>
              <w:pStyle w:val="TableText"/>
            </w:pPr>
            <w:r>
              <w:t>Key engagement activities undertaken:</w:t>
            </w:r>
          </w:p>
        </w:tc>
        <w:tc>
          <w:tcPr>
            <w:tcW w:w="4191" w:type="pct"/>
          </w:tcPr>
          <w:p w14:paraId="7F3F9515" w14:textId="77777777" w:rsidR="00206AB2" w:rsidRPr="00F87676" w:rsidRDefault="00206AB2">
            <w:pPr>
              <w:pStyle w:val="TableBullet1"/>
              <w:cnfStyle w:val="000000000000" w:firstRow="0" w:lastRow="0" w:firstColumn="0" w:lastColumn="0" w:oddVBand="0" w:evenVBand="0" w:oddHBand="0" w:evenHBand="0" w:firstRowFirstColumn="0" w:firstRowLastColumn="0" w:lastRowFirstColumn="0" w:lastRowLastColumn="0"/>
            </w:pPr>
            <w:r>
              <w:t>GLaWAC engagement and involvement in onshore investigations</w:t>
            </w:r>
          </w:p>
          <w:p w14:paraId="454738AB" w14:textId="77777777"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rsidRPr="00F20A49">
              <w:t>Landholder meetings and site visits</w:t>
            </w:r>
            <w:r>
              <w:t xml:space="preserve"> to inform transmission corridor selection </w:t>
            </w:r>
          </w:p>
          <w:p w14:paraId="5855E3A4" w14:textId="1A6B7A31" w:rsidR="00206AB2" w:rsidRPr="001D43C2"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Broad community consultation, including the use of a survey, </w:t>
            </w:r>
            <w:r w:rsidRPr="00F20A49">
              <w:t>information sessions</w:t>
            </w:r>
            <w:r>
              <w:t>, webinars</w:t>
            </w:r>
            <w:r w:rsidRPr="00F20A49">
              <w:t xml:space="preserve"> and pop ups</w:t>
            </w:r>
            <w:r>
              <w:t xml:space="preserve"> to encourage discussion and </w:t>
            </w:r>
            <w:r w:rsidR="00770E8A">
              <w:t>obtain</w:t>
            </w:r>
            <w:r>
              <w:t xml:space="preserve"> feedback</w:t>
            </w:r>
          </w:p>
          <w:p w14:paraId="720AFD84" w14:textId="09266B38" w:rsidR="00206AB2" w:rsidRPr="001D43C2"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Targeted community and stakeholder consultation on key </w:t>
            </w:r>
            <w:r w:rsidR="00770E8A">
              <w:t>assessment</w:t>
            </w:r>
            <w:r>
              <w:t xml:space="preserve"> study topics</w:t>
            </w:r>
          </w:p>
          <w:p w14:paraId="2AACA338" w14:textId="77777777" w:rsidR="00206AB2" w:rsidRPr="00E770B6" w:rsidRDefault="00206AB2">
            <w:pPr>
              <w:pStyle w:val="TableBullet1"/>
              <w:cnfStyle w:val="000000000000" w:firstRow="0" w:lastRow="0" w:firstColumn="0" w:lastColumn="0" w:oddVBand="0" w:evenVBand="0" w:oddHBand="0" w:evenHBand="0" w:firstRowFirstColumn="0" w:firstRowLastColumn="0" w:lastRowFirstColumn="0" w:lastRowLastColumn="0"/>
            </w:pPr>
            <w:r w:rsidRPr="00F20A49">
              <w:t>Commercial fishing industry meetings, briefings</w:t>
            </w:r>
            <w:r>
              <w:t xml:space="preserve">, </w:t>
            </w:r>
            <w:r w:rsidRPr="00F20A49">
              <w:t>information sessions</w:t>
            </w:r>
            <w:r>
              <w:t xml:space="preserve"> and survey</w:t>
            </w:r>
          </w:p>
          <w:p w14:paraId="3BFE7555" w14:textId="77777777"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Recreational fishing boat ramp and online survey </w:t>
            </w:r>
          </w:p>
          <w:p w14:paraId="2BE81D7D" w14:textId="5A86FAF1"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rsidRPr="00F20A49">
              <w:t xml:space="preserve">Community </w:t>
            </w:r>
            <w:r w:rsidR="00770E8A">
              <w:t>A</w:t>
            </w:r>
            <w:r w:rsidR="0031187D" w:rsidRPr="00F20A49">
              <w:t xml:space="preserve">dvisory </w:t>
            </w:r>
            <w:r w:rsidR="00770E8A">
              <w:t>G</w:t>
            </w:r>
            <w:r w:rsidR="0031187D" w:rsidRPr="00F20A49">
              <w:t>roup</w:t>
            </w:r>
            <w:r>
              <w:t xml:space="preserve"> and </w:t>
            </w:r>
            <w:r w:rsidR="00770E8A">
              <w:t>T</w:t>
            </w:r>
            <w:r w:rsidR="0031187D">
              <w:t xml:space="preserve">echnical </w:t>
            </w:r>
            <w:r w:rsidR="00770E8A">
              <w:t>R</w:t>
            </w:r>
            <w:r w:rsidR="0031187D">
              <w:t xml:space="preserve">eference </w:t>
            </w:r>
            <w:r w:rsidR="00770E8A">
              <w:t>G</w:t>
            </w:r>
            <w:r w:rsidR="0031187D">
              <w:t>roup</w:t>
            </w:r>
            <w:r w:rsidRPr="00F20A49">
              <w:t xml:space="preserve"> established</w:t>
            </w:r>
          </w:p>
          <w:p w14:paraId="02C01590" w14:textId="7A3C018C"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rsidRPr="00F20A49">
              <w:t>Opened Gippsland office</w:t>
            </w:r>
            <w:r w:rsidR="00770E8A">
              <w:t xml:space="preserve"> in Yarram </w:t>
            </w:r>
          </w:p>
          <w:p w14:paraId="1E07DDED" w14:textId="77777777" w:rsidR="00206AB2" w:rsidRPr="004B24C5" w:rsidRDefault="00206AB2">
            <w:pPr>
              <w:pStyle w:val="TableBullet1"/>
              <w:cnfStyle w:val="000000000000" w:firstRow="0" w:lastRow="0" w:firstColumn="0" w:lastColumn="0" w:oddVBand="0" w:evenVBand="0" w:oddHBand="0" w:evenHBand="0" w:firstRowFirstColumn="0" w:firstRowLastColumn="0" w:lastRowFirstColumn="0" w:lastRowLastColumn="0"/>
            </w:pPr>
            <w:r w:rsidRPr="00F20A49">
              <w:t>‘Get involved’ online engagement hub established</w:t>
            </w:r>
          </w:p>
          <w:p w14:paraId="2ED991D0" w14:textId="77777777"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t>Community research</w:t>
            </w:r>
            <w:r w:rsidR="00AD46F0">
              <w:t>.</w:t>
            </w:r>
          </w:p>
        </w:tc>
      </w:tr>
      <w:tr w:rsidR="00206AB2" w:rsidRPr="00FD5FC3" w14:paraId="3C3170CE" w14:textId="77777777" w:rsidTr="00BF4D8B">
        <w:tc>
          <w:tcPr>
            <w:cnfStyle w:val="001000000000" w:firstRow="0" w:lastRow="0" w:firstColumn="1" w:lastColumn="0" w:oddVBand="0" w:evenVBand="0" w:oddHBand="0" w:evenHBand="0" w:firstRowFirstColumn="0" w:firstRowLastColumn="0" w:lastRowFirstColumn="0" w:lastRowLastColumn="0"/>
            <w:tcW w:w="809" w:type="pct"/>
          </w:tcPr>
          <w:p w14:paraId="15E9A272" w14:textId="77777777" w:rsidR="00206AB2" w:rsidRPr="00F20A49" w:rsidRDefault="00206AB2">
            <w:pPr>
              <w:pStyle w:val="TableText"/>
            </w:pPr>
            <w:r>
              <w:t>Outcomes:</w:t>
            </w:r>
          </w:p>
        </w:tc>
        <w:tc>
          <w:tcPr>
            <w:tcW w:w="4191" w:type="pct"/>
          </w:tcPr>
          <w:p w14:paraId="3F09A1B1" w14:textId="77777777" w:rsidR="00206AB2" w:rsidRPr="001234F6" w:rsidRDefault="00206AB2">
            <w:pPr>
              <w:pStyle w:val="TableBullet1"/>
              <w:cnfStyle w:val="000000000000" w:firstRow="0" w:lastRow="0" w:firstColumn="0" w:lastColumn="0" w:oddVBand="0" w:evenVBand="0" w:oddHBand="0" w:evenHBand="0" w:firstRowFirstColumn="0" w:firstRowLastColumn="0" w:lastRowFirstColumn="0" w:lastRowLastColumn="0"/>
            </w:pPr>
            <w:r>
              <w:t>Selection of preferred transmission corridor for further investigation</w:t>
            </w:r>
          </w:p>
          <w:p w14:paraId="6F8CD891" w14:textId="77777777"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t>Design and delivery of site investigations and environment surveys informed by feedback</w:t>
            </w:r>
          </w:p>
          <w:p w14:paraId="095D27A4" w14:textId="40C3F58B" w:rsidR="00206AB2" w:rsidRPr="001A24CB"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Community and stakeholder input obtained to inform technical reports </w:t>
            </w:r>
          </w:p>
          <w:p w14:paraId="55C686E2" w14:textId="77777777"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t>Expansion of engagement and communication channels in response to feedback</w:t>
            </w:r>
            <w:r w:rsidR="00AD46F0">
              <w:t>.</w:t>
            </w:r>
          </w:p>
        </w:tc>
      </w:tr>
    </w:tbl>
    <w:p w14:paraId="50778262" w14:textId="77777777" w:rsidR="00206AB2" w:rsidRPr="00DB7629" w:rsidRDefault="00206AB2" w:rsidP="00206AB2">
      <w:pPr>
        <w:pStyle w:val="Heading3"/>
      </w:pPr>
      <w:bookmarkStart w:id="59" w:name="_Toc228868442"/>
      <w:r w:rsidRPr="00DB7629">
        <w:lastRenderedPageBreak/>
        <w:t>Phase 3</w:t>
      </w:r>
      <w:r>
        <w:t xml:space="preserve">: </w:t>
      </w:r>
      <w:r w:rsidRPr="00DB7629">
        <w:t xml:space="preserve">Project refinement and </w:t>
      </w:r>
      <w:r>
        <w:t>assessment</w:t>
      </w:r>
      <w:bookmarkEnd w:id="59"/>
    </w:p>
    <w:p w14:paraId="13D1C3D1" w14:textId="28A371D5" w:rsidR="00206AB2" w:rsidRPr="00A34A58" w:rsidRDefault="00206AB2" w:rsidP="00206AB2">
      <w:pPr>
        <w:pStyle w:val="BodyText"/>
      </w:pPr>
      <w:r w:rsidRPr="00A34A58">
        <w:t xml:space="preserve">During phase 3, the project scope was refined in response to the outcomes of </w:t>
      </w:r>
      <w:r>
        <w:t>the</w:t>
      </w:r>
      <w:r w:rsidRPr="00A34A58">
        <w:t xml:space="preserve"> feasibility licence </w:t>
      </w:r>
      <w:r>
        <w:t>process</w:t>
      </w:r>
      <w:r w:rsidRPr="00A34A58">
        <w:t>, developments in government policy, and findings from the site investigations, environment surveys</w:t>
      </w:r>
      <w:r>
        <w:t xml:space="preserve">, </w:t>
      </w:r>
      <w:r w:rsidR="00876184">
        <w:t>technical</w:t>
      </w:r>
      <w:r>
        <w:t xml:space="preserve"> assessments,</w:t>
      </w:r>
      <w:r w:rsidRPr="00A34A58">
        <w:t xml:space="preserve"> and consultation undertaken in phase 2. </w:t>
      </w:r>
      <w:r>
        <w:t>E</w:t>
      </w:r>
      <w:r w:rsidRPr="00A34A58">
        <w:t xml:space="preserve">ngagement focused on </w:t>
      </w:r>
      <w:r>
        <w:t xml:space="preserve">communicating and explaining changes and </w:t>
      </w:r>
      <w:r w:rsidRPr="00A34A58">
        <w:t xml:space="preserve">sharing what </w:t>
      </w:r>
      <w:r w:rsidR="00876184">
        <w:t xml:space="preserve">Star of </w:t>
      </w:r>
      <w:r w:rsidRPr="00A34A58">
        <w:t xml:space="preserve">the </w:t>
      </w:r>
      <w:r w:rsidR="00876184">
        <w:t>South</w:t>
      </w:r>
      <w:r w:rsidRPr="00A34A58">
        <w:t xml:space="preserve"> had </w:t>
      </w:r>
      <w:r>
        <w:t xml:space="preserve">heard, learnt and its proposed response to issues raised. Further targeted consultation on assessment findings and proposed measures to avoid and minimise impacts was an important part of finalising all </w:t>
      </w:r>
      <w:r w:rsidR="00876184">
        <w:t>assessment</w:t>
      </w:r>
      <w:r>
        <w:t xml:space="preserve"> documentation. </w:t>
      </w:r>
    </w:p>
    <w:p w14:paraId="439A34F4" w14:textId="270985D1" w:rsidR="0015346E" w:rsidRPr="0015346E" w:rsidRDefault="0015346E" w:rsidP="0015346E">
      <w:pPr>
        <w:pStyle w:val="Caption"/>
      </w:pPr>
      <w:bookmarkStart w:id="60" w:name="_Toc228868476"/>
      <w:r>
        <w:t xml:space="preserve">Table </w:t>
      </w:r>
      <w:fldSimple w:instr=" STYLEREF 1 \s ">
        <w:r w:rsidR="00C4033C">
          <w:rPr>
            <w:noProof/>
          </w:rPr>
          <w:t>7</w:t>
        </w:r>
      </w:fldSimple>
      <w:r w:rsidR="00C4033C">
        <w:noBreakHyphen/>
      </w:r>
      <w:fldSimple w:instr=" SEQ Table \* ARABIC \s 1 ">
        <w:r w:rsidR="00C4033C">
          <w:rPr>
            <w:noProof/>
          </w:rPr>
          <w:t>5</w:t>
        </w:r>
      </w:fldSimple>
      <w:r>
        <w:t xml:space="preserve">    Phase 3: Project refinement and assessment</w:t>
      </w:r>
      <w:bookmarkEnd w:id="60"/>
    </w:p>
    <w:tbl>
      <w:tblPr>
        <w:tblStyle w:val="MainTableStyle"/>
        <w:tblW w:w="5001" w:type="pct"/>
        <w:tblLook w:val="04A0" w:firstRow="1" w:lastRow="0" w:firstColumn="1" w:lastColumn="0" w:noHBand="0" w:noVBand="1"/>
      </w:tblPr>
      <w:tblGrid>
        <w:gridCol w:w="1841"/>
        <w:gridCol w:w="7799"/>
      </w:tblGrid>
      <w:tr w:rsidR="00206AB2" w:rsidRPr="00FD5FC3" w14:paraId="70807F0C" w14:textId="77777777" w:rsidTr="00BF4D8B">
        <w:trPr>
          <w:cnfStyle w:val="100000000000" w:firstRow="1" w:lastRow="0" w:firstColumn="0" w:lastColumn="0" w:oddVBand="0" w:evenVBand="0" w:oddHBand="0" w:evenHBand="0" w:firstRowFirstColumn="0" w:firstRowLastColumn="0" w:lastRowFirstColumn="0" w:lastRowLastColumn="0"/>
          <w:trHeight w:val="393"/>
        </w:trPr>
        <w:tc>
          <w:tcPr>
            <w:cnfStyle w:val="001000000100" w:firstRow="0" w:lastRow="0" w:firstColumn="1" w:lastColumn="0" w:oddVBand="0" w:evenVBand="0" w:oddHBand="0" w:evenHBand="0" w:firstRowFirstColumn="1" w:firstRowLastColumn="0" w:lastRowFirstColumn="0" w:lastRowLastColumn="0"/>
            <w:tcW w:w="5000" w:type="pct"/>
            <w:gridSpan w:val="2"/>
          </w:tcPr>
          <w:p w14:paraId="7151F713" w14:textId="77777777" w:rsidR="00206AB2" w:rsidRPr="00721149" w:rsidRDefault="00206AB2">
            <w:pPr>
              <w:pStyle w:val="TableBullet1"/>
              <w:numPr>
                <w:ilvl w:val="0"/>
                <w:numId w:val="0"/>
              </w:numPr>
              <w:ind w:left="340" w:hanging="340"/>
              <w:rPr>
                <w:b/>
                <w:bCs/>
                <w:szCs w:val="18"/>
              </w:rPr>
            </w:pPr>
            <w:r w:rsidRPr="00721149">
              <w:rPr>
                <w:b/>
                <w:bCs/>
                <w:szCs w:val="18"/>
              </w:rPr>
              <w:t>Phase 3: Project refinement and assessment</w:t>
            </w:r>
          </w:p>
        </w:tc>
      </w:tr>
      <w:tr w:rsidR="00206AB2" w:rsidRPr="00FD5FC3" w14:paraId="1071E2CE" w14:textId="77777777" w:rsidTr="00BF4D8B">
        <w:tc>
          <w:tcPr>
            <w:cnfStyle w:val="001000000000" w:firstRow="0" w:lastRow="0" w:firstColumn="1" w:lastColumn="0" w:oddVBand="0" w:evenVBand="0" w:oddHBand="0" w:evenHBand="0" w:firstRowFirstColumn="0" w:firstRowLastColumn="0" w:lastRowFirstColumn="0" w:lastRowLastColumn="0"/>
            <w:tcW w:w="955" w:type="pct"/>
          </w:tcPr>
          <w:p w14:paraId="0C96E5F9" w14:textId="77777777" w:rsidR="00206AB2" w:rsidRPr="00F20A49" w:rsidRDefault="00206AB2">
            <w:pPr>
              <w:pStyle w:val="TableText"/>
            </w:pPr>
            <w:r w:rsidRPr="00F20A49">
              <w:t>Timeframe:</w:t>
            </w:r>
          </w:p>
        </w:tc>
        <w:tc>
          <w:tcPr>
            <w:tcW w:w="4045" w:type="pct"/>
          </w:tcPr>
          <w:p w14:paraId="1401499E" w14:textId="77777777" w:rsidR="00206AB2" w:rsidRPr="00F20A49" w:rsidRDefault="00206AB2">
            <w:pPr>
              <w:pStyle w:val="TableBullet1"/>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t>2023-2025</w:t>
            </w:r>
          </w:p>
        </w:tc>
      </w:tr>
      <w:tr w:rsidR="00206AB2" w:rsidRPr="00FD5FC3" w14:paraId="23B856CE" w14:textId="77777777" w:rsidTr="00BF4D8B">
        <w:tc>
          <w:tcPr>
            <w:cnfStyle w:val="001000000000" w:firstRow="0" w:lastRow="0" w:firstColumn="1" w:lastColumn="0" w:oddVBand="0" w:evenVBand="0" w:oddHBand="0" w:evenHBand="0" w:firstRowFirstColumn="0" w:firstRowLastColumn="0" w:lastRowFirstColumn="0" w:lastRowLastColumn="0"/>
            <w:tcW w:w="955" w:type="pct"/>
          </w:tcPr>
          <w:p w14:paraId="7C16B959" w14:textId="77777777" w:rsidR="00206AB2" w:rsidRPr="00F20A49" w:rsidRDefault="00206AB2">
            <w:pPr>
              <w:pStyle w:val="TableText"/>
            </w:pPr>
            <w:r w:rsidRPr="00F20A49">
              <w:t>Project activities / milestones:</w:t>
            </w:r>
          </w:p>
        </w:tc>
        <w:tc>
          <w:tcPr>
            <w:tcW w:w="4045" w:type="pct"/>
          </w:tcPr>
          <w:p w14:paraId="0ED1743C" w14:textId="176F0D62" w:rsidR="00206AB2" w:rsidRPr="00F20A49" w:rsidRDefault="003A179D">
            <w:pPr>
              <w:pStyle w:val="TableBullet1"/>
              <w:cnfStyle w:val="000000000000" w:firstRow="0" w:lastRow="0" w:firstColumn="0" w:lastColumn="0" w:oddVBand="0" w:evenVBand="0" w:oddHBand="0" w:evenHBand="0" w:firstRowFirstColumn="0" w:firstRowLastColumn="0" w:lastRowFirstColumn="0" w:lastRowLastColumn="0"/>
            </w:pPr>
            <w:r>
              <w:t>F</w:t>
            </w:r>
            <w:r w:rsidR="00206AB2">
              <w:t>easibility licence</w:t>
            </w:r>
            <w:r>
              <w:t xml:space="preserve"> obtained</w:t>
            </w:r>
          </w:p>
          <w:p w14:paraId="1464E0AA" w14:textId="29966FBE" w:rsidR="00206AB2" w:rsidRPr="004E13E1" w:rsidRDefault="00206AB2">
            <w:pPr>
              <w:pStyle w:val="TableBullet1"/>
              <w:cnfStyle w:val="000000000000" w:firstRow="0" w:lastRow="0" w:firstColumn="0" w:lastColumn="0" w:oddVBand="0" w:evenVBand="0" w:oddHBand="0" w:evenHBand="0" w:firstRowFirstColumn="0" w:firstRowLastColumn="0" w:lastRowFirstColumn="0" w:lastRowLastColumn="0"/>
            </w:pPr>
            <w:r>
              <w:t>All site investigations</w:t>
            </w:r>
            <w:r w:rsidRPr="00F20A49">
              <w:t xml:space="preserve"> </w:t>
            </w:r>
            <w:r>
              <w:t>and baseline environment</w:t>
            </w:r>
            <w:r w:rsidR="00876184">
              <w:t>al</w:t>
            </w:r>
            <w:r>
              <w:t xml:space="preserve"> surveys completed</w:t>
            </w:r>
          </w:p>
          <w:p w14:paraId="7D0B9C71" w14:textId="77777777" w:rsidR="00206AB2" w:rsidRPr="004E13E1" w:rsidRDefault="00206AB2">
            <w:pPr>
              <w:pStyle w:val="TableBullet1"/>
              <w:cnfStyle w:val="000000000000" w:firstRow="0" w:lastRow="0" w:firstColumn="0" w:lastColumn="0" w:oddVBand="0" w:evenVBand="0" w:oddHBand="0" w:evenHBand="0" w:firstRowFirstColumn="0" w:firstRowLastColumn="0" w:lastRowFirstColumn="0" w:lastRowLastColumn="0"/>
            </w:pPr>
            <w:r>
              <w:t>Alignment of project transmission planning with VicGrid shared transmission</w:t>
            </w:r>
          </w:p>
          <w:p w14:paraId="417D8E37" w14:textId="1538AB4D" w:rsidR="00206AB2" w:rsidRPr="00F73F0E" w:rsidRDefault="00206AB2">
            <w:pPr>
              <w:pStyle w:val="TableBullet1"/>
              <w:cnfStyle w:val="000000000000" w:firstRow="0" w:lastRow="0" w:firstColumn="0" w:lastColumn="0" w:oddVBand="0" w:evenVBand="0" w:oddHBand="0" w:evenHBand="0" w:firstRowFirstColumn="0" w:firstRowLastColumn="0" w:lastRowFirstColumn="0" w:lastRowLastColumn="0"/>
            </w:pPr>
            <w:r>
              <w:t>Design refinements made and final project scope for assessment</w:t>
            </w:r>
            <w:r w:rsidR="00480BF3">
              <w:t>s</w:t>
            </w:r>
            <w:r>
              <w:t xml:space="preserve"> confirmed</w:t>
            </w:r>
          </w:p>
          <w:p w14:paraId="08C5B4DE" w14:textId="6FDD407F"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Finalise and submit </w:t>
            </w:r>
            <w:r w:rsidR="00480BF3">
              <w:t>assessment documentation</w:t>
            </w:r>
            <w:r w:rsidR="00AD46F0">
              <w:t>.</w:t>
            </w:r>
          </w:p>
        </w:tc>
      </w:tr>
      <w:tr w:rsidR="00206AB2" w:rsidRPr="00FD5FC3" w14:paraId="476A1ADB" w14:textId="77777777" w:rsidTr="00BF4D8B">
        <w:tc>
          <w:tcPr>
            <w:cnfStyle w:val="001000000000" w:firstRow="0" w:lastRow="0" w:firstColumn="1" w:lastColumn="0" w:oddVBand="0" w:evenVBand="0" w:oddHBand="0" w:evenHBand="0" w:firstRowFirstColumn="0" w:firstRowLastColumn="0" w:lastRowFirstColumn="0" w:lastRowLastColumn="0"/>
            <w:tcW w:w="955" w:type="pct"/>
          </w:tcPr>
          <w:p w14:paraId="71E6F27A" w14:textId="77777777" w:rsidR="00206AB2" w:rsidRPr="00F20A49" w:rsidRDefault="00206AB2">
            <w:pPr>
              <w:pStyle w:val="TableText"/>
            </w:pPr>
            <w:r>
              <w:t>Engagement</w:t>
            </w:r>
            <w:r w:rsidRPr="00F20A49">
              <w:t xml:space="preserve"> purpose:</w:t>
            </w:r>
          </w:p>
        </w:tc>
        <w:tc>
          <w:tcPr>
            <w:tcW w:w="4045" w:type="pct"/>
          </w:tcPr>
          <w:p w14:paraId="43F123C3" w14:textId="47DF9257" w:rsidR="00206AB2" w:rsidRPr="00F20A49" w:rsidRDefault="00206AB2">
            <w:pPr>
              <w:pStyle w:val="TableBullet1"/>
              <w:numPr>
                <w:ilvl w:val="0"/>
                <w:numId w:val="0"/>
              </w:numPr>
              <w:ind w:left="340" w:hanging="340"/>
              <w:cnfStyle w:val="000000000000" w:firstRow="0" w:lastRow="0" w:firstColumn="0" w:lastColumn="0" w:oddVBand="0" w:evenVBand="0" w:oddHBand="0" w:evenHBand="0" w:firstRowFirstColumn="0" w:firstRowLastColumn="0" w:lastRowFirstColumn="0" w:lastRowLastColumn="0"/>
              <w:rPr>
                <w:b/>
              </w:rPr>
            </w:pPr>
            <w:r>
              <w:rPr>
                <w:b/>
              </w:rPr>
              <w:t xml:space="preserve">Seek feedback to inform project refinement and the completion of </w:t>
            </w:r>
            <w:r w:rsidR="00480BF3">
              <w:rPr>
                <w:b/>
              </w:rPr>
              <w:t>technical</w:t>
            </w:r>
            <w:r>
              <w:rPr>
                <w:b/>
              </w:rPr>
              <w:t xml:space="preserve"> studies</w:t>
            </w:r>
          </w:p>
          <w:p w14:paraId="14F5C9FB" w14:textId="35571C3F" w:rsidR="00206AB2" w:rsidRPr="00856416" w:rsidRDefault="00206AB2">
            <w:pPr>
              <w:pStyle w:val="TableBullet1"/>
              <w:cnfStyle w:val="000000000000" w:firstRow="0" w:lastRow="0" w:firstColumn="0" w:lastColumn="0" w:oddVBand="0" w:evenVBand="0" w:oddHBand="0" w:evenHBand="0" w:firstRowFirstColumn="0" w:firstRowLastColumn="0" w:lastRowFirstColumn="0" w:lastRowLastColumn="0"/>
            </w:pPr>
            <w:r w:rsidRPr="00856416">
              <w:t xml:space="preserve">Provide information about the </w:t>
            </w:r>
            <w:r w:rsidR="00480BF3">
              <w:t>assessment</w:t>
            </w:r>
            <w:r w:rsidRPr="00856416">
              <w:t xml:space="preserve"> process and </w:t>
            </w:r>
            <w:r>
              <w:t>invite</w:t>
            </w:r>
            <w:r w:rsidRPr="00856416">
              <w:t xml:space="preserve"> participation  </w:t>
            </w:r>
          </w:p>
          <w:p w14:paraId="3452695E" w14:textId="77777777" w:rsidR="00206AB2" w:rsidRPr="00856416" w:rsidRDefault="00206AB2">
            <w:pPr>
              <w:pStyle w:val="TableBullet1"/>
              <w:cnfStyle w:val="000000000000" w:firstRow="0" w:lastRow="0" w:firstColumn="0" w:lastColumn="0" w:oddVBand="0" w:evenVBand="0" w:oddHBand="0" w:evenHBand="0" w:firstRowFirstColumn="0" w:firstRowLastColumn="0" w:lastRowFirstColumn="0" w:lastRowLastColumn="0"/>
            </w:pPr>
            <w:r w:rsidRPr="007B5F1C">
              <w:t>Share outcomes of the feasibility licencing process</w:t>
            </w:r>
            <w:r>
              <w:t>, project refinement and updates</w:t>
            </w:r>
          </w:p>
          <w:p w14:paraId="58A1040D" w14:textId="77777777" w:rsidR="00206AB2" w:rsidRPr="00B121B9" w:rsidRDefault="00206AB2">
            <w:pPr>
              <w:pStyle w:val="TableBullet1"/>
              <w:cnfStyle w:val="000000000000" w:firstRow="0" w:lastRow="0" w:firstColumn="0" w:lastColumn="0" w:oddVBand="0" w:evenVBand="0" w:oddHBand="0" w:evenHBand="0" w:firstRowFirstColumn="0" w:firstRowLastColumn="0" w:lastRowFirstColumn="0" w:lastRowLastColumn="0"/>
            </w:pPr>
            <w:r w:rsidRPr="00856416">
              <w:t>Explain how feedback is being used in project development and assessment</w:t>
            </w:r>
          </w:p>
          <w:p w14:paraId="34255CD0" w14:textId="77777777" w:rsidR="00206AB2" w:rsidRPr="000E040A" w:rsidRDefault="00206AB2">
            <w:pPr>
              <w:pStyle w:val="TableBullet1"/>
              <w:cnfStyle w:val="000000000000" w:firstRow="0" w:lastRow="0" w:firstColumn="0" w:lastColumn="0" w:oddVBand="0" w:evenVBand="0" w:oddHBand="0" w:evenHBand="0" w:firstRowFirstColumn="0" w:firstRowLastColumn="0" w:lastRowFirstColumn="0" w:lastRowLastColumn="0"/>
            </w:pPr>
            <w:r>
              <w:t>Involve communities and stakeholders in discussions to thoroughly understand issues and identify suitable mitigations</w:t>
            </w:r>
          </w:p>
          <w:p w14:paraId="1866553B" w14:textId="77777777" w:rsidR="00206AB2" w:rsidRPr="000E040A"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Examine potential fishing coexistence issues and opportunities </w:t>
            </w:r>
          </w:p>
          <w:p w14:paraId="28E07EB8" w14:textId="5D07F06D"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rsidRPr="00856416">
              <w:t xml:space="preserve">Identify and implement improvements to </w:t>
            </w:r>
            <w:r w:rsidR="00C778E3">
              <w:t xml:space="preserve">the </w:t>
            </w:r>
            <w:r w:rsidRPr="00856416">
              <w:t>consultation approach</w:t>
            </w:r>
            <w:r w:rsidR="00AD46F0">
              <w:t>.</w:t>
            </w:r>
            <w:r w:rsidRPr="00856416">
              <w:t>  </w:t>
            </w:r>
          </w:p>
        </w:tc>
      </w:tr>
      <w:tr w:rsidR="00206AB2" w:rsidRPr="00FD5FC3" w14:paraId="72A43AA9" w14:textId="77777777" w:rsidTr="00BF4D8B">
        <w:tc>
          <w:tcPr>
            <w:cnfStyle w:val="001000000000" w:firstRow="0" w:lastRow="0" w:firstColumn="1" w:lastColumn="0" w:oddVBand="0" w:evenVBand="0" w:oddHBand="0" w:evenHBand="0" w:firstRowFirstColumn="0" w:firstRowLastColumn="0" w:lastRowFirstColumn="0" w:lastRowLastColumn="0"/>
            <w:tcW w:w="955" w:type="pct"/>
          </w:tcPr>
          <w:p w14:paraId="4C951E5F" w14:textId="33DB6088" w:rsidR="00206AB2" w:rsidRPr="00F20A49" w:rsidRDefault="00206AB2">
            <w:pPr>
              <w:pStyle w:val="TableText"/>
            </w:pPr>
            <w:r>
              <w:t>Key engagement activities</w:t>
            </w:r>
            <w:r w:rsidR="00AA3555">
              <w:t xml:space="preserve"> undertaken</w:t>
            </w:r>
            <w:r>
              <w:t>:</w:t>
            </w:r>
          </w:p>
        </w:tc>
        <w:tc>
          <w:tcPr>
            <w:tcW w:w="4045" w:type="pct"/>
          </w:tcPr>
          <w:p w14:paraId="0FBB020C" w14:textId="77777777" w:rsidR="00206AB2" w:rsidRPr="00A256EA"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GLaWAC engagement and involvement in Aboriginal cultural heritage assessment </w:t>
            </w:r>
          </w:p>
          <w:p w14:paraId="144A508B" w14:textId="1E4A3027" w:rsidR="00206AB2" w:rsidRPr="00F87676"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Signed </w:t>
            </w:r>
            <w:r w:rsidR="00335BB2">
              <w:t>E</w:t>
            </w:r>
            <w:r>
              <w:t xml:space="preserve">ngagement </w:t>
            </w:r>
            <w:r w:rsidR="00335BB2">
              <w:t>A</w:t>
            </w:r>
            <w:r>
              <w:t xml:space="preserve">greement with GLaWAC </w:t>
            </w:r>
          </w:p>
          <w:p w14:paraId="0200913B" w14:textId="77777777" w:rsidR="00206AB2" w:rsidRPr="005752DC"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Landholder engagement to adapt project transmission plans to align with VicGrid project </w:t>
            </w:r>
          </w:p>
          <w:p w14:paraId="6AD048C4" w14:textId="77777777" w:rsidR="00206AB2" w:rsidRPr="006C0426" w:rsidRDefault="00206AB2">
            <w:pPr>
              <w:pStyle w:val="TableBullet1"/>
              <w:cnfStyle w:val="000000000000" w:firstRow="0" w:lastRow="0" w:firstColumn="0" w:lastColumn="0" w:oddVBand="0" w:evenVBand="0" w:oddHBand="0" w:evenHBand="0" w:firstRowFirstColumn="0" w:firstRowLastColumn="0" w:lastRowFirstColumn="0" w:lastRowLastColumn="0"/>
            </w:pPr>
            <w:r w:rsidRPr="00F20A49">
              <w:t>Community information sessions</w:t>
            </w:r>
            <w:r>
              <w:t xml:space="preserve">, </w:t>
            </w:r>
            <w:r w:rsidRPr="00F20A49">
              <w:t>pop ups</w:t>
            </w:r>
            <w:r>
              <w:t>, briefings and presentations to communicate project updates</w:t>
            </w:r>
          </w:p>
          <w:p w14:paraId="53847A38" w14:textId="77777777" w:rsidR="00206AB2" w:rsidRPr="002F0392" w:rsidRDefault="00206AB2">
            <w:pPr>
              <w:pStyle w:val="TableBullet1"/>
              <w:cnfStyle w:val="000000000000" w:firstRow="0" w:lastRow="0" w:firstColumn="0" w:lastColumn="0" w:oddVBand="0" w:evenVBand="0" w:oddHBand="0" w:evenHBand="0" w:firstRowFirstColumn="0" w:firstRowLastColumn="0" w:lastRowFirstColumn="0" w:lastRowLastColumn="0"/>
            </w:pPr>
            <w:r>
              <w:t>Targeted stakeholder engagement to discuss assessment topics, preliminary findings and proposed approaches to avoid and mitigate impacts</w:t>
            </w:r>
          </w:p>
          <w:p w14:paraId="26E7F53D" w14:textId="54530558" w:rsidR="002F0392" w:rsidRPr="00C828F5" w:rsidRDefault="002F0392">
            <w:pPr>
              <w:pStyle w:val="TableBullet1"/>
              <w:cnfStyle w:val="000000000000" w:firstRow="0" w:lastRow="0" w:firstColumn="0" w:lastColumn="0" w:oddVBand="0" w:evenVBand="0" w:oddHBand="0" w:evenHBand="0" w:firstRowFirstColumn="0" w:firstRowLastColumn="0" w:lastRowFirstColumn="0" w:lastRowLastColumn="0"/>
            </w:pPr>
            <w:r>
              <w:t xml:space="preserve">Participation </w:t>
            </w:r>
            <w:r w:rsidR="001925B5">
              <w:t>in fishing industry forums and direct discussions with fishers in Gippsland</w:t>
            </w:r>
          </w:p>
          <w:p w14:paraId="1C51A038" w14:textId="77777777" w:rsidR="00206AB2" w:rsidRPr="00E4154D" w:rsidRDefault="00206AB2">
            <w:pPr>
              <w:pStyle w:val="TableBullet1"/>
              <w:cnfStyle w:val="000000000000" w:firstRow="0" w:lastRow="0" w:firstColumn="0" w:lastColumn="0" w:oddVBand="0" w:evenVBand="0" w:oddHBand="0" w:evenHBand="0" w:firstRowFirstColumn="0" w:firstRowLastColumn="0" w:lastRowFirstColumn="0" w:lastRowLastColumn="0"/>
            </w:pPr>
            <w:r>
              <w:t>All communication materials refreshed to reflect project updates</w:t>
            </w:r>
          </w:p>
          <w:p w14:paraId="027C5113" w14:textId="77777777" w:rsidR="00206AB2" w:rsidRPr="00DB05DE" w:rsidRDefault="00206AB2">
            <w:pPr>
              <w:pStyle w:val="TableBullet1"/>
              <w:cnfStyle w:val="000000000000" w:firstRow="0" w:lastRow="0" w:firstColumn="0" w:lastColumn="0" w:oddVBand="0" w:evenVBand="0" w:oddHBand="0" w:evenHBand="0" w:firstRowFirstColumn="0" w:firstRowLastColumn="0" w:lastRowFirstColumn="0" w:lastRowLastColumn="0"/>
            </w:pPr>
            <w:r>
              <w:t>All communication and engagement channels from previous phases maintained</w:t>
            </w:r>
          </w:p>
          <w:p w14:paraId="1FC20E1D" w14:textId="74C9188E"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t>Community research</w:t>
            </w:r>
            <w:r w:rsidR="00AD46F0">
              <w:t>.</w:t>
            </w:r>
          </w:p>
        </w:tc>
      </w:tr>
      <w:tr w:rsidR="00206AB2" w:rsidRPr="00FD5FC3" w14:paraId="780BF233" w14:textId="77777777" w:rsidTr="00BF4D8B">
        <w:tc>
          <w:tcPr>
            <w:cnfStyle w:val="001000000000" w:firstRow="0" w:lastRow="0" w:firstColumn="1" w:lastColumn="0" w:oddVBand="0" w:evenVBand="0" w:oddHBand="0" w:evenHBand="0" w:firstRowFirstColumn="0" w:firstRowLastColumn="0" w:lastRowFirstColumn="0" w:lastRowLastColumn="0"/>
            <w:tcW w:w="955" w:type="pct"/>
          </w:tcPr>
          <w:p w14:paraId="216B5437" w14:textId="0042E588" w:rsidR="00206AB2" w:rsidRPr="00F20A49" w:rsidRDefault="00206AB2">
            <w:pPr>
              <w:pStyle w:val="TableText"/>
            </w:pPr>
            <w:r>
              <w:t>Outcomes:</w:t>
            </w:r>
          </w:p>
        </w:tc>
        <w:tc>
          <w:tcPr>
            <w:tcW w:w="4045" w:type="pct"/>
          </w:tcPr>
          <w:p w14:paraId="2D8A8E55" w14:textId="6B913595" w:rsidR="00206AB2" w:rsidRPr="00C05897" w:rsidRDefault="00206AB2">
            <w:pPr>
              <w:pStyle w:val="TableBullet1"/>
              <w:cnfStyle w:val="000000000000" w:firstRow="0" w:lastRow="0" w:firstColumn="0" w:lastColumn="0" w:oddVBand="0" w:evenVBand="0" w:oddHBand="0" w:evenHBand="0" w:firstRowFirstColumn="0" w:firstRowLastColumn="0" w:lastRowFirstColumn="0" w:lastRowLastColumn="0"/>
            </w:pPr>
            <w:r>
              <w:t>Project scope refinements</w:t>
            </w:r>
            <w:r w:rsidR="00874A35">
              <w:t xml:space="preserve"> and mitigation measures</w:t>
            </w:r>
            <w:r>
              <w:t xml:space="preserve"> informed by feedback and scientific data</w:t>
            </w:r>
          </w:p>
          <w:p w14:paraId="3EDE7A70" w14:textId="6B22D53E"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Introduction of </w:t>
            </w:r>
            <w:r w:rsidR="00073B41">
              <w:t>coordinated</w:t>
            </w:r>
            <w:r>
              <w:t xml:space="preserve"> </w:t>
            </w:r>
            <w:r w:rsidR="00073B41">
              <w:t xml:space="preserve">Gippsland offshore wind communication and engagement </w:t>
            </w:r>
            <w:r w:rsidR="00184EF3">
              <w:t>with other licence holders</w:t>
            </w:r>
            <w:r w:rsidR="00073B41">
              <w:t xml:space="preserve"> to </w:t>
            </w:r>
            <w:r w:rsidR="00184EF3">
              <w:t>reduce the risk of consultation fatigue</w:t>
            </w:r>
            <w:r w:rsidR="00AD46F0">
              <w:t>.</w:t>
            </w:r>
          </w:p>
        </w:tc>
      </w:tr>
    </w:tbl>
    <w:p w14:paraId="7D5794B8" w14:textId="77777777" w:rsidR="00206AB2" w:rsidRPr="00DB7629" w:rsidRDefault="00206AB2" w:rsidP="00206AB2">
      <w:pPr>
        <w:pStyle w:val="BodyText"/>
      </w:pPr>
    </w:p>
    <w:p w14:paraId="7E7CA3E5" w14:textId="6AAF958B" w:rsidR="00206AB2" w:rsidRPr="00DB7629" w:rsidRDefault="00206AB2" w:rsidP="00124F8C">
      <w:pPr>
        <w:pStyle w:val="Heading3"/>
      </w:pPr>
      <w:bookmarkStart w:id="61" w:name="_Toc228868443"/>
      <w:r w:rsidRPr="00DB7629">
        <w:lastRenderedPageBreak/>
        <w:t>Phase 4</w:t>
      </w:r>
      <w:r>
        <w:t xml:space="preserve">: </w:t>
      </w:r>
      <w:r w:rsidR="00415132">
        <w:t>P</w:t>
      </w:r>
      <w:r w:rsidR="00415132" w:rsidRPr="00415132">
        <w:t>ublic review</w:t>
      </w:r>
      <w:r>
        <w:t xml:space="preserve"> and approval decisions</w:t>
      </w:r>
      <w:bookmarkEnd w:id="61"/>
    </w:p>
    <w:p w14:paraId="1E72598E" w14:textId="220B24AC" w:rsidR="007204C3" w:rsidRDefault="00206AB2" w:rsidP="00206AB2">
      <w:pPr>
        <w:pStyle w:val="BodyText"/>
      </w:pPr>
      <w:r w:rsidRPr="008E1A91">
        <w:t>Phase 4</w:t>
      </w:r>
      <w:r>
        <w:t xml:space="preserve"> commences with the public </w:t>
      </w:r>
      <w:r w:rsidR="00415132">
        <w:t xml:space="preserve">review </w:t>
      </w:r>
      <w:r>
        <w:t xml:space="preserve">of the EIS. Public </w:t>
      </w:r>
      <w:r w:rsidR="00415132">
        <w:t xml:space="preserve">review </w:t>
      </w:r>
      <w:r>
        <w:t xml:space="preserve">will give communities and stakeholders the opportunity to learn more about project plans, potential impacts and how they will be managed, and to provide feedback through a formal submission process managed by government. </w:t>
      </w:r>
    </w:p>
    <w:p w14:paraId="77E34DE6" w14:textId="0382758A" w:rsidR="00AB3C46" w:rsidRDefault="00886DCD" w:rsidP="00AB3C46">
      <w:pPr>
        <w:pStyle w:val="BodyText"/>
      </w:pPr>
      <w:r w:rsidRPr="00886DCD">
        <w:t xml:space="preserve">Submissions </w:t>
      </w:r>
      <w:r w:rsidR="00A350DB">
        <w:t>on</w:t>
      </w:r>
      <w:r w:rsidR="00BD54E7">
        <w:t xml:space="preserve"> the EIS</w:t>
      </w:r>
      <w:r w:rsidRPr="00886DCD">
        <w:t xml:space="preserve"> will be considered by the Commonwealth Department of Climate Change, Energy, Environment and Water (DCCEEW)</w:t>
      </w:r>
      <w:r w:rsidR="00AB3C46">
        <w:t xml:space="preserve"> </w:t>
      </w:r>
      <w:r w:rsidR="00A350DB">
        <w:t xml:space="preserve">and </w:t>
      </w:r>
      <w:r w:rsidR="00E73612">
        <w:t xml:space="preserve">used to inform the Minister for the Environment's </w:t>
      </w:r>
      <w:r w:rsidR="00974F17">
        <w:t>assessment</w:t>
      </w:r>
      <w:r w:rsidR="00E73612">
        <w:t xml:space="preserve"> and </w:t>
      </w:r>
      <w:r w:rsidR="00AB3C46">
        <w:t xml:space="preserve">approval of the project under the EPBC Act. </w:t>
      </w:r>
    </w:p>
    <w:p w14:paraId="1D2D427F" w14:textId="7F61749A" w:rsidR="0015346E" w:rsidRPr="0015346E" w:rsidRDefault="0015346E" w:rsidP="0015346E">
      <w:pPr>
        <w:pStyle w:val="Caption"/>
      </w:pPr>
      <w:bookmarkStart w:id="62" w:name="_Toc228868477"/>
      <w:r>
        <w:t xml:space="preserve">Table </w:t>
      </w:r>
      <w:fldSimple w:instr=" STYLEREF 1 \s ">
        <w:r w:rsidR="00C4033C">
          <w:rPr>
            <w:noProof/>
          </w:rPr>
          <w:t>7</w:t>
        </w:r>
      </w:fldSimple>
      <w:r w:rsidR="00C4033C">
        <w:noBreakHyphen/>
      </w:r>
      <w:fldSimple w:instr=" SEQ Table \* ARABIC \s 1 ">
        <w:r w:rsidR="00C4033C">
          <w:rPr>
            <w:noProof/>
          </w:rPr>
          <w:t>6</w:t>
        </w:r>
      </w:fldSimple>
      <w:r>
        <w:t xml:space="preserve">    Phase 4: </w:t>
      </w:r>
      <w:r w:rsidR="00415132">
        <w:t xml:space="preserve">Public review </w:t>
      </w:r>
      <w:r>
        <w:t>and approval decisions</w:t>
      </w:r>
      <w:bookmarkEnd w:id="62"/>
    </w:p>
    <w:tbl>
      <w:tblPr>
        <w:tblStyle w:val="MainTableStyle"/>
        <w:tblW w:w="5001" w:type="pct"/>
        <w:tblLook w:val="04A0" w:firstRow="1" w:lastRow="0" w:firstColumn="1" w:lastColumn="0" w:noHBand="0" w:noVBand="1"/>
      </w:tblPr>
      <w:tblGrid>
        <w:gridCol w:w="1843"/>
        <w:gridCol w:w="7797"/>
      </w:tblGrid>
      <w:tr w:rsidR="00206AB2" w:rsidRPr="00721149" w14:paraId="5C3E3BF4" w14:textId="77777777" w:rsidTr="00BF4D8B">
        <w:trPr>
          <w:cnfStyle w:val="100000000000" w:firstRow="1" w:lastRow="0" w:firstColumn="0" w:lastColumn="0" w:oddVBand="0" w:evenVBand="0" w:oddHBand="0" w:evenHBand="0" w:firstRowFirstColumn="0" w:firstRowLastColumn="0" w:lastRowFirstColumn="0" w:lastRowLastColumn="0"/>
          <w:trHeight w:val="393"/>
        </w:trPr>
        <w:tc>
          <w:tcPr>
            <w:cnfStyle w:val="001000000100" w:firstRow="0" w:lastRow="0" w:firstColumn="1" w:lastColumn="0" w:oddVBand="0" w:evenVBand="0" w:oddHBand="0" w:evenHBand="0" w:firstRowFirstColumn="1" w:firstRowLastColumn="0" w:lastRowFirstColumn="0" w:lastRowLastColumn="0"/>
            <w:tcW w:w="5000" w:type="pct"/>
            <w:gridSpan w:val="2"/>
          </w:tcPr>
          <w:p w14:paraId="6FF31A20" w14:textId="7FB97596" w:rsidR="00206AB2" w:rsidRPr="00721149" w:rsidRDefault="00206AB2">
            <w:pPr>
              <w:pStyle w:val="TableBullet1"/>
              <w:numPr>
                <w:ilvl w:val="0"/>
                <w:numId w:val="0"/>
              </w:numPr>
              <w:ind w:left="340" w:hanging="340"/>
              <w:rPr>
                <w:b/>
                <w:bCs/>
                <w:szCs w:val="18"/>
              </w:rPr>
            </w:pPr>
            <w:r w:rsidRPr="00721149">
              <w:rPr>
                <w:b/>
                <w:bCs/>
                <w:szCs w:val="18"/>
              </w:rPr>
              <w:t xml:space="preserve">Phase </w:t>
            </w:r>
            <w:r>
              <w:rPr>
                <w:b/>
                <w:bCs/>
                <w:szCs w:val="18"/>
              </w:rPr>
              <w:t>4</w:t>
            </w:r>
            <w:r w:rsidRPr="00415132">
              <w:rPr>
                <w:rStyle w:val="Bold"/>
              </w:rPr>
              <w:t xml:space="preserve">: </w:t>
            </w:r>
            <w:r w:rsidR="00415132" w:rsidRPr="00415132">
              <w:rPr>
                <w:rStyle w:val="Bold"/>
              </w:rPr>
              <w:t xml:space="preserve">Public review </w:t>
            </w:r>
            <w:r w:rsidRPr="00415132">
              <w:rPr>
                <w:rStyle w:val="Bold"/>
              </w:rPr>
              <w:t>and</w:t>
            </w:r>
            <w:r>
              <w:rPr>
                <w:b/>
                <w:bCs/>
                <w:szCs w:val="18"/>
              </w:rPr>
              <w:t xml:space="preserve"> approval decisions</w:t>
            </w:r>
          </w:p>
        </w:tc>
      </w:tr>
      <w:tr w:rsidR="00206AB2" w:rsidRPr="00F20A49" w14:paraId="33870F74" w14:textId="77777777" w:rsidTr="00BF4D8B">
        <w:tc>
          <w:tcPr>
            <w:cnfStyle w:val="001000000000" w:firstRow="0" w:lastRow="0" w:firstColumn="1" w:lastColumn="0" w:oddVBand="0" w:evenVBand="0" w:oddHBand="0" w:evenHBand="0" w:firstRowFirstColumn="0" w:firstRowLastColumn="0" w:lastRowFirstColumn="0" w:lastRowLastColumn="0"/>
            <w:tcW w:w="956" w:type="pct"/>
          </w:tcPr>
          <w:p w14:paraId="5A8EE312" w14:textId="77777777" w:rsidR="00206AB2" w:rsidRPr="00F20A49" w:rsidRDefault="00206AB2">
            <w:pPr>
              <w:pStyle w:val="TableText"/>
            </w:pPr>
            <w:r w:rsidRPr="00F20A49">
              <w:t>Timeframe:</w:t>
            </w:r>
          </w:p>
        </w:tc>
        <w:tc>
          <w:tcPr>
            <w:tcW w:w="4044" w:type="pct"/>
          </w:tcPr>
          <w:p w14:paraId="36AA04CD" w14:textId="77777777" w:rsidR="00206AB2" w:rsidRPr="00F20A49" w:rsidRDefault="00206AB2">
            <w:pPr>
              <w:pStyle w:val="TableBullet1"/>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t>2026-2027</w:t>
            </w:r>
          </w:p>
        </w:tc>
      </w:tr>
      <w:tr w:rsidR="00206AB2" w:rsidRPr="00F20A49" w14:paraId="189738E8" w14:textId="77777777" w:rsidTr="00BF4D8B">
        <w:tc>
          <w:tcPr>
            <w:cnfStyle w:val="001000000000" w:firstRow="0" w:lastRow="0" w:firstColumn="1" w:lastColumn="0" w:oddVBand="0" w:evenVBand="0" w:oddHBand="0" w:evenHBand="0" w:firstRowFirstColumn="0" w:firstRowLastColumn="0" w:lastRowFirstColumn="0" w:lastRowLastColumn="0"/>
            <w:tcW w:w="956" w:type="pct"/>
          </w:tcPr>
          <w:p w14:paraId="5F68ACF4" w14:textId="77777777" w:rsidR="00206AB2" w:rsidRPr="00F20A49" w:rsidRDefault="00206AB2">
            <w:pPr>
              <w:pStyle w:val="TableText"/>
            </w:pPr>
            <w:r w:rsidRPr="00F20A49">
              <w:t>Project activities / milestones:</w:t>
            </w:r>
          </w:p>
        </w:tc>
        <w:tc>
          <w:tcPr>
            <w:tcW w:w="4044" w:type="pct"/>
          </w:tcPr>
          <w:p w14:paraId="4DC00859" w14:textId="58C326EA"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Public </w:t>
            </w:r>
            <w:r w:rsidR="00415132">
              <w:t xml:space="preserve">review </w:t>
            </w:r>
            <w:r>
              <w:t xml:space="preserve">of </w:t>
            </w:r>
            <w:r w:rsidR="007E06DE">
              <w:t xml:space="preserve">assessment documentation </w:t>
            </w:r>
          </w:p>
          <w:p w14:paraId="5B0D13E6" w14:textId="77777777" w:rsidR="00206AB2" w:rsidRPr="004E13E1"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Public submissions </w:t>
            </w:r>
          </w:p>
          <w:p w14:paraId="1FC14908" w14:textId="70F2B3B7" w:rsidR="00206AB2" w:rsidRPr="004E13E1"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Independent inquiry </w:t>
            </w:r>
            <w:r w:rsidR="007E06DE">
              <w:t xml:space="preserve">to </w:t>
            </w:r>
            <w:r>
              <w:t xml:space="preserve">review submissions and make recommendations to government </w:t>
            </w:r>
            <w:r w:rsidR="007E06DE">
              <w:t>(Vic)</w:t>
            </w:r>
          </w:p>
          <w:p w14:paraId="551B6FA7" w14:textId="2A520009" w:rsidR="00206AB2" w:rsidRPr="007E1A4F"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Ministers’ assessment / </w:t>
            </w:r>
            <w:r w:rsidRPr="007E1A4F">
              <w:t>decision</w:t>
            </w:r>
            <w:r w:rsidR="007E06DE">
              <w:t>s</w:t>
            </w:r>
            <w:r w:rsidR="00AD46F0">
              <w:t>.</w:t>
            </w:r>
          </w:p>
        </w:tc>
      </w:tr>
      <w:tr w:rsidR="00206AB2" w:rsidRPr="00F20A49" w14:paraId="2E10C152" w14:textId="77777777" w:rsidTr="00BF4D8B">
        <w:tc>
          <w:tcPr>
            <w:cnfStyle w:val="001000000000" w:firstRow="0" w:lastRow="0" w:firstColumn="1" w:lastColumn="0" w:oddVBand="0" w:evenVBand="0" w:oddHBand="0" w:evenHBand="0" w:firstRowFirstColumn="0" w:firstRowLastColumn="0" w:lastRowFirstColumn="0" w:lastRowLastColumn="0"/>
            <w:tcW w:w="956" w:type="pct"/>
          </w:tcPr>
          <w:p w14:paraId="7C6ECA95" w14:textId="77777777" w:rsidR="00206AB2" w:rsidRPr="00F20A49" w:rsidRDefault="00206AB2">
            <w:pPr>
              <w:pStyle w:val="TableText"/>
            </w:pPr>
            <w:r>
              <w:t>Engagement</w:t>
            </w:r>
            <w:r w:rsidRPr="00F20A49">
              <w:t xml:space="preserve"> purpose:</w:t>
            </w:r>
          </w:p>
        </w:tc>
        <w:tc>
          <w:tcPr>
            <w:tcW w:w="4044" w:type="pct"/>
          </w:tcPr>
          <w:p w14:paraId="415EC012" w14:textId="51B8D039" w:rsidR="00206AB2" w:rsidRDefault="00206AB2">
            <w:pPr>
              <w:pStyle w:val="TableBullet1"/>
              <w:numPr>
                <w:ilvl w:val="0"/>
                <w:numId w:val="0"/>
              </w:numPr>
              <w:cnfStyle w:val="000000000000" w:firstRow="0" w:lastRow="0" w:firstColumn="0" w:lastColumn="0" w:oddVBand="0" w:evenVBand="0" w:oddHBand="0" w:evenHBand="0" w:firstRowFirstColumn="0" w:firstRowLastColumn="0" w:lastRowFirstColumn="0" w:lastRowLastColumn="0"/>
              <w:rPr>
                <w:b/>
                <w:bCs/>
              </w:rPr>
            </w:pPr>
            <w:r>
              <w:rPr>
                <w:b/>
              </w:rPr>
              <w:t xml:space="preserve">Engage in accordance with the EIS guidelines </w:t>
            </w:r>
          </w:p>
          <w:p w14:paraId="6AFB5BD0" w14:textId="05EAF220" w:rsidR="00206AB2" w:rsidRPr="004C2228"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Present and explain </w:t>
            </w:r>
            <w:r w:rsidR="007E06DE">
              <w:t>assessment</w:t>
            </w:r>
            <w:r>
              <w:t xml:space="preserve"> documentation</w:t>
            </w:r>
          </w:p>
          <w:p w14:paraId="47FE1C45" w14:textId="77777777" w:rsidR="00206AB2" w:rsidRPr="00D205AC" w:rsidRDefault="00206AB2">
            <w:pPr>
              <w:pStyle w:val="TableBullet1"/>
              <w:cnfStyle w:val="000000000000" w:firstRow="0" w:lastRow="0" w:firstColumn="0" w:lastColumn="0" w:oddVBand="0" w:evenVBand="0" w:oddHBand="0" w:evenHBand="0" w:firstRowFirstColumn="0" w:firstRowLastColumn="0" w:lastRowFirstColumn="0" w:lastRowLastColumn="0"/>
            </w:pPr>
            <w:r>
              <w:t>Provide information about how to make a submission</w:t>
            </w:r>
          </w:p>
          <w:p w14:paraId="7A8F5782" w14:textId="77777777" w:rsidR="00206AB2" w:rsidRPr="00977C67" w:rsidRDefault="00206AB2">
            <w:pPr>
              <w:pStyle w:val="TableBullet1"/>
              <w:cnfStyle w:val="000000000000" w:firstRow="0" w:lastRow="0" w:firstColumn="0" w:lastColumn="0" w:oddVBand="0" w:evenVBand="0" w:oddHBand="0" w:evenHBand="0" w:firstRowFirstColumn="0" w:firstRowLastColumn="0" w:lastRowFirstColumn="0" w:lastRowLastColumn="0"/>
            </w:pPr>
            <w:r>
              <w:t>Explain how feedback has helped inform assessment of the project</w:t>
            </w:r>
          </w:p>
          <w:p w14:paraId="681D0B43" w14:textId="77777777" w:rsidR="00206AB2" w:rsidRPr="00C50FD9" w:rsidRDefault="00206AB2">
            <w:pPr>
              <w:pStyle w:val="TableBullet1"/>
              <w:cnfStyle w:val="000000000000" w:firstRow="0" w:lastRow="0" w:firstColumn="0" w:lastColumn="0" w:oddVBand="0" w:evenVBand="0" w:oddHBand="0" w:evenHBand="0" w:firstRowFirstColumn="0" w:firstRowLastColumn="0" w:lastRowFirstColumn="0" w:lastRowLastColumn="0"/>
            </w:pPr>
            <w:r>
              <w:t>Respond to submissions as required</w:t>
            </w:r>
          </w:p>
          <w:p w14:paraId="3D45FF0D" w14:textId="79C04BD7" w:rsidR="00206AB2" w:rsidRPr="00A17367"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Communicate outcomes of the </w:t>
            </w:r>
            <w:r w:rsidR="00444AC1">
              <w:t>assessment</w:t>
            </w:r>
            <w:r>
              <w:t xml:space="preserve"> process including approval decisions</w:t>
            </w:r>
          </w:p>
          <w:p w14:paraId="41567D46" w14:textId="11CA258B"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t>Explain next steps</w:t>
            </w:r>
            <w:r w:rsidR="00AD46F0">
              <w:t>.</w:t>
            </w:r>
          </w:p>
        </w:tc>
      </w:tr>
      <w:tr w:rsidR="00206AB2" w:rsidRPr="00F20A49" w14:paraId="10E258DD" w14:textId="77777777" w:rsidTr="00BF4D8B">
        <w:tc>
          <w:tcPr>
            <w:cnfStyle w:val="001000000000" w:firstRow="0" w:lastRow="0" w:firstColumn="1" w:lastColumn="0" w:oddVBand="0" w:evenVBand="0" w:oddHBand="0" w:evenHBand="0" w:firstRowFirstColumn="0" w:firstRowLastColumn="0" w:lastRowFirstColumn="0" w:lastRowLastColumn="0"/>
            <w:tcW w:w="956" w:type="pct"/>
          </w:tcPr>
          <w:p w14:paraId="53D526ED" w14:textId="483B9F08" w:rsidR="00206AB2" w:rsidRPr="00F20A49" w:rsidRDefault="00AA3555">
            <w:pPr>
              <w:pStyle w:val="TableText"/>
            </w:pPr>
            <w:r>
              <w:t>Key engagement activities undertaken:</w:t>
            </w:r>
          </w:p>
        </w:tc>
        <w:tc>
          <w:tcPr>
            <w:tcW w:w="4044" w:type="pct"/>
          </w:tcPr>
          <w:p w14:paraId="33433E85" w14:textId="77777777"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t>M</w:t>
            </w:r>
            <w:r w:rsidRPr="00F20A49">
              <w:t>eetings, briefings and presentations</w:t>
            </w:r>
          </w:p>
          <w:p w14:paraId="35C247CA" w14:textId="77777777" w:rsidR="00206AB2" w:rsidRPr="00E31995" w:rsidRDefault="00206AB2">
            <w:pPr>
              <w:pStyle w:val="TableBullet1"/>
              <w:cnfStyle w:val="000000000000" w:firstRow="0" w:lastRow="0" w:firstColumn="0" w:lastColumn="0" w:oddVBand="0" w:evenVBand="0" w:oddHBand="0" w:evenHBand="0" w:firstRowFirstColumn="0" w:firstRowLastColumn="0" w:lastRowFirstColumn="0" w:lastRowLastColumn="0"/>
            </w:pPr>
            <w:r w:rsidRPr="00F20A49">
              <w:t>Community information sessions</w:t>
            </w:r>
            <w:r>
              <w:t xml:space="preserve"> and pop ups</w:t>
            </w:r>
          </w:p>
          <w:p w14:paraId="7948D131" w14:textId="700462D7" w:rsidR="00206AB2" w:rsidRPr="00D85591"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Community </w:t>
            </w:r>
            <w:r w:rsidR="009C0DC2">
              <w:t>A</w:t>
            </w:r>
            <w:r>
              <w:t xml:space="preserve">dvisory </w:t>
            </w:r>
            <w:r w:rsidR="009C0DC2">
              <w:t>G</w:t>
            </w:r>
            <w:r>
              <w:t>roup briefings</w:t>
            </w:r>
          </w:p>
          <w:p w14:paraId="798E4992" w14:textId="3A190628" w:rsidR="00206AB2" w:rsidRPr="00D50D1C" w:rsidRDefault="00206AB2">
            <w:pPr>
              <w:pStyle w:val="TableBullet1"/>
              <w:cnfStyle w:val="000000000000" w:firstRow="0" w:lastRow="0" w:firstColumn="0" w:lastColumn="0" w:oddVBand="0" w:evenVBand="0" w:oddHBand="0" w:evenHBand="0" w:firstRowFirstColumn="0" w:firstRowLastColumn="0" w:lastRowFirstColumn="0" w:lastRowLastColumn="0"/>
            </w:pPr>
            <w:r>
              <w:t xml:space="preserve">Advertising to promote the public </w:t>
            </w:r>
            <w:r w:rsidR="00415132">
              <w:t xml:space="preserve">review </w:t>
            </w:r>
            <w:r>
              <w:t>and submission process</w:t>
            </w:r>
          </w:p>
          <w:p w14:paraId="62A96125" w14:textId="77777777" w:rsidR="00206AB2" w:rsidRPr="00A251FC" w:rsidRDefault="00206AB2">
            <w:pPr>
              <w:pStyle w:val="TableBullet1"/>
              <w:cnfStyle w:val="000000000000" w:firstRow="0" w:lastRow="0" w:firstColumn="0" w:lastColumn="0" w:oddVBand="0" w:evenVBand="0" w:oddHBand="0" w:evenHBand="0" w:firstRowFirstColumn="0" w:firstRowLastColumn="0" w:lastRowFirstColumn="0" w:lastRowLastColumn="0"/>
            </w:pPr>
            <w:r>
              <w:t>Formal submission process (managed by government)</w:t>
            </w:r>
          </w:p>
          <w:p w14:paraId="1700B311" w14:textId="2EC08040" w:rsidR="00206AB2" w:rsidRPr="00F20A49" w:rsidRDefault="00206AB2">
            <w:pPr>
              <w:pStyle w:val="TableBullet1"/>
              <w:cnfStyle w:val="000000000000" w:firstRow="0" w:lastRow="0" w:firstColumn="0" w:lastColumn="0" w:oddVBand="0" w:evenVBand="0" w:oddHBand="0" w:evenHBand="0" w:firstRowFirstColumn="0" w:firstRowLastColumn="0" w:lastRowFirstColumn="0" w:lastRowLastColumn="0"/>
            </w:pPr>
            <w:r>
              <w:t>Communication materials to share information newsletters, website, social media, advertising, media, fact sheets and visual aids</w:t>
            </w:r>
            <w:r w:rsidR="00AD46F0">
              <w:t>.</w:t>
            </w:r>
          </w:p>
        </w:tc>
      </w:tr>
    </w:tbl>
    <w:p w14:paraId="4E82AF03" w14:textId="163A271D" w:rsidR="00DB7629" w:rsidRPr="00DB7629" w:rsidRDefault="00DB7629" w:rsidP="00F46348">
      <w:pPr>
        <w:pStyle w:val="Heading3"/>
      </w:pPr>
      <w:bookmarkStart w:id="63" w:name="_Toc228868444"/>
      <w:bookmarkEnd w:id="15"/>
      <w:r w:rsidRPr="00DB7629">
        <w:lastRenderedPageBreak/>
        <w:t xml:space="preserve">Phase </w:t>
      </w:r>
      <w:r w:rsidR="00543275">
        <w:t>5</w:t>
      </w:r>
      <w:r w:rsidR="009925FE">
        <w:t xml:space="preserve">: </w:t>
      </w:r>
      <w:r w:rsidR="009925FE" w:rsidRPr="00DB7629">
        <w:t xml:space="preserve">Detailed design </w:t>
      </w:r>
      <w:r w:rsidR="00D72682">
        <w:t>and procurement</w:t>
      </w:r>
      <w:bookmarkEnd w:id="63"/>
    </w:p>
    <w:p w14:paraId="28DAE059" w14:textId="36B733B0" w:rsidR="00543275" w:rsidRDefault="00DB7629" w:rsidP="00D72682">
      <w:pPr>
        <w:pStyle w:val="BodyText"/>
      </w:pPr>
      <w:r w:rsidRPr="00DB7629">
        <w:t>Subject to planning and environmental approvals</w:t>
      </w:r>
      <w:r w:rsidR="00CC0D93">
        <w:t xml:space="preserve">, </w:t>
      </w:r>
      <w:r w:rsidR="00A60A63">
        <w:t xml:space="preserve">Star of </w:t>
      </w:r>
      <w:r w:rsidRPr="00DB7629">
        <w:t xml:space="preserve">the </w:t>
      </w:r>
      <w:r w:rsidR="00A60A63">
        <w:t>South</w:t>
      </w:r>
      <w:r w:rsidRPr="00DB7629">
        <w:t xml:space="preserve"> will continue to engage with </w:t>
      </w:r>
      <w:r w:rsidR="00A60A63">
        <w:t>local communities</w:t>
      </w:r>
      <w:r w:rsidR="000E7358">
        <w:t xml:space="preserve"> and </w:t>
      </w:r>
      <w:r w:rsidRPr="00DB7629">
        <w:t xml:space="preserve">stakeholders as it </w:t>
      </w:r>
      <w:r w:rsidR="00D843FA">
        <w:t xml:space="preserve">finalises the design and </w:t>
      </w:r>
      <w:r w:rsidRPr="00DB7629">
        <w:t xml:space="preserve">prepares </w:t>
      </w:r>
      <w:r w:rsidR="000E7358">
        <w:t xml:space="preserve">to deliver </w:t>
      </w:r>
      <w:r w:rsidRPr="00DB7629">
        <w:t>the project.</w:t>
      </w:r>
      <w:r w:rsidR="000E7265">
        <w:t xml:space="preserve"> Consultation will</w:t>
      </w:r>
      <w:r w:rsidR="00914462">
        <w:t xml:space="preserve"> be critical to the development of effective management plans which document how the project will be delivered</w:t>
      </w:r>
      <w:r w:rsidR="0009200A">
        <w:t xml:space="preserve"> responsibly and safely</w:t>
      </w:r>
      <w:r w:rsidR="0049794C">
        <w:t xml:space="preserve">, including a Stakeholder Engagement Plan (SC03) </w:t>
      </w:r>
      <w:r w:rsidR="005774A7">
        <w:t xml:space="preserve">to </w:t>
      </w:r>
      <w:r w:rsidR="0049794C">
        <w:t xml:space="preserve">guide communication and consultation throughout </w:t>
      </w:r>
      <w:r w:rsidR="005774A7">
        <w:t>construction and operation.</w:t>
      </w:r>
      <w:r w:rsidR="0009200A">
        <w:t xml:space="preserve"> </w:t>
      </w:r>
      <w:r w:rsidR="004433EF">
        <w:t xml:space="preserve">The project’s </w:t>
      </w:r>
      <w:r w:rsidR="007013D4">
        <w:t xml:space="preserve">community </w:t>
      </w:r>
      <w:r w:rsidR="004433EF">
        <w:t xml:space="preserve">benefit program and commercial fishing coexistence and compensation scheme will be developed in detail during this phase, and agreements with GLaWAC, landholders and other third parties finalised. </w:t>
      </w:r>
    </w:p>
    <w:p w14:paraId="76E0A3E2" w14:textId="7E4636BD" w:rsidR="00206AB2" w:rsidRDefault="00206AB2" w:rsidP="00206AB2">
      <w:pPr>
        <w:pStyle w:val="Heading3"/>
      </w:pPr>
      <w:bookmarkStart w:id="64" w:name="_Toc228868445"/>
      <w:r w:rsidRPr="00DB7629">
        <w:t xml:space="preserve">Phase </w:t>
      </w:r>
      <w:r w:rsidR="00543275">
        <w:t>6</w:t>
      </w:r>
      <w:r>
        <w:t>: Construction</w:t>
      </w:r>
      <w:bookmarkEnd w:id="64"/>
    </w:p>
    <w:p w14:paraId="6C65A59F" w14:textId="3E1E41F0" w:rsidR="00543275" w:rsidRDefault="00543275" w:rsidP="00543275">
      <w:pPr>
        <w:pStyle w:val="BodyText"/>
      </w:pPr>
      <w:r>
        <w:t>P</w:t>
      </w:r>
      <w:r w:rsidRPr="00DB7629">
        <w:t>hase</w:t>
      </w:r>
      <w:r w:rsidR="0041258C">
        <w:t xml:space="preserve"> 6</w:t>
      </w:r>
      <w:r w:rsidRPr="00DB7629">
        <w:t xml:space="preserve"> engagement </w:t>
      </w:r>
      <w:r w:rsidR="005378D5">
        <w:t xml:space="preserve">will </w:t>
      </w:r>
      <w:r w:rsidR="0041258C">
        <w:t xml:space="preserve">help </w:t>
      </w:r>
      <w:r w:rsidR="00DE5122">
        <w:t xml:space="preserve">ensure </w:t>
      </w:r>
      <w:r w:rsidRPr="00DB7629">
        <w:t>construction</w:t>
      </w:r>
      <w:r>
        <w:t xml:space="preserve"> </w:t>
      </w:r>
      <w:r w:rsidR="0009200A">
        <w:t>is</w:t>
      </w:r>
      <w:r w:rsidRPr="00DB7629">
        <w:t xml:space="preserve"> managed </w:t>
      </w:r>
      <w:r w:rsidR="0009200A">
        <w:t>in</w:t>
      </w:r>
      <w:r w:rsidRPr="00DB7629">
        <w:t xml:space="preserve"> accordance with</w:t>
      </w:r>
      <w:r w:rsidR="000D5A8A">
        <w:t xml:space="preserve"> approval</w:t>
      </w:r>
      <w:r w:rsidRPr="00DB7629">
        <w:t xml:space="preserve"> conditions </w:t>
      </w:r>
      <w:r w:rsidR="000D5A8A">
        <w:t>and management plans.</w:t>
      </w:r>
      <w:r>
        <w:t xml:space="preserve"> </w:t>
      </w:r>
      <w:r w:rsidR="00E727D5">
        <w:t xml:space="preserve">The focus in this phase is on </w:t>
      </w:r>
      <w:r>
        <w:t>minimising construction impacts through early and proactive engagement and optimising economic benefits and outcomes for local communities.</w:t>
      </w:r>
    </w:p>
    <w:p w14:paraId="63826294" w14:textId="65180415" w:rsidR="00CC022C" w:rsidRPr="00DB7629" w:rsidRDefault="00CC022C" w:rsidP="0002207D">
      <w:pPr>
        <w:pStyle w:val="Heading3"/>
      </w:pPr>
      <w:bookmarkStart w:id="65" w:name="_Toc228868446"/>
      <w:r w:rsidRPr="00DB7629">
        <w:t xml:space="preserve">Phase </w:t>
      </w:r>
      <w:r w:rsidR="00543275">
        <w:t>7</w:t>
      </w:r>
      <w:r>
        <w:t>: Operation</w:t>
      </w:r>
      <w:bookmarkEnd w:id="65"/>
    </w:p>
    <w:p w14:paraId="6A78E56A" w14:textId="432DDE52" w:rsidR="00474BBB" w:rsidRDefault="00F76850" w:rsidP="00474BBB">
      <w:pPr>
        <w:pStyle w:val="BodyText"/>
      </w:pPr>
      <w:r>
        <w:t>Phase</w:t>
      </w:r>
      <w:r w:rsidR="00F82445">
        <w:t xml:space="preserve"> </w:t>
      </w:r>
      <w:r w:rsidR="00B13CBC">
        <w:t>7</w:t>
      </w:r>
      <w:r>
        <w:t xml:space="preserve"> engagement will</w:t>
      </w:r>
      <w:r w:rsidR="00DF3030">
        <w:t xml:space="preserve"> focus </w:t>
      </w:r>
      <w:r w:rsidR="00417A7E">
        <w:t xml:space="preserve">on communicating </w:t>
      </w:r>
      <w:r w:rsidR="00D34BBA">
        <w:t xml:space="preserve">and consulting on </w:t>
      </w:r>
      <w:r w:rsidR="007F24ED">
        <w:t>operation</w:t>
      </w:r>
      <w:r w:rsidR="00676CA5">
        <w:t>s</w:t>
      </w:r>
      <w:r w:rsidR="00474BBB">
        <w:t xml:space="preserve"> and maintenance activities, </w:t>
      </w:r>
      <w:r w:rsidR="00DF3030">
        <w:t xml:space="preserve">managing </w:t>
      </w:r>
      <w:r w:rsidR="00EA5599">
        <w:t>enquiries and complaints</w:t>
      </w:r>
      <w:r w:rsidR="00DF3030">
        <w:t>,</w:t>
      </w:r>
      <w:r w:rsidR="00976E3F">
        <w:t xml:space="preserve"> and administering the</w:t>
      </w:r>
      <w:r w:rsidR="00E33843">
        <w:t xml:space="preserve"> project’s community </w:t>
      </w:r>
      <w:r w:rsidR="00976E3F">
        <w:t>benefit program</w:t>
      </w:r>
      <w:r w:rsidR="007A4A3E">
        <w:t xml:space="preserve">. </w:t>
      </w:r>
      <w:r w:rsidR="009F3FC5">
        <w:t>L</w:t>
      </w:r>
      <w:r w:rsidR="007A4A3E">
        <w:t>ocal communities, other marine users and other infrastructure and licence holders</w:t>
      </w:r>
      <w:r w:rsidR="009F3FC5">
        <w:t xml:space="preserve"> will be key stakeholders during this phase.</w:t>
      </w:r>
      <w:r w:rsidR="00E33843">
        <w:t xml:space="preserve"> </w:t>
      </w:r>
    </w:p>
    <w:p w14:paraId="44A171C7" w14:textId="2743AE0D" w:rsidR="00EA5599" w:rsidRPr="00DB7629" w:rsidRDefault="00EA5599" w:rsidP="00474BBB">
      <w:pPr>
        <w:pStyle w:val="Heading3"/>
      </w:pPr>
      <w:bookmarkStart w:id="66" w:name="_Toc228868447"/>
      <w:r w:rsidRPr="00DB7629">
        <w:t xml:space="preserve">Phase </w:t>
      </w:r>
      <w:r w:rsidR="00543275">
        <w:t>8</w:t>
      </w:r>
      <w:r>
        <w:t>: Decommissioning</w:t>
      </w:r>
      <w:bookmarkEnd w:id="66"/>
      <w:r>
        <w:t xml:space="preserve"> </w:t>
      </w:r>
    </w:p>
    <w:p w14:paraId="4DDE1E0F" w14:textId="7E201AEC" w:rsidR="0075075C" w:rsidRDefault="00394C53" w:rsidP="0075075C">
      <w:pPr>
        <w:pStyle w:val="BodyText"/>
      </w:pPr>
      <w:r>
        <w:t>E</w:t>
      </w:r>
      <w:r w:rsidR="00E46182" w:rsidRPr="00DB7629">
        <w:t xml:space="preserve">ngagement supporting </w:t>
      </w:r>
      <w:r w:rsidR="00E46182">
        <w:t xml:space="preserve">the project’s decommissioning </w:t>
      </w:r>
      <w:r w:rsidR="00E46182" w:rsidRPr="00DB7629">
        <w:t>will be managed and overseen in accordance with</w:t>
      </w:r>
      <w:r w:rsidR="003B52A9">
        <w:t xml:space="preserve"> approval</w:t>
      </w:r>
      <w:r w:rsidR="00E46182" w:rsidRPr="00DB7629">
        <w:t xml:space="preserve"> conditions </w:t>
      </w:r>
      <w:r w:rsidR="003B52A9">
        <w:t>and management plans</w:t>
      </w:r>
      <w:r w:rsidR="00197AA4">
        <w:t xml:space="preserve">, with a focus on </w:t>
      </w:r>
      <w:bookmarkStart w:id="67" w:name="_Toc201579535"/>
      <w:r w:rsidR="009E45D0">
        <w:t xml:space="preserve">minimising any </w:t>
      </w:r>
      <w:r w:rsidR="003526CD">
        <w:t xml:space="preserve">impacts </w:t>
      </w:r>
      <w:r w:rsidR="009E45D0">
        <w:t xml:space="preserve">through early and proactive engagement. </w:t>
      </w:r>
    </w:p>
    <w:p w14:paraId="19A9E5E8" w14:textId="77777777" w:rsidR="0075075C" w:rsidRDefault="0075075C" w:rsidP="0075075C">
      <w:pPr>
        <w:pStyle w:val="BodyText"/>
      </w:pPr>
    </w:p>
    <w:p w14:paraId="00BEAB9E" w14:textId="77777777" w:rsidR="004433EF" w:rsidRDefault="004433EF">
      <w:pPr>
        <w:spacing w:before="0" w:after="200" w:line="276" w:lineRule="auto"/>
        <w:rPr>
          <w:rFonts w:asciiTheme="majorHAnsi" w:eastAsiaTheme="majorEastAsia" w:hAnsiTheme="majorHAnsi" w:cstheme="majorBidi"/>
          <w:color w:val="006E50" w:themeColor="accent1"/>
          <w:sz w:val="40"/>
          <w:szCs w:val="32"/>
        </w:rPr>
      </w:pPr>
      <w:r>
        <w:br w:type="page"/>
      </w:r>
    </w:p>
    <w:p w14:paraId="455D117E" w14:textId="37EC567C" w:rsidR="00DB7629" w:rsidRDefault="00DB7629" w:rsidP="0075075C">
      <w:pPr>
        <w:pStyle w:val="Heading2"/>
      </w:pPr>
      <w:bookmarkStart w:id="68" w:name="_Toc228868448"/>
      <w:r>
        <w:lastRenderedPageBreak/>
        <w:t>Feedback</w:t>
      </w:r>
      <w:bookmarkEnd w:id="67"/>
      <w:bookmarkEnd w:id="68"/>
    </w:p>
    <w:p w14:paraId="5CA91318" w14:textId="6D0DF223" w:rsidR="00BE364B" w:rsidRPr="00A356E4" w:rsidRDefault="00BE364B" w:rsidP="00BE364B">
      <w:pPr>
        <w:pStyle w:val="Heading3"/>
      </w:pPr>
      <w:bookmarkStart w:id="69" w:name="_Toc210940463"/>
      <w:bookmarkStart w:id="70" w:name="_Toc228868449"/>
      <w:r>
        <w:t xml:space="preserve">How feedback </w:t>
      </w:r>
      <w:bookmarkEnd w:id="69"/>
      <w:r w:rsidR="00AB2C8F">
        <w:t>has been used to date</w:t>
      </w:r>
      <w:bookmarkEnd w:id="70"/>
    </w:p>
    <w:p w14:paraId="12794E57" w14:textId="44B6A48B" w:rsidR="00577610" w:rsidRDefault="005E3A7C" w:rsidP="00577610">
      <w:pPr>
        <w:pStyle w:val="BodyText"/>
      </w:pPr>
      <w:r>
        <w:t xml:space="preserve">At each phase, </w:t>
      </w:r>
      <w:r w:rsidR="002A330A">
        <w:t xml:space="preserve">Star of </w:t>
      </w:r>
      <w:r>
        <w:t xml:space="preserve">the </w:t>
      </w:r>
      <w:r w:rsidR="002A330A">
        <w:t>South</w:t>
      </w:r>
      <w:r>
        <w:t xml:space="preserve"> has sought to be clear about which aspects of project development and assessment can be shaped by community feedback, and how feedback received will be used. </w:t>
      </w:r>
    </w:p>
    <w:p w14:paraId="6D4EA2BF" w14:textId="671F2302" w:rsidR="00141073" w:rsidRDefault="00950595" w:rsidP="00577610">
      <w:pPr>
        <w:pStyle w:val="BodyText"/>
      </w:pPr>
      <w:r>
        <w:t xml:space="preserve">Following consultation, </w:t>
      </w:r>
      <w:r w:rsidR="00D92CC9">
        <w:t xml:space="preserve">Star of </w:t>
      </w:r>
      <w:r w:rsidR="00141073">
        <w:t xml:space="preserve">the </w:t>
      </w:r>
      <w:r w:rsidR="00D92CC9">
        <w:t>South</w:t>
      </w:r>
      <w:r w:rsidR="00141073">
        <w:t xml:space="preserve"> </w:t>
      </w:r>
      <w:r w:rsidR="002A01B5">
        <w:t xml:space="preserve">shares a summary of </w:t>
      </w:r>
      <w:r>
        <w:t xml:space="preserve">feedback </w:t>
      </w:r>
      <w:r w:rsidR="002A01B5">
        <w:t xml:space="preserve">themes and explains how feedback has </w:t>
      </w:r>
      <w:r>
        <w:t>(or has not) influenced project decisions</w:t>
      </w:r>
      <w:r w:rsidR="00EA27C6">
        <w:t xml:space="preserve"> and why</w:t>
      </w:r>
      <w:r>
        <w:t>.</w:t>
      </w:r>
      <w:r w:rsidR="00EA27C6" w:rsidRPr="00EA27C6">
        <w:t xml:space="preserve"> </w:t>
      </w:r>
      <w:r w:rsidR="00EA27C6">
        <w:t>In instances where feedback received relates to future project phases and decisions</w:t>
      </w:r>
      <w:r w:rsidR="00765602">
        <w:t>,</w:t>
      </w:r>
      <w:r w:rsidR="00EA27C6">
        <w:t xml:space="preserve"> it is recorded in a database for consideration at an appropriate time.</w:t>
      </w:r>
    </w:p>
    <w:p w14:paraId="5CC0531C" w14:textId="14E38FB6" w:rsidR="00604202" w:rsidRPr="001344B8" w:rsidRDefault="00846DCA" w:rsidP="00577610">
      <w:pPr>
        <w:pStyle w:val="BodyText"/>
      </w:pPr>
      <w:r>
        <w:fldChar w:fldCharType="begin"/>
      </w:r>
      <w:r>
        <w:instrText xml:space="preserve"> REF _Ref212818291 \h </w:instrText>
      </w:r>
      <w:r>
        <w:fldChar w:fldCharType="separate"/>
      </w:r>
      <w:r>
        <w:t xml:space="preserve">Table </w:t>
      </w:r>
      <w:r>
        <w:rPr>
          <w:noProof/>
        </w:rPr>
        <w:t>7</w:t>
      </w:r>
      <w:r>
        <w:noBreakHyphen/>
      </w:r>
      <w:r>
        <w:rPr>
          <w:noProof/>
        </w:rPr>
        <w:t>7</w:t>
      </w:r>
      <w:r>
        <w:fldChar w:fldCharType="end"/>
      </w:r>
      <w:r w:rsidR="006174C6">
        <w:t xml:space="preserve"> outlines ways feedback has been used to inform project development and assessment to date. </w:t>
      </w:r>
    </w:p>
    <w:p w14:paraId="7565078E" w14:textId="091977E9" w:rsidR="00B307D6" w:rsidRPr="00B307D6" w:rsidRDefault="00BE364B" w:rsidP="00B307D6">
      <w:pPr>
        <w:pStyle w:val="Caption"/>
      </w:pPr>
      <w:bookmarkStart w:id="71" w:name="_Ref212818291"/>
      <w:bookmarkStart w:id="72" w:name="_Toc228868478"/>
      <w:r w:rsidRPr="00CC703B">
        <w:t>Table</w:t>
      </w:r>
      <w:r>
        <w:t xml:space="preserve"> </w:t>
      </w:r>
      <w:r>
        <w:fldChar w:fldCharType="begin"/>
      </w:r>
      <w:r w:rsidRPr="00CC703B">
        <w:instrText xml:space="preserve"> STYLEREF 1 \s </w:instrText>
      </w:r>
      <w:r>
        <w:fldChar w:fldCharType="separate"/>
      </w:r>
      <w:r>
        <w:rPr>
          <w:noProof/>
        </w:rPr>
        <w:t>7</w:t>
      </w:r>
      <w:r>
        <w:fldChar w:fldCharType="end"/>
      </w:r>
      <w:r w:rsidRPr="00CC703B">
        <w:noBreakHyphen/>
      </w:r>
      <w:r>
        <w:fldChar w:fldCharType="begin"/>
      </w:r>
      <w:r w:rsidRPr="00CC703B">
        <w:instrText xml:space="preserve"> SEQ Table \* ARABIC \s 1 </w:instrText>
      </w:r>
      <w:r>
        <w:fldChar w:fldCharType="separate"/>
      </w:r>
      <w:r w:rsidR="00C4033C">
        <w:rPr>
          <w:noProof/>
        </w:rPr>
        <w:t>7</w:t>
      </w:r>
      <w:r>
        <w:fldChar w:fldCharType="end"/>
      </w:r>
      <w:bookmarkEnd w:id="71"/>
      <w:r w:rsidR="00B307D6">
        <w:t xml:space="preserve">    How feedback is used</w:t>
      </w:r>
      <w:bookmarkEnd w:id="72"/>
    </w:p>
    <w:tbl>
      <w:tblPr>
        <w:tblStyle w:val="MainTableStyle"/>
        <w:tblW w:w="5000" w:type="pct"/>
        <w:tblLook w:val="06A0" w:firstRow="1" w:lastRow="0" w:firstColumn="1" w:lastColumn="0" w:noHBand="1" w:noVBand="1"/>
      </w:tblPr>
      <w:tblGrid>
        <w:gridCol w:w="1843"/>
        <w:gridCol w:w="7795"/>
      </w:tblGrid>
      <w:tr w:rsidR="00BE364B" w:rsidRPr="00DF14BF" w14:paraId="42FB3015" w14:textId="77777777" w:rsidTr="00BF4D8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56" w:type="pct"/>
          </w:tcPr>
          <w:p w14:paraId="7C9B1076" w14:textId="77777777" w:rsidR="00BE364B" w:rsidRPr="00754BC3" w:rsidRDefault="00BE364B" w:rsidP="00754BC3">
            <w:pPr>
              <w:pStyle w:val="TableBullet1"/>
              <w:numPr>
                <w:ilvl w:val="0"/>
                <w:numId w:val="0"/>
              </w:numPr>
              <w:ind w:left="340" w:hanging="340"/>
              <w:rPr>
                <w:b/>
                <w:bCs/>
                <w:szCs w:val="18"/>
              </w:rPr>
            </w:pPr>
            <w:r w:rsidRPr="00754BC3">
              <w:rPr>
                <w:b/>
                <w:bCs/>
                <w:szCs w:val="18"/>
              </w:rPr>
              <w:t>Principle</w:t>
            </w:r>
          </w:p>
        </w:tc>
        <w:tc>
          <w:tcPr>
            <w:tcW w:w="4044" w:type="pct"/>
          </w:tcPr>
          <w:p w14:paraId="63D379F9" w14:textId="331495A1" w:rsidR="00BE364B" w:rsidRPr="00754BC3" w:rsidRDefault="00BE364B" w:rsidP="00754BC3">
            <w:pPr>
              <w:pStyle w:val="TableBullet1"/>
              <w:numPr>
                <w:ilvl w:val="0"/>
                <w:numId w:val="0"/>
              </w:numPr>
              <w:ind w:left="340" w:hanging="340"/>
              <w:cnfStyle w:val="100000000000" w:firstRow="1" w:lastRow="0" w:firstColumn="0" w:lastColumn="0" w:oddVBand="0" w:evenVBand="0" w:oddHBand="0" w:evenHBand="0" w:firstRowFirstColumn="0" w:firstRowLastColumn="0" w:lastRowFirstColumn="0" w:lastRowLastColumn="0"/>
              <w:rPr>
                <w:b/>
                <w:bCs/>
                <w:color w:val="FFFFFF" w:themeColor="background1"/>
                <w:szCs w:val="18"/>
              </w:rPr>
            </w:pPr>
            <w:r w:rsidRPr="00754BC3">
              <w:rPr>
                <w:b/>
                <w:bCs/>
                <w:color w:val="FFFFFF" w:themeColor="background1"/>
                <w:szCs w:val="18"/>
              </w:rPr>
              <w:t>What this means during EIS</w:t>
            </w:r>
            <w:r w:rsidR="007C5D6B" w:rsidRPr="00754BC3">
              <w:rPr>
                <w:b/>
                <w:bCs/>
                <w:color w:val="FFFFFF" w:themeColor="background1"/>
                <w:szCs w:val="18"/>
              </w:rPr>
              <w:t xml:space="preserve"> </w:t>
            </w:r>
            <w:r w:rsidRPr="00754BC3">
              <w:rPr>
                <w:b/>
                <w:bCs/>
                <w:color w:val="FFFFFF" w:themeColor="background1"/>
                <w:szCs w:val="18"/>
              </w:rPr>
              <w:t xml:space="preserve">preparation and </w:t>
            </w:r>
            <w:r w:rsidR="00415132" w:rsidRPr="00415132">
              <w:t>public review</w:t>
            </w:r>
          </w:p>
        </w:tc>
      </w:tr>
      <w:tr w:rsidR="00BE364B" w:rsidRPr="00DF14BF" w14:paraId="35F64968" w14:textId="77777777" w:rsidTr="00BF4D8B">
        <w:tc>
          <w:tcPr>
            <w:cnfStyle w:val="001000000000" w:firstRow="0" w:lastRow="0" w:firstColumn="1" w:lastColumn="0" w:oddVBand="0" w:evenVBand="0" w:oddHBand="0" w:evenHBand="0" w:firstRowFirstColumn="0" w:firstRowLastColumn="0" w:lastRowFirstColumn="0" w:lastRowLastColumn="0"/>
            <w:tcW w:w="956" w:type="pct"/>
          </w:tcPr>
          <w:p w14:paraId="39705B50" w14:textId="77777777" w:rsidR="00BE364B" w:rsidRPr="00EB68EA" w:rsidRDefault="00BE364B" w:rsidP="006E1C8B">
            <w:pPr>
              <w:pStyle w:val="TableText"/>
              <w:keepNext/>
            </w:pPr>
            <w:r w:rsidRPr="00EB68EA">
              <w:t>Design</w:t>
            </w:r>
          </w:p>
        </w:tc>
        <w:tc>
          <w:tcPr>
            <w:tcW w:w="4044" w:type="pct"/>
          </w:tcPr>
          <w:p w14:paraId="266BE30E" w14:textId="77777777" w:rsidR="00BE364B" w:rsidRPr="00EB68EA" w:rsidRDefault="00BE364B" w:rsidP="00754BC3">
            <w:pPr>
              <w:pStyle w:val="TableBullet1"/>
              <w:keepNext/>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rsidRPr="00EB68EA">
              <w:t>Informs options development and assessment</w:t>
            </w:r>
          </w:p>
          <w:p w14:paraId="13F26582" w14:textId="77777777" w:rsidR="00BE364B" w:rsidRPr="00EB68EA" w:rsidRDefault="00BE364B" w:rsidP="00754BC3">
            <w:pPr>
              <w:pStyle w:val="TableBullet1"/>
              <w:keepNext/>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rsidRPr="00EB68EA">
              <w:t>Considered in project scope refinement</w:t>
            </w:r>
          </w:p>
          <w:p w14:paraId="552CE266" w14:textId="68683099" w:rsidR="00BE364B" w:rsidRPr="00EB68EA" w:rsidRDefault="00BE364B" w:rsidP="00754BC3">
            <w:pPr>
              <w:pStyle w:val="TableBullet1"/>
              <w:keepNext/>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rsidRPr="00EB68EA">
              <w:t>Considered in locating infrastructure</w:t>
            </w:r>
          </w:p>
        </w:tc>
      </w:tr>
      <w:tr w:rsidR="00BE364B" w:rsidRPr="00DF14BF" w14:paraId="6C7F30C1" w14:textId="77777777" w:rsidTr="00BF4D8B">
        <w:tc>
          <w:tcPr>
            <w:cnfStyle w:val="001000000000" w:firstRow="0" w:lastRow="0" w:firstColumn="1" w:lastColumn="0" w:oddVBand="0" w:evenVBand="0" w:oddHBand="0" w:evenHBand="0" w:firstRowFirstColumn="0" w:firstRowLastColumn="0" w:lastRowFirstColumn="0" w:lastRowLastColumn="0"/>
            <w:tcW w:w="956" w:type="pct"/>
          </w:tcPr>
          <w:p w14:paraId="446AF944" w14:textId="77777777" w:rsidR="00BE364B" w:rsidRPr="00EB68EA" w:rsidRDefault="00BE364B" w:rsidP="006E1C8B">
            <w:pPr>
              <w:pStyle w:val="TableText"/>
              <w:keepNext/>
            </w:pPr>
          </w:p>
          <w:p w14:paraId="56E9816A" w14:textId="77777777" w:rsidR="00BE364B" w:rsidRPr="00EB68EA" w:rsidRDefault="00BE364B" w:rsidP="006E1C8B">
            <w:pPr>
              <w:pStyle w:val="TableText"/>
              <w:keepNext/>
            </w:pPr>
            <w:r w:rsidRPr="00EB68EA">
              <w:t>Planning and environmental assessment</w:t>
            </w:r>
          </w:p>
        </w:tc>
        <w:tc>
          <w:tcPr>
            <w:tcW w:w="4044" w:type="pct"/>
          </w:tcPr>
          <w:p w14:paraId="5716A5EF" w14:textId="77777777" w:rsidR="00BE364B" w:rsidRPr="00EB68EA" w:rsidRDefault="00BE364B" w:rsidP="00754BC3">
            <w:pPr>
              <w:pStyle w:val="TableBullet1"/>
              <w:keepNext/>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rsidRPr="00EB68EA">
              <w:t>Enhances our understanding of the local environment, potential issues and opportunities</w:t>
            </w:r>
          </w:p>
          <w:p w14:paraId="1AE8A748" w14:textId="77777777" w:rsidR="00BE364B" w:rsidRPr="00EB68EA" w:rsidRDefault="00BE364B" w:rsidP="00754BC3">
            <w:pPr>
              <w:pStyle w:val="TableBullet1"/>
              <w:keepNext/>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rsidRPr="00EB68EA">
              <w:t>Considered in preparing impact assessments</w:t>
            </w:r>
          </w:p>
          <w:p w14:paraId="6A662662" w14:textId="77777777" w:rsidR="00BE364B" w:rsidRPr="00EB68EA" w:rsidRDefault="00BE364B" w:rsidP="00754BC3">
            <w:pPr>
              <w:pStyle w:val="TableBullet1"/>
              <w:keepNext/>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rsidRPr="00EB68EA">
              <w:t>Considered in developing measures to avoid or minimise potential impacts</w:t>
            </w:r>
          </w:p>
          <w:p w14:paraId="6BDB6467" w14:textId="77777777" w:rsidR="00BE364B" w:rsidRPr="00EB68EA" w:rsidRDefault="00BE364B" w:rsidP="00754BC3">
            <w:pPr>
              <w:pStyle w:val="TableBullet1"/>
              <w:keepNext/>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rsidRPr="00EB68EA">
              <w:t>Informs communication and consultation approach</w:t>
            </w:r>
          </w:p>
          <w:p w14:paraId="5AA7A559" w14:textId="0F66000F" w:rsidR="00BE364B" w:rsidRPr="00EB68EA" w:rsidRDefault="00BE364B" w:rsidP="00754BC3">
            <w:pPr>
              <w:pStyle w:val="TableBullet1"/>
              <w:keepNext/>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rsidRPr="00EB68EA">
              <w:t>Informs</w:t>
            </w:r>
            <w:r w:rsidR="006A1EE5">
              <w:t xml:space="preserve"> performance requirements </w:t>
            </w:r>
            <w:r w:rsidRPr="00EB68EA">
              <w:t>for construction, operation and decommissioning</w:t>
            </w:r>
          </w:p>
        </w:tc>
      </w:tr>
      <w:tr w:rsidR="00BE364B" w:rsidRPr="00DF14BF" w14:paraId="3D00F7AF" w14:textId="77777777" w:rsidTr="00BF4D8B">
        <w:tc>
          <w:tcPr>
            <w:cnfStyle w:val="001000000000" w:firstRow="0" w:lastRow="0" w:firstColumn="1" w:lastColumn="0" w:oddVBand="0" w:evenVBand="0" w:oddHBand="0" w:evenHBand="0" w:firstRowFirstColumn="0" w:firstRowLastColumn="0" w:lastRowFirstColumn="0" w:lastRowLastColumn="0"/>
            <w:tcW w:w="956" w:type="pct"/>
          </w:tcPr>
          <w:p w14:paraId="162D1DD5" w14:textId="77777777" w:rsidR="00BE364B" w:rsidRPr="00EB68EA" w:rsidRDefault="00BE364B" w:rsidP="006E1C8B">
            <w:pPr>
              <w:pStyle w:val="TableText"/>
              <w:keepNext/>
            </w:pPr>
            <w:r w:rsidRPr="00EB68EA">
              <w:t>Construction and operations</w:t>
            </w:r>
          </w:p>
        </w:tc>
        <w:tc>
          <w:tcPr>
            <w:tcW w:w="4044" w:type="pct"/>
          </w:tcPr>
          <w:p w14:paraId="5BDE2B60" w14:textId="77777777" w:rsidR="00BE364B" w:rsidRPr="00EB68EA" w:rsidRDefault="00BE364B" w:rsidP="00754BC3">
            <w:pPr>
              <w:pStyle w:val="TableBullet1"/>
              <w:keepNext/>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rsidRPr="00EB68EA">
              <w:t>Considered in construction methodology, timing and impact mitigation</w:t>
            </w:r>
          </w:p>
          <w:p w14:paraId="7532E826" w14:textId="52A9F75D" w:rsidR="00BE364B" w:rsidRPr="00EB68EA" w:rsidRDefault="00BE364B" w:rsidP="00754BC3">
            <w:pPr>
              <w:pStyle w:val="TableBullet1"/>
              <w:keepNext/>
              <w:numPr>
                <w:ilvl w:val="0"/>
                <w:numId w:val="0"/>
              </w:numPr>
              <w:ind w:left="340" w:hanging="340"/>
              <w:cnfStyle w:val="000000000000" w:firstRow="0" w:lastRow="0" w:firstColumn="0" w:lastColumn="0" w:oddVBand="0" w:evenVBand="0" w:oddHBand="0" w:evenHBand="0" w:firstRowFirstColumn="0" w:firstRowLastColumn="0" w:lastRowFirstColumn="0" w:lastRowLastColumn="0"/>
            </w:pPr>
            <w:r w:rsidRPr="00EB68EA">
              <w:t>Informs communication and consultation approach</w:t>
            </w:r>
            <w:r w:rsidR="00AD46F0">
              <w:t>.</w:t>
            </w:r>
          </w:p>
        </w:tc>
      </w:tr>
    </w:tbl>
    <w:p w14:paraId="25D4FAD5" w14:textId="77777777" w:rsidR="00622516" w:rsidRDefault="00622516" w:rsidP="00F57359">
      <w:pPr>
        <w:pStyle w:val="Heading3"/>
        <w:numPr>
          <w:ilvl w:val="0"/>
          <w:numId w:val="0"/>
        </w:numPr>
        <w:ind w:left="1474" w:hanging="1474"/>
      </w:pPr>
    </w:p>
    <w:p w14:paraId="1105EEB5" w14:textId="77777777" w:rsidR="00622516" w:rsidRDefault="00622516" w:rsidP="00622516">
      <w:pPr>
        <w:pStyle w:val="BodyText"/>
        <w:rPr>
          <w:rFonts w:asciiTheme="majorHAnsi" w:eastAsiaTheme="majorEastAsia" w:hAnsiTheme="majorHAnsi" w:cstheme="majorBidi"/>
          <w:color w:val="00966E" w:themeColor="accent2"/>
          <w:sz w:val="36"/>
          <w:szCs w:val="28"/>
        </w:rPr>
      </w:pPr>
      <w:r>
        <w:br w:type="page"/>
      </w:r>
    </w:p>
    <w:p w14:paraId="077B2D20" w14:textId="76A77379" w:rsidR="00C277B3" w:rsidRDefault="000305CC" w:rsidP="00E16A46">
      <w:pPr>
        <w:pStyle w:val="Heading3"/>
      </w:pPr>
      <w:bookmarkStart w:id="73" w:name="_Toc228868450"/>
      <w:r>
        <w:lastRenderedPageBreak/>
        <w:t>Key topics of interest</w:t>
      </w:r>
      <w:bookmarkEnd w:id="73"/>
    </w:p>
    <w:p w14:paraId="3188CFE8" w14:textId="5622D68F" w:rsidR="00AD0496" w:rsidRPr="00DB7629" w:rsidRDefault="001628FB" w:rsidP="00AD0496">
      <w:pPr>
        <w:pStyle w:val="BodyText"/>
      </w:pPr>
      <w:r>
        <w:t xml:space="preserve">The </w:t>
      </w:r>
      <w:r w:rsidR="006A5AE0">
        <w:t xml:space="preserve">topics most frequently discussed during engagement with communities and stakeholders </w:t>
      </w:r>
      <w:r w:rsidR="00AD0496" w:rsidRPr="001D543B">
        <w:t>are presented</w:t>
      </w:r>
      <w:r w:rsidR="00AD0496">
        <w:t xml:space="preserve"> in </w:t>
      </w:r>
      <w:r w:rsidR="00846DCA">
        <w:fldChar w:fldCharType="begin"/>
      </w:r>
      <w:r w:rsidR="00846DCA">
        <w:instrText xml:space="preserve"> REF _Ref212817910 \h </w:instrText>
      </w:r>
      <w:r w:rsidR="00846DCA">
        <w:fldChar w:fldCharType="separate"/>
      </w:r>
      <w:r w:rsidR="00846DCA">
        <w:t xml:space="preserve">Figure </w:t>
      </w:r>
      <w:r w:rsidR="00846DCA">
        <w:rPr>
          <w:noProof/>
        </w:rPr>
        <w:t>7</w:t>
      </w:r>
      <w:r w:rsidR="00846DCA">
        <w:noBreakHyphen/>
      </w:r>
      <w:r w:rsidR="00846DCA">
        <w:rPr>
          <w:noProof/>
        </w:rPr>
        <w:t>17</w:t>
      </w:r>
      <w:r w:rsidR="00846DCA">
        <w:fldChar w:fldCharType="end"/>
      </w:r>
      <w:r w:rsidR="00DE7BCB">
        <w:t xml:space="preserve"> and </w:t>
      </w:r>
      <w:r w:rsidR="007C084E">
        <w:t>described</w:t>
      </w:r>
      <w:r w:rsidR="00DE7BCB">
        <w:t xml:space="preserve"> </w:t>
      </w:r>
      <w:r w:rsidR="000D02C7">
        <w:t>below</w:t>
      </w:r>
      <w:r w:rsidR="002341D5">
        <w:t xml:space="preserve">. </w:t>
      </w:r>
    </w:p>
    <w:p w14:paraId="73F522C9" w14:textId="649627F8" w:rsidR="00423A04" w:rsidRPr="00423A04" w:rsidRDefault="00423A04" w:rsidP="00423A04">
      <w:pPr>
        <w:pStyle w:val="Caption"/>
      </w:pPr>
      <w:bookmarkStart w:id="74" w:name="_Ref212817910"/>
      <w:bookmarkStart w:id="75" w:name="_Toc228868470"/>
      <w:r>
        <w:t xml:space="preserve">Figure </w:t>
      </w:r>
      <w:fldSimple w:instr=" STYLEREF 1 \s ">
        <w:r>
          <w:rPr>
            <w:noProof/>
          </w:rPr>
          <w:t>7</w:t>
        </w:r>
      </w:fldSimple>
      <w:r>
        <w:noBreakHyphen/>
      </w:r>
      <w:fldSimple w:instr=" SEQ Figure \* ARABIC \s 1 ">
        <w:r>
          <w:rPr>
            <w:noProof/>
          </w:rPr>
          <w:t>17</w:t>
        </w:r>
      </w:fldSimple>
      <w:bookmarkEnd w:id="74"/>
      <w:r>
        <w:t xml:space="preserve">    Key topics of interest</w:t>
      </w:r>
      <w:bookmarkEnd w:id="75"/>
    </w:p>
    <w:p w14:paraId="3EA59E0B" w14:textId="22250402" w:rsidR="00A949A0" w:rsidRDefault="00F34649" w:rsidP="00C2595B">
      <w:pPr>
        <w:pStyle w:val="BodyText"/>
      </w:pPr>
      <w:r>
        <w:rPr>
          <w:noProof/>
        </w:rPr>
        <w:drawing>
          <wp:inline distT="0" distB="0" distL="0" distR="0" wp14:anchorId="7FAF911B" wp14:editId="405C189E">
            <wp:extent cx="6118225" cy="3620135"/>
            <wp:effectExtent l="0" t="0" r="0" b="0"/>
            <wp:docPr id="2019647949" name="Picture 100" descr="A chart of different colored squares with percentages for how many enquiries were raised with the project team.&#10;Top enquiry topics at 15 percent were procurement, jobs and training and land and property. Topics with less than 3 percent each include marine life and ecology, First Nations, wind farm design, business and tourism, construction, climate change and renewable energy, birds, consultation process, existing offshore infrastructure, decommissioning and he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647949" name="Picture 100" descr="A chart of different colored squares with percentages for how many enquiries were raised with the project team.&#10;Top enquiry topics at 15 percent were procurement, jobs and training and land and property. Topics with less than 3 percent each include marine life and ecology, First Nations, wind farm design, business and tourism, construction, climate change and renewable energy, birds, consultation process, existing offshore infrastructure, decommissioning and heritage."/>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6118225" cy="3620135"/>
                    </a:xfrm>
                    <a:prstGeom prst="rect">
                      <a:avLst/>
                    </a:prstGeom>
                    <a:noFill/>
                    <a:ln>
                      <a:noFill/>
                    </a:ln>
                  </pic:spPr>
                </pic:pic>
              </a:graphicData>
            </a:graphic>
          </wp:inline>
        </w:drawing>
      </w:r>
    </w:p>
    <w:p w14:paraId="7C2D548C" w14:textId="0960FF38" w:rsidR="007F1C22" w:rsidRDefault="007F1C22" w:rsidP="007F1C22">
      <w:pPr>
        <w:pStyle w:val="Heading6NoNumber"/>
      </w:pPr>
      <w:bookmarkStart w:id="76" w:name="_Toc210836860"/>
      <w:bookmarkStart w:id="77" w:name="_Toc210940465"/>
      <w:bookmarkStart w:id="78" w:name="_Toc212397918"/>
      <w:bookmarkStart w:id="79" w:name="_Toc212409656"/>
      <w:bookmarkStart w:id="80" w:name="_Toc212446730"/>
      <w:bookmarkStart w:id="81" w:name="_Toc212456226"/>
      <w:bookmarkStart w:id="82" w:name="_Toc212470495"/>
      <w:bookmarkStart w:id="83" w:name="_Toc212470534"/>
      <w:bookmarkStart w:id="84" w:name="_Toc212472243"/>
      <w:bookmarkStart w:id="85" w:name="_Toc212472282"/>
      <w:bookmarkStart w:id="86" w:name="_Toc212483183"/>
      <w:bookmarkStart w:id="87" w:name="_Toc212485275"/>
      <w:bookmarkStart w:id="88" w:name="_Toc212485314"/>
      <w:r>
        <w:t xml:space="preserve">Procurement, jobs and training </w:t>
      </w:r>
    </w:p>
    <w:p w14:paraId="6868B44B" w14:textId="320A86B9" w:rsidR="00150155" w:rsidRDefault="0059691B" w:rsidP="00150155">
      <w:pPr>
        <w:pStyle w:val="BodyText"/>
      </w:pPr>
      <w:r>
        <w:t xml:space="preserve">There is </w:t>
      </w:r>
      <w:r w:rsidR="005B700C">
        <w:t xml:space="preserve">a high degree of interest </w:t>
      </w:r>
      <w:r>
        <w:t xml:space="preserve">in potential job and supply opportunities on the project and in </w:t>
      </w:r>
      <w:r w:rsidR="005B700C">
        <w:t>the offshore wind industry more broadly.</w:t>
      </w:r>
      <w:r w:rsidR="00150155">
        <w:t xml:space="preserve"> This category </w:t>
      </w:r>
      <w:r w:rsidR="00DF3E60">
        <w:t>covers</w:t>
      </w:r>
      <w:r w:rsidR="00150155">
        <w:t xml:space="preserve"> engagement with schools and training providers, workers, </w:t>
      </w:r>
      <w:r w:rsidR="008C76F3">
        <w:t xml:space="preserve">and </w:t>
      </w:r>
      <w:r w:rsidR="00150155">
        <w:t xml:space="preserve">the local supply chain.  </w:t>
      </w:r>
    </w:p>
    <w:p w14:paraId="05EF0C3A" w14:textId="5C00580E" w:rsidR="007F1C22" w:rsidRDefault="007F1C22" w:rsidP="00150155">
      <w:pPr>
        <w:pStyle w:val="Heading6NoNumber"/>
      </w:pPr>
      <w:r>
        <w:t xml:space="preserve">Land and property </w:t>
      </w:r>
    </w:p>
    <w:p w14:paraId="3EB4AF76" w14:textId="4C168A95" w:rsidR="007F1C22" w:rsidRDefault="009E4E3A" w:rsidP="007F1C22">
      <w:pPr>
        <w:pStyle w:val="BodyText"/>
      </w:pPr>
      <w:r>
        <w:t>Extensive l</w:t>
      </w:r>
      <w:r w:rsidR="00D44C1A">
        <w:t xml:space="preserve">andholder engagement </w:t>
      </w:r>
      <w:r>
        <w:t>to support the selection and refinement of an onshore cable corridor</w:t>
      </w:r>
      <w:r w:rsidR="00D44C1A">
        <w:t xml:space="preserve"> generated </w:t>
      </w:r>
      <w:r w:rsidR="007F1C22">
        <w:t>almost 3,800 interactions</w:t>
      </w:r>
      <w:r w:rsidR="00D00F88">
        <w:t xml:space="preserve"> in which a range of </w:t>
      </w:r>
      <w:r w:rsidR="0094458C">
        <w:t>matters</w:t>
      </w:r>
      <w:r w:rsidR="00D00F88">
        <w:t xml:space="preserve"> were discussed, including </w:t>
      </w:r>
      <w:r w:rsidR="0094458C">
        <w:t>l</w:t>
      </w:r>
      <w:r w:rsidR="000A55A7">
        <w:t>and access, easement r</w:t>
      </w:r>
      <w:r w:rsidR="0094458C">
        <w:t>equirements</w:t>
      </w:r>
      <w:r w:rsidR="000A55A7">
        <w:t xml:space="preserve">, property management, </w:t>
      </w:r>
      <w:r w:rsidR="00FA6A50">
        <w:t xml:space="preserve">ownership and caveats, and proximity of infrastructure dwellings. </w:t>
      </w:r>
    </w:p>
    <w:p w14:paraId="34BC2A05" w14:textId="528DA13B" w:rsidR="007F1C22" w:rsidRDefault="007F1C22" w:rsidP="007F1C22">
      <w:pPr>
        <w:pStyle w:val="Heading6NoNumber"/>
      </w:pPr>
      <w:r>
        <w:lastRenderedPageBreak/>
        <w:t xml:space="preserve">Information requests and general </w:t>
      </w:r>
      <w:r w:rsidR="00041254">
        <w:t>enquiries</w:t>
      </w:r>
      <w:r>
        <w:t xml:space="preserve"> </w:t>
      </w:r>
    </w:p>
    <w:p w14:paraId="31A4C7BA" w14:textId="6D5E8C72" w:rsidR="007F1C22" w:rsidRDefault="002B2C26" w:rsidP="007F1C22">
      <w:pPr>
        <w:pStyle w:val="BodyText"/>
      </w:pPr>
      <w:r>
        <w:t>This category takes in i</w:t>
      </w:r>
      <w:r w:rsidR="007F1C22" w:rsidRPr="00C96B2C">
        <w:t>nformation requests and general project</w:t>
      </w:r>
      <w:r>
        <w:t xml:space="preserve"> enquiries on topics such as </w:t>
      </w:r>
      <w:r w:rsidR="007F1C22">
        <w:t>timing, funding, scope</w:t>
      </w:r>
      <w:r>
        <w:t xml:space="preserve"> and</w:t>
      </w:r>
      <w:r w:rsidR="007F1C22">
        <w:t xml:space="preserve"> benefits</w:t>
      </w:r>
      <w:r>
        <w:t>.</w:t>
      </w:r>
      <w:r w:rsidR="0094458C">
        <w:t xml:space="preserve"> Enquiries about project timing are particularly common, often linked to interest in employment during construction and operation, or to </w:t>
      </w:r>
      <w:r w:rsidR="00041254">
        <w:t xml:space="preserve">a desire to understand when </w:t>
      </w:r>
      <w:r w:rsidR="000E30EA">
        <w:t>the project can be ready to</w:t>
      </w:r>
      <w:r w:rsidR="00041254">
        <w:t xml:space="preserve"> </w:t>
      </w:r>
      <w:r w:rsidR="00BB4790">
        <w:t>offset the loss of</w:t>
      </w:r>
      <w:r w:rsidR="00041254">
        <w:t xml:space="preserve"> retiring coal power stations in the Latrobe Valley.</w:t>
      </w:r>
    </w:p>
    <w:p w14:paraId="198EF01B" w14:textId="015F138A" w:rsidR="007F1C22" w:rsidRDefault="007F1C22" w:rsidP="007F1C22">
      <w:pPr>
        <w:pStyle w:val="Heading6NoNumber"/>
      </w:pPr>
      <w:r>
        <w:t xml:space="preserve">Transmission design </w:t>
      </w:r>
    </w:p>
    <w:p w14:paraId="182D6FF3" w14:textId="4D5B7D2B" w:rsidR="007F1C22" w:rsidRDefault="00FB15FA" w:rsidP="005C18F3">
      <w:pPr>
        <w:pStyle w:val="BodyText"/>
      </w:pPr>
      <w:r>
        <w:t xml:space="preserve">There is strong interest in the </w:t>
      </w:r>
      <w:r w:rsidR="001368EA">
        <w:t xml:space="preserve">location, technology and infrastructure associated with the project’s transmission </w:t>
      </w:r>
      <w:r>
        <w:t xml:space="preserve">system, both onshore and offshore. </w:t>
      </w:r>
      <w:r w:rsidR="0013123D">
        <w:t xml:space="preserve">Early feedback and enquiries related to the use of underground vs overhead infrastructure, </w:t>
      </w:r>
      <w:r w:rsidR="00253EA9">
        <w:t>cable routes,</w:t>
      </w:r>
      <w:r w:rsidR="00A333EF">
        <w:t xml:space="preserve"> aspects of the</w:t>
      </w:r>
      <w:r w:rsidR="00253EA9">
        <w:t xml:space="preserve"> </w:t>
      </w:r>
      <w:r w:rsidR="00A333EF">
        <w:t>electrical</w:t>
      </w:r>
      <w:r w:rsidR="00253EA9">
        <w:t xml:space="preserve"> design</w:t>
      </w:r>
      <w:r w:rsidR="00A333EF">
        <w:t xml:space="preserve"> </w:t>
      </w:r>
      <w:r w:rsidR="00253EA9">
        <w:t xml:space="preserve">and </w:t>
      </w:r>
      <w:r w:rsidR="00A333EF">
        <w:t xml:space="preserve">the burial of subsea cables. </w:t>
      </w:r>
      <w:r w:rsidR="00B2057F">
        <w:t xml:space="preserve">More recently, discussions have focused on </w:t>
      </w:r>
      <w:r w:rsidR="0075544B">
        <w:t>updates to the</w:t>
      </w:r>
      <w:r w:rsidR="00B2057F">
        <w:t xml:space="preserve"> project’s transmission plans to align with VicGrid’s Gippsland </w:t>
      </w:r>
      <w:r w:rsidR="00F00029">
        <w:t>Offshore Wind Transmission 2 GW project.</w:t>
      </w:r>
    </w:p>
    <w:p w14:paraId="222C72B4" w14:textId="677287D7" w:rsidR="007F1C22" w:rsidRDefault="007F1C22" w:rsidP="007F1C22">
      <w:pPr>
        <w:pStyle w:val="Heading6NoNumber"/>
      </w:pPr>
      <w:r>
        <w:t>Decision</w:t>
      </w:r>
      <w:r w:rsidR="00A441F2">
        <w:t xml:space="preserve"> </w:t>
      </w:r>
      <w:r>
        <w:t xml:space="preserve">making and approvals </w:t>
      </w:r>
    </w:p>
    <w:p w14:paraId="1E392A6D" w14:textId="0ABF8381" w:rsidR="007F1C22" w:rsidRDefault="00756B3A" w:rsidP="007F1C22">
      <w:pPr>
        <w:pStyle w:val="BodyText"/>
      </w:pPr>
      <w:r>
        <w:t xml:space="preserve">Questions about the policies and </w:t>
      </w:r>
      <w:r w:rsidR="00651317">
        <w:t>regulation</w:t>
      </w:r>
      <w:r w:rsidR="007954C2">
        <w:t>s</w:t>
      </w:r>
      <w:r w:rsidR="00651317">
        <w:t xml:space="preserve"> relevant to offshore wind projects are sometimes raised by community members and stakeholders. </w:t>
      </w:r>
      <w:r w:rsidR="00104AE1">
        <w:t xml:space="preserve">In some cases, these questions </w:t>
      </w:r>
      <w:r w:rsidR="00A441F2">
        <w:t>relate to the assessment and approval</w:t>
      </w:r>
      <w:r w:rsidR="00EC605D">
        <w:t>s</w:t>
      </w:r>
      <w:r w:rsidR="00A441F2">
        <w:t xml:space="preserve"> process, including a desire to understand </w:t>
      </w:r>
      <w:r w:rsidR="00EC605D">
        <w:t xml:space="preserve">the key steps </w:t>
      </w:r>
      <w:r w:rsidR="00A441F2">
        <w:t xml:space="preserve">who is responsible for granting approvals. </w:t>
      </w:r>
    </w:p>
    <w:p w14:paraId="121D5292" w14:textId="0FCF32C9" w:rsidR="007F1C22" w:rsidRDefault="007F1C22" w:rsidP="007F1C22">
      <w:pPr>
        <w:pStyle w:val="Heading6NoNumber"/>
      </w:pPr>
      <w:r>
        <w:t xml:space="preserve">Site investigations </w:t>
      </w:r>
    </w:p>
    <w:p w14:paraId="09F55CA5" w14:textId="65A9E0FD" w:rsidR="007F1C22" w:rsidRDefault="007206BE" w:rsidP="007F1C22">
      <w:pPr>
        <w:pStyle w:val="BodyText"/>
      </w:pPr>
      <w:r>
        <w:t>Star of the South</w:t>
      </w:r>
      <w:r w:rsidR="007F1C22">
        <w:t xml:space="preserve"> has carried out a range of </w:t>
      </w:r>
      <w:r w:rsidR="007F1C22" w:rsidRPr="002F365E">
        <w:t xml:space="preserve">site </w:t>
      </w:r>
      <w:r w:rsidR="00594489">
        <w:t>investigations</w:t>
      </w:r>
      <w:r w:rsidR="007F1C22">
        <w:t xml:space="preserve"> and widely consulted with and informed communities and stakeholders about these activities. Accordingly, th</w:t>
      </w:r>
      <w:r w:rsidR="00594489">
        <w:t>is</w:t>
      </w:r>
      <w:r w:rsidR="007F1C22">
        <w:t xml:space="preserve"> topic </w:t>
      </w:r>
      <w:r w:rsidR="00594489">
        <w:t>has attracted a significant number of enquiries</w:t>
      </w:r>
      <w:r w:rsidR="000F203B">
        <w:t>, such as interest in what was found,</w:t>
      </w:r>
      <w:r w:rsidR="00594489">
        <w:t xml:space="preserve"> and feedbac</w:t>
      </w:r>
      <w:r w:rsidR="000F203B">
        <w:t>k, such as advice on the timing or location for surveys.</w:t>
      </w:r>
    </w:p>
    <w:p w14:paraId="24EFE2DC" w14:textId="623D1E4D" w:rsidR="007F1C22" w:rsidRDefault="007F1C22" w:rsidP="007F1C22">
      <w:pPr>
        <w:pStyle w:val="Heading6NoNumber"/>
      </w:pPr>
      <w:r>
        <w:t xml:space="preserve">Onshore environment and </w:t>
      </w:r>
      <w:r w:rsidR="00164D45">
        <w:t>visual</w:t>
      </w:r>
      <w:r>
        <w:t xml:space="preserve"> </w:t>
      </w:r>
      <w:r w:rsidR="00F46D78">
        <w:t>features</w:t>
      </w:r>
    </w:p>
    <w:p w14:paraId="21DEDF40" w14:textId="0890EFCC" w:rsidR="007F1C22" w:rsidRDefault="007F1C22" w:rsidP="007F1C22">
      <w:pPr>
        <w:pStyle w:val="BodyText"/>
      </w:pPr>
      <w:r>
        <w:t>Feedback relating to management of onshore environmental impacts (including ecology, vegetation removal, and changes to local parks) made up five per cent of all feedback provided. This feedback also included changes to the visual seascape and landscape character of the local coastline communities.</w:t>
      </w:r>
    </w:p>
    <w:p w14:paraId="7E275F1B" w14:textId="5C75AF74" w:rsidR="007F1C22" w:rsidRDefault="007F1C22" w:rsidP="007F1C22">
      <w:pPr>
        <w:pStyle w:val="Heading6NoNumber"/>
      </w:pPr>
      <w:r>
        <w:lastRenderedPageBreak/>
        <w:t xml:space="preserve">Ports and shipping </w:t>
      </w:r>
    </w:p>
    <w:p w14:paraId="47788C3D" w14:textId="448C46D7" w:rsidR="007F1C22" w:rsidRDefault="007F1C22" w:rsidP="007F1C22">
      <w:pPr>
        <w:pStyle w:val="BodyText"/>
      </w:pPr>
      <w:r>
        <w:t xml:space="preserve">The topics of ports and shipping contributed four per cent of all feedback raised with </w:t>
      </w:r>
      <w:r w:rsidR="00F46D78">
        <w:t>Star of the South.</w:t>
      </w:r>
      <w:r>
        <w:t xml:space="preserve"> This feedback was primarily raised by ports, water and shipping</w:t>
      </w:r>
      <w:r w:rsidR="00F46D78">
        <w:t>-</w:t>
      </w:r>
      <w:r>
        <w:t xml:space="preserve">based stakeholders with an interest in how the project would interface with their operations. </w:t>
      </w:r>
    </w:p>
    <w:p w14:paraId="76A8DCB2" w14:textId="0A5ED9E1" w:rsidR="007F1C22" w:rsidRDefault="00F57359" w:rsidP="007F1C22">
      <w:pPr>
        <w:pStyle w:val="Heading6NoNumber"/>
      </w:pPr>
      <w:r>
        <w:t>Other t</w:t>
      </w:r>
      <w:r w:rsidR="007F1C22">
        <w:t xml:space="preserve">opics </w:t>
      </w:r>
    </w:p>
    <w:p w14:paraId="47277F04" w14:textId="53F2C0AC" w:rsidR="007F1C22" w:rsidRDefault="007F1C22" w:rsidP="007F1C22">
      <w:pPr>
        <w:pStyle w:val="BodyText"/>
      </w:pPr>
      <w:r>
        <w:t xml:space="preserve">A range of special-interest topics contributed between 0.2 and three per cent of all feedback raised with </w:t>
      </w:r>
      <w:r w:rsidR="00F46D78">
        <w:t>Star of the South</w:t>
      </w:r>
      <w:r>
        <w:t xml:space="preserve">. This is likely due to the very specific or localised nature of the topic and included </w:t>
      </w:r>
      <w:r w:rsidRPr="001D543B">
        <w:t xml:space="preserve">marine </w:t>
      </w:r>
      <w:r>
        <w:t xml:space="preserve">life and </w:t>
      </w:r>
      <w:r w:rsidRPr="001D543B">
        <w:t>ecology</w:t>
      </w:r>
      <w:r>
        <w:t xml:space="preserve">, First Nations (heritage and engagement), wind farm design (turbines and foundations), </w:t>
      </w:r>
      <w:r w:rsidRPr="001D543B">
        <w:t xml:space="preserve">business and tourism, </w:t>
      </w:r>
      <w:r>
        <w:t xml:space="preserve">construction, climate change and renewable energy, </w:t>
      </w:r>
      <w:r w:rsidRPr="001D543B">
        <w:t>birds</w:t>
      </w:r>
      <w:r>
        <w:t xml:space="preserve">, the project’s consultation process, existing offshore infrastructure (oil and gas), decommissioning and heritage. </w:t>
      </w:r>
    </w:p>
    <w:p w14:paraId="572CBC94" w14:textId="0C378622" w:rsidR="00C277B3" w:rsidRPr="00A356E4" w:rsidRDefault="00EC3279" w:rsidP="00336FFE">
      <w:pPr>
        <w:pStyle w:val="Heading3"/>
      </w:pPr>
      <w:bookmarkStart w:id="89" w:name="_Toc228868451"/>
      <w:bookmarkEnd w:id="76"/>
      <w:bookmarkEnd w:id="77"/>
      <w:bookmarkEnd w:id="78"/>
      <w:bookmarkEnd w:id="79"/>
      <w:bookmarkEnd w:id="80"/>
      <w:bookmarkEnd w:id="81"/>
      <w:bookmarkEnd w:id="82"/>
      <w:bookmarkEnd w:id="83"/>
      <w:bookmarkEnd w:id="84"/>
      <w:bookmarkEnd w:id="85"/>
      <w:bookmarkEnd w:id="86"/>
      <w:bookmarkEnd w:id="87"/>
      <w:bookmarkEnd w:id="88"/>
      <w:r>
        <w:t>F</w:t>
      </w:r>
      <w:r w:rsidR="00C277B3">
        <w:t xml:space="preserve">eedback as it relates to the </w:t>
      </w:r>
      <w:r w:rsidR="00F46D78">
        <w:t>assessment</w:t>
      </w:r>
      <w:bookmarkEnd w:id="89"/>
    </w:p>
    <w:p w14:paraId="2A625E88" w14:textId="02EC08D1" w:rsidR="006A2E48" w:rsidRDefault="006471E0" w:rsidP="00DA0AD7">
      <w:pPr>
        <w:pStyle w:val="BodyText"/>
      </w:pPr>
      <w:r w:rsidRPr="002B507F">
        <w:t xml:space="preserve">Community and stakeholder feedback </w:t>
      </w:r>
      <w:r>
        <w:t>has informed</w:t>
      </w:r>
      <w:r w:rsidRPr="002B507F">
        <w:t xml:space="preserve"> various aspects of the </w:t>
      </w:r>
      <w:r w:rsidR="00F46D78">
        <w:t>assessment</w:t>
      </w:r>
      <w:r w:rsidR="00743978">
        <w:t>. Feedback specific to a</w:t>
      </w:r>
      <w:r w:rsidR="00DA0AD7">
        <w:t>n assessment topic is documented in the relevant technical report</w:t>
      </w:r>
      <w:r w:rsidR="005E33EB">
        <w:t xml:space="preserve"> and outlined in summary form in Tables 7-8 to 7-12. </w:t>
      </w:r>
    </w:p>
    <w:p w14:paraId="21CF5021" w14:textId="37BD0E37" w:rsidR="00DB7629" w:rsidRDefault="006471E0" w:rsidP="001D543B">
      <w:pPr>
        <w:pStyle w:val="BodyText"/>
      </w:pPr>
      <w:r w:rsidRPr="005A01D4">
        <w:rPr>
          <w:i/>
          <w:iCs/>
        </w:rPr>
        <w:t>Attachment II</w:t>
      </w:r>
      <w:r w:rsidR="00ED3313" w:rsidRPr="005A01D4">
        <w:rPr>
          <w:i/>
          <w:iCs/>
        </w:rPr>
        <w:t xml:space="preserve"> </w:t>
      </w:r>
      <w:r w:rsidR="004B3B82" w:rsidRPr="005A01D4">
        <w:rPr>
          <w:i/>
          <w:iCs/>
        </w:rPr>
        <w:t>–</w:t>
      </w:r>
      <w:r w:rsidRPr="005A01D4">
        <w:rPr>
          <w:i/>
          <w:iCs/>
        </w:rPr>
        <w:t xml:space="preserve"> Consultation </w:t>
      </w:r>
      <w:r w:rsidR="005A01D4" w:rsidRPr="005A01D4">
        <w:rPr>
          <w:i/>
          <w:iCs/>
        </w:rPr>
        <w:t>R</w:t>
      </w:r>
      <w:r w:rsidRPr="005A01D4">
        <w:rPr>
          <w:i/>
          <w:iCs/>
        </w:rPr>
        <w:t>eport</w:t>
      </w:r>
      <w:r w:rsidR="00620EB6">
        <w:t xml:space="preserve"> also provides a summary of </w:t>
      </w:r>
      <w:r w:rsidRPr="00DB7629">
        <w:t xml:space="preserve">consultation activities, key feedback and </w:t>
      </w:r>
      <w:r w:rsidR="00F46D78">
        <w:t>Star of the South’s</w:t>
      </w:r>
      <w:r w:rsidRPr="00DB7629">
        <w:t xml:space="preserve"> response.</w:t>
      </w:r>
    </w:p>
    <w:p w14:paraId="52671809" w14:textId="589D1801" w:rsidR="00F16A1C" w:rsidRDefault="00071CE1" w:rsidP="001D543B">
      <w:pPr>
        <w:pStyle w:val="BodyText"/>
      </w:pPr>
      <w:r>
        <w:t>In the context of all</w:t>
      </w:r>
      <w:r w:rsidR="002E7D97">
        <w:t xml:space="preserve"> feedback raised with </w:t>
      </w:r>
      <w:r w:rsidR="00F46D78">
        <w:t>Star of the South</w:t>
      </w:r>
      <w:r w:rsidR="002E7D97">
        <w:t xml:space="preserve"> over the life of the project,</w:t>
      </w:r>
      <w:r w:rsidR="00900937">
        <w:t xml:space="preserve"> potential environmental impacts and risks of the project</w:t>
      </w:r>
      <w:r>
        <w:t xml:space="preserve"> have been </w:t>
      </w:r>
      <w:r w:rsidR="00D037F1">
        <w:t xml:space="preserve">raised </w:t>
      </w:r>
      <w:r>
        <w:t xml:space="preserve">significantly </w:t>
      </w:r>
      <w:r w:rsidR="00955B43">
        <w:t>less frequently than other topics</w:t>
      </w:r>
      <w:r w:rsidR="00D037F1">
        <w:t xml:space="preserve"> including jobs and procurement, land and property and general project information</w:t>
      </w:r>
      <w:r w:rsidR="00900937">
        <w:t xml:space="preserve">. </w:t>
      </w:r>
    </w:p>
    <w:p w14:paraId="3CD99487" w14:textId="77777777" w:rsidR="006D20D5" w:rsidRDefault="006D20D5" w:rsidP="001D543B">
      <w:pPr>
        <w:pStyle w:val="BodyText"/>
        <w:sectPr w:rsidR="006D20D5" w:rsidSect="00E73507">
          <w:pgSz w:w="11906" w:h="16838" w:code="9"/>
          <w:pgMar w:top="1134" w:right="1134" w:bottom="1134" w:left="1134" w:header="454" w:footer="454" w:gutter="0"/>
          <w:pgNumType w:start="1" w:chapStyle="1"/>
          <w:cols w:space="708"/>
          <w:docGrid w:linePitch="360"/>
        </w:sectPr>
      </w:pPr>
      <w:bookmarkStart w:id="90" w:name="_Toc201579538"/>
    </w:p>
    <w:p w14:paraId="6B9D50A3" w14:textId="379A409D" w:rsidR="00336AFC" w:rsidRPr="001533AA" w:rsidRDefault="00336AFC" w:rsidP="001533AA">
      <w:pPr>
        <w:pStyle w:val="Heading4"/>
      </w:pPr>
      <w:bookmarkStart w:id="91" w:name="_Toc201307109"/>
      <w:r w:rsidRPr="001533AA">
        <w:lastRenderedPageBreak/>
        <w:t>Marine environment – summary of key issues</w:t>
      </w:r>
      <w:bookmarkEnd w:id="91"/>
    </w:p>
    <w:p w14:paraId="0D2B6F7C" w14:textId="774E69DA" w:rsidR="00336AFC" w:rsidRDefault="00336AFC" w:rsidP="00336AFC">
      <w:pPr>
        <w:pStyle w:val="BodyText"/>
      </w:pPr>
      <w:r>
        <w:t>The marine environment</w:t>
      </w:r>
      <w:r w:rsidR="00EF1DE5">
        <w:t>al</w:t>
      </w:r>
      <w:r>
        <w:t xml:space="preserve"> studies include coastal processes and sediment transport, </w:t>
      </w:r>
      <w:r w:rsidRPr="007970D1">
        <w:t xml:space="preserve">benthic ecology, </w:t>
      </w:r>
      <w:r>
        <w:t xml:space="preserve">fish and invertebrates, marine mammals and turtles, offshore ornithology and bats, marine protected areas and electromagnetic field exposure. </w:t>
      </w:r>
    </w:p>
    <w:p w14:paraId="56609BAC" w14:textId="757AF681" w:rsidR="00336AFC" w:rsidRPr="00080A65" w:rsidRDefault="00336AFC" w:rsidP="00336AFC">
      <w:pPr>
        <w:pStyle w:val="Caption"/>
      </w:pPr>
      <w:bookmarkStart w:id="92" w:name="_Toc210901561"/>
      <w:r w:rsidRPr="00080A65">
        <w:t>Table </w:t>
      </w:r>
      <w:r w:rsidR="0090350A">
        <w:t>7</w:t>
      </w:r>
      <w:r w:rsidRPr="00080A65">
        <w:noBreakHyphen/>
      </w:r>
      <w:r w:rsidR="001D7825">
        <w:t>8</w:t>
      </w:r>
      <w:r w:rsidRPr="00080A65">
        <w:tab/>
      </w:r>
      <w:r w:rsidRPr="00564329">
        <w:t>Marine environment studies</w:t>
      </w:r>
      <w:bookmarkEnd w:id="92"/>
    </w:p>
    <w:tbl>
      <w:tblPr>
        <w:tblStyle w:val="MainTableStyle"/>
        <w:tblW w:w="14601" w:type="dxa"/>
        <w:tblLook w:val="04A0" w:firstRow="1" w:lastRow="0" w:firstColumn="1" w:lastColumn="0" w:noHBand="0" w:noVBand="1"/>
      </w:tblPr>
      <w:tblGrid>
        <w:gridCol w:w="1507"/>
        <w:gridCol w:w="3880"/>
        <w:gridCol w:w="6946"/>
        <w:gridCol w:w="2268"/>
      </w:tblGrid>
      <w:tr w:rsidR="00336AFC" w:rsidRPr="00E76A58" w14:paraId="12E89DB1" w14:textId="77777777" w:rsidTr="00D675EF">
        <w:trPr>
          <w:cnfStyle w:val="100000000000" w:firstRow="1" w:lastRow="0" w:firstColumn="0" w:lastColumn="0" w:oddVBand="0" w:evenVBand="0" w:oddHBand="0" w:evenHBand="0" w:firstRowFirstColumn="0" w:firstRowLastColumn="0" w:lastRowFirstColumn="0" w:lastRowLastColumn="0"/>
          <w:trHeight w:val="369"/>
          <w:tblHeader/>
        </w:trPr>
        <w:tc>
          <w:tcPr>
            <w:cnfStyle w:val="001000000100" w:firstRow="0" w:lastRow="0" w:firstColumn="1" w:lastColumn="0" w:oddVBand="0" w:evenVBand="0" w:oddHBand="0" w:evenHBand="0" w:firstRowFirstColumn="1" w:firstRowLastColumn="0" w:lastRowFirstColumn="0" w:lastRowLastColumn="0"/>
            <w:tcW w:w="1507" w:type="dxa"/>
            <w:shd w:val="clear" w:color="auto" w:fill="4AC7E9"/>
            <w:hideMark/>
          </w:tcPr>
          <w:p w14:paraId="5340F518" w14:textId="5262D112" w:rsidR="00336AFC" w:rsidRPr="00B825B3" w:rsidRDefault="00F9568B" w:rsidP="00292AB2">
            <w:pPr>
              <w:pStyle w:val="TableText"/>
              <w:rPr>
                <w:color w:val="auto"/>
              </w:rPr>
            </w:pPr>
            <w:r>
              <w:rPr>
                <w:color w:val="auto"/>
              </w:rPr>
              <w:t>Study</w:t>
            </w:r>
          </w:p>
        </w:tc>
        <w:tc>
          <w:tcPr>
            <w:tcW w:w="3880" w:type="dxa"/>
            <w:shd w:val="clear" w:color="auto" w:fill="4AC7E9"/>
          </w:tcPr>
          <w:p w14:paraId="7E076ADD" w14:textId="77777777" w:rsidR="00336AFC" w:rsidRPr="00B825B3" w:rsidRDefault="00336AFC" w:rsidP="00292AB2">
            <w:pPr>
              <w:pStyle w:val="TableText"/>
              <w:cnfStyle w:val="100000000000" w:firstRow="1" w:lastRow="0" w:firstColumn="0" w:lastColumn="0" w:oddVBand="0" w:evenVBand="0" w:oddHBand="0" w:evenHBand="0" w:firstRowFirstColumn="0" w:firstRowLastColumn="0" w:lastRowFirstColumn="0" w:lastRowLastColumn="0"/>
              <w:rPr>
                <w:color w:val="auto"/>
              </w:rPr>
            </w:pPr>
            <w:r w:rsidRPr="00B825B3">
              <w:rPr>
                <w:color w:val="auto"/>
              </w:rPr>
              <w:t>What we heard </w:t>
            </w:r>
          </w:p>
        </w:tc>
        <w:tc>
          <w:tcPr>
            <w:tcW w:w="6946" w:type="dxa"/>
            <w:shd w:val="clear" w:color="auto" w:fill="4AC7E9"/>
            <w:hideMark/>
          </w:tcPr>
          <w:p w14:paraId="7D9B959F" w14:textId="08C02D53" w:rsidR="00336AFC" w:rsidRPr="00B825B3" w:rsidRDefault="002513F8" w:rsidP="00292AB2">
            <w:pPr>
              <w:pStyle w:val="TableText"/>
              <w:cnfStyle w:val="100000000000" w:firstRow="1" w:lastRow="0" w:firstColumn="0" w:lastColumn="0" w:oddVBand="0" w:evenVBand="0" w:oddHBand="0" w:evenHBand="0" w:firstRowFirstColumn="0" w:firstRowLastColumn="0" w:lastRowFirstColumn="0" w:lastRowLastColumn="0"/>
              <w:rPr>
                <w:color w:val="auto"/>
              </w:rPr>
            </w:pPr>
            <w:r>
              <w:rPr>
                <w:color w:val="auto"/>
              </w:rPr>
              <w:t>Star of the South</w:t>
            </w:r>
            <w:r w:rsidR="00336AFC" w:rsidRPr="00B825B3">
              <w:rPr>
                <w:color w:val="auto"/>
              </w:rPr>
              <w:t xml:space="preserve"> response </w:t>
            </w:r>
          </w:p>
        </w:tc>
        <w:tc>
          <w:tcPr>
            <w:tcW w:w="2268" w:type="dxa"/>
            <w:shd w:val="clear" w:color="auto" w:fill="4AC7E9"/>
            <w:hideMark/>
          </w:tcPr>
          <w:p w14:paraId="54C7DFFC" w14:textId="205E5016" w:rsidR="00336AFC" w:rsidRPr="00B825B3" w:rsidRDefault="002513F8" w:rsidP="00292AB2">
            <w:pPr>
              <w:pStyle w:val="TableText"/>
              <w:cnfStyle w:val="100000000000" w:firstRow="1" w:lastRow="0" w:firstColumn="0" w:lastColumn="0" w:oddVBand="0" w:evenVBand="0" w:oddHBand="0" w:evenHBand="0" w:firstRowFirstColumn="0" w:firstRowLastColumn="0" w:lastRowFirstColumn="0" w:lastRowLastColumn="0"/>
              <w:rPr>
                <w:color w:val="auto"/>
              </w:rPr>
            </w:pPr>
            <w:r>
              <w:rPr>
                <w:color w:val="auto"/>
              </w:rPr>
              <w:t>R</w:t>
            </w:r>
            <w:r w:rsidR="00336AFC" w:rsidRPr="00B825B3">
              <w:rPr>
                <w:color w:val="auto"/>
              </w:rPr>
              <w:t>eferences </w:t>
            </w:r>
          </w:p>
        </w:tc>
      </w:tr>
      <w:tr w:rsidR="00630431" w:rsidRPr="00E76A58" w14:paraId="07B419EA"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val="restart"/>
            <w:tcBorders>
              <w:bottom w:val="single" w:sz="4" w:space="0" w:color="D9D9D9" w:themeColor="background1" w:themeShade="D9"/>
            </w:tcBorders>
          </w:tcPr>
          <w:p w14:paraId="00F64C4C" w14:textId="77777777" w:rsidR="00630431" w:rsidRPr="009810B3" w:rsidRDefault="00630431" w:rsidP="00292AB2">
            <w:pPr>
              <w:pStyle w:val="TableText"/>
            </w:pPr>
            <w:r w:rsidRPr="009810B3">
              <w:t>Benthic ecology</w:t>
            </w:r>
          </w:p>
        </w:tc>
        <w:tc>
          <w:tcPr>
            <w:tcW w:w="3880" w:type="dxa"/>
            <w:tcBorders>
              <w:bottom w:val="single" w:sz="4" w:space="0" w:color="D9D9D9" w:themeColor="background1" w:themeShade="D9"/>
            </w:tcBorders>
          </w:tcPr>
          <w:p w14:paraId="50E36E3C" w14:textId="32F77026"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Minimise potential impact</w:t>
            </w:r>
            <w:r>
              <w:rPr>
                <w:szCs w:val="18"/>
              </w:rPr>
              <w:t>s</w:t>
            </w:r>
            <w:r w:rsidRPr="00A21D28">
              <w:rPr>
                <w:szCs w:val="18"/>
              </w:rPr>
              <w:t xml:space="preserve"> to fish habitat, reefs and seagrass from location of turbines /cables or construction process</w:t>
            </w:r>
          </w:p>
        </w:tc>
        <w:tc>
          <w:tcPr>
            <w:tcW w:w="6946" w:type="dxa"/>
            <w:tcBorders>
              <w:bottom w:val="single" w:sz="4" w:space="0" w:color="D9D9D9" w:themeColor="background1" w:themeShade="D9"/>
            </w:tcBorders>
          </w:tcPr>
          <w:p w14:paraId="4008D6BC" w14:textId="3FFCF527" w:rsidR="00630431" w:rsidRDefault="00630431" w:rsidP="00292AB2">
            <w:pPr>
              <w:pStyle w:val="TableText"/>
              <w:cnfStyle w:val="000000000000" w:firstRow="0" w:lastRow="0" w:firstColumn="0" w:lastColumn="0" w:oddVBand="0" w:evenVBand="0" w:oddHBand="0" w:evenHBand="0" w:firstRowFirstColumn="0" w:firstRowLastColumn="0" w:lastRowFirstColumn="0" w:lastRowLastColumn="0"/>
              <w:rPr>
                <w:sz w:val="16"/>
                <w:szCs w:val="16"/>
              </w:rPr>
            </w:pPr>
            <w:r>
              <w:t>Star of the South</w:t>
            </w:r>
            <w:r w:rsidRPr="009810B3">
              <w:t xml:space="preserve"> has surveyed, sampled and filmed the seabed to understand what it</w:t>
            </w:r>
            <w:r>
              <w:t xml:space="preserve"> is</w:t>
            </w:r>
            <w:r w:rsidRPr="009810B3">
              <w:t xml:space="preserve"> made of and what lives there. The project area has a mostly sandy and gravelly bottom, with some areas of reef habitat. Turbines will be positioned to avoid high profile reefs.</w:t>
            </w:r>
          </w:p>
        </w:tc>
        <w:tc>
          <w:tcPr>
            <w:tcW w:w="2268" w:type="dxa"/>
            <w:tcBorders>
              <w:bottom w:val="single" w:sz="4" w:space="0" w:color="D9D9D9" w:themeColor="background1" w:themeShade="D9"/>
            </w:tcBorders>
          </w:tcPr>
          <w:p w14:paraId="2E22CA35" w14:textId="1F6740A0"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sz w:val="16"/>
                <w:szCs w:val="16"/>
              </w:rPr>
            </w:pPr>
            <w:r w:rsidRPr="00BE7F5E">
              <w:rPr>
                <w:i/>
              </w:rPr>
              <w:t xml:space="preserve">Technical </w:t>
            </w:r>
            <w:r w:rsidRPr="00BE7F5E">
              <w:rPr>
                <w:i/>
                <w:iCs/>
              </w:rPr>
              <w:t>Report</w:t>
            </w:r>
            <w:r w:rsidRPr="00BE7F5E">
              <w:rPr>
                <w:i/>
              </w:rPr>
              <w:t xml:space="preserve"> B – Benthic Ecology, </w:t>
            </w:r>
            <w:r w:rsidRPr="00BE7F5E">
              <w:rPr>
                <w:i/>
                <w:iCs/>
              </w:rPr>
              <w:t>Section</w:t>
            </w:r>
            <w:r w:rsidRPr="00BE7F5E">
              <w:rPr>
                <w:i/>
              </w:rPr>
              <w:t xml:space="preserve"> 8 </w:t>
            </w:r>
            <w:r w:rsidRPr="00BE7F5E">
              <w:rPr>
                <w:i/>
                <w:iCs/>
              </w:rPr>
              <w:t>To</w:t>
            </w:r>
            <w:r w:rsidRPr="00BE7F5E">
              <w:rPr>
                <w:i/>
              </w:rPr>
              <w:t xml:space="preserve"> 13</w:t>
            </w:r>
          </w:p>
        </w:tc>
      </w:tr>
      <w:tr w:rsidR="00630431" w:rsidRPr="00E76A58" w14:paraId="49C6C80C"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tcBorders>
              <w:top w:val="single" w:sz="4" w:space="0" w:color="D9D9D9" w:themeColor="background1" w:themeShade="D9"/>
              <w:bottom w:val="single" w:sz="4" w:space="0" w:color="D9D9D9" w:themeColor="background1" w:themeShade="D9"/>
            </w:tcBorders>
          </w:tcPr>
          <w:p w14:paraId="2352E480" w14:textId="77777777" w:rsidR="00630431" w:rsidRPr="009810B3" w:rsidRDefault="00630431" w:rsidP="00292AB2">
            <w:pPr>
              <w:pStyle w:val="TableText"/>
            </w:pPr>
          </w:p>
        </w:tc>
        <w:tc>
          <w:tcPr>
            <w:tcW w:w="3880" w:type="dxa"/>
            <w:tcBorders>
              <w:top w:val="single" w:sz="4" w:space="0" w:color="D9D9D9" w:themeColor="background1" w:themeShade="D9"/>
              <w:bottom w:val="single" w:sz="4" w:space="0" w:color="D9D9D9" w:themeColor="background1" w:themeShade="D9"/>
            </w:tcBorders>
          </w:tcPr>
          <w:p w14:paraId="3E64A929"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opportunity for habitat restoration / creation (leading to increased fish species)</w:t>
            </w:r>
          </w:p>
        </w:tc>
        <w:tc>
          <w:tcPr>
            <w:tcW w:w="6946" w:type="dxa"/>
            <w:tcBorders>
              <w:top w:val="single" w:sz="4" w:space="0" w:color="D9D9D9" w:themeColor="background1" w:themeShade="D9"/>
              <w:bottom w:val="single" w:sz="4" w:space="0" w:color="D9D9D9" w:themeColor="background1" w:themeShade="D9"/>
            </w:tcBorders>
          </w:tcPr>
          <w:p w14:paraId="36BA68D4" w14:textId="77777777" w:rsidR="00630431" w:rsidRDefault="00630431" w:rsidP="00292AB2">
            <w:pPr>
              <w:pStyle w:val="TableText"/>
              <w:cnfStyle w:val="000000000000" w:firstRow="0" w:lastRow="0" w:firstColumn="0" w:lastColumn="0" w:oddVBand="0" w:evenVBand="0" w:oddHBand="0" w:evenHBand="0" w:firstRowFirstColumn="0" w:firstRowLastColumn="0" w:lastRowFirstColumn="0" w:lastRowLastColumn="0"/>
              <w:rPr>
                <w:sz w:val="16"/>
                <w:szCs w:val="16"/>
              </w:rPr>
            </w:pPr>
            <w:r w:rsidRPr="009810B3">
              <w:t>Underwater structures and scour protection can create new habitat for fish and may lead to increased fish species around project infrastructure.</w:t>
            </w:r>
          </w:p>
        </w:tc>
        <w:tc>
          <w:tcPr>
            <w:tcW w:w="2268" w:type="dxa"/>
            <w:tcBorders>
              <w:top w:val="single" w:sz="4" w:space="0" w:color="D9D9D9" w:themeColor="background1" w:themeShade="D9"/>
              <w:bottom w:val="single" w:sz="4" w:space="0" w:color="D9D9D9" w:themeColor="background1" w:themeShade="D9"/>
            </w:tcBorders>
          </w:tcPr>
          <w:p w14:paraId="28546C2D" w14:textId="7391E8CE"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sz w:val="16"/>
                <w:szCs w:val="16"/>
              </w:rPr>
            </w:pPr>
            <w:r w:rsidRPr="00BE7F5E">
              <w:rPr>
                <w:i/>
              </w:rPr>
              <w:t xml:space="preserve">Technical </w:t>
            </w:r>
            <w:r w:rsidRPr="00BE7F5E">
              <w:rPr>
                <w:i/>
                <w:iCs/>
              </w:rPr>
              <w:t>Report</w:t>
            </w:r>
            <w:r w:rsidRPr="00BE7F5E">
              <w:rPr>
                <w:i/>
              </w:rPr>
              <w:t xml:space="preserve"> B – Benthic </w:t>
            </w:r>
            <w:r w:rsidRPr="00BE7F5E">
              <w:rPr>
                <w:i/>
                <w:iCs/>
              </w:rPr>
              <w:t>Ecology, Section</w:t>
            </w:r>
            <w:r w:rsidRPr="00BE7F5E">
              <w:rPr>
                <w:i/>
              </w:rPr>
              <w:t xml:space="preserve"> 10</w:t>
            </w:r>
          </w:p>
        </w:tc>
      </w:tr>
      <w:tr w:rsidR="00630431" w:rsidRPr="00E76A58" w14:paraId="067327EA"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val="restart"/>
            <w:tcBorders>
              <w:top w:val="single" w:sz="4" w:space="0" w:color="D9D9D9" w:themeColor="background1" w:themeShade="D9"/>
              <w:bottom w:val="single" w:sz="4" w:space="0" w:color="D9D9D9" w:themeColor="background1" w:themeShade="D9"/>
            </w:tcBorders>
          </w:tcPr>
          <w:p w14:paraId="69F55C0F" w14:textId="77777777" w:rsidR="00630431" w:rsidRPr="00E501C1" w:rsidRDefault="00630431" w:rsidP="00292AB2">
            <w:pPr>
              <w:pStyle w:val="TableText"/>
            </w:pPr>
            <w:r w:rsidRPr="009810B3">
              <w:t>Coastal processes and sediment transport</w:t>
            </w:r>
          </w:p>
        </w:tc>
        <w:tc>
          <w:tcPr>
            <w:tcW w:w="3880" w:type="dxa"/>
            <w:tcBorders>
              <w:top w:val="single" w:sz="4" w:space="0" w:color="D9D9D9" w:themeColor="background1" w:themeShade="D9"/>
              <w:bottom w:val="single" w:sz="4" w:space="0" w:color="D9D9D9" w:themeColor="background1" w:themeShade="D9"/>
            </w:tcBorders>
          </w:tcPr>
          <w:p w14:paraId="2A1A1FB1"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Protection of Reeves Beach during construction of the shore crossing</w:t>
            </w:r>
          </w:p>
        </w:tc>
        <w:tc>
          <w:tcPr>
            <w:tcW w:w="6946" w:type="dxa"/>
            <w:tcBorders>
              <w:top w:val="single" w:sz="4" w:space="0" w:color="D9D9D9" w:themeColor="background1" w:themeShade="D9"/>
              <w:bottom w:val="single" w:sz="4" w:space="0" w:color="D9D9D9" w:themeColor="background1" w:themeShade="D9"/>
            </w:tcBorders>
          </w:tcPr>
          <w:p w14:paraId="473E901C" w14:textId="484E073C"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 xml:space="preserve">Cables from the offshore wind farm would come to shore at Reeves Beach. </w:t>
            </w:r>
            <w:r>
              <w:t>Star of the South</w:t>
            </w:r>
            <w:r w:rsidRPr="009810B3">
              <w:t xml:space="preserve"> will use a no-trench construction method to pull the cables in underground, to protect the beach and dune system above. </w:t>
            </w:r>
          </w:p>
        </w:tc>
        <w:tc>
          <w:tcPr>
            <w:tcW w:w="2268" w:type="dxa"/>
            <w:tcBorders>
              <w:top w:val="single" w:sz="4" w:space="0" w:color="D9D9D9" w:themeColor="background1" w:themeShade="D9"/>
              <w:bottom w:val="single" w:sz="4" w:space="0" w:color="D9D9D9" w:themeColor="background1" w:themeShade="D9"/>
            </w:tcBorders>
          </w:tcPr>
          <w:p w14:paraId="462B4E99" w14:textId="39C51DBC"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A – Coastal </w:t>
            </w:r>
            <w:r w:rsidRPr="00BE7F5E">
              <w:rPr>
                <w:i/>
                <w:iCs/>
              </w:rPr>
              <w:t>Processes</w:t>
            </w:r>
            <w:r w:rsidRPr="00BE7F5E">
              <w:rPr>
                <w:i/>
              </w:rPr>
              <w:t xml:space="preserve"> and </w:t>
            </w:r>
            <w:r w:rsidRPr="00BE7F5E">
              <w:rPr>
                <w:i/>
                <w:iCs/>
              </w:rPr>
              <w:t>Sediment Transport, Sections</w:t>
            </w:r>
            <w:r w:rsidRPr="00BE7F5E">
              <w:rPr>
                <w:i/>
              </w:rPr>
              <w:t xml:space="preserve"> 8 </w:t>
            </w:r>
            <w:r w:rsidRPr="00BE7F5E">
              <w:rPr>
                <w:i/>
                <w:iCs/>
              </w:rPr>
              <w:t>To</w:t>
            </w:r>
            <w:r w:rsidRPr="00BE7F5E">
              <w:rPr>
                <w:i/>
              </w:rPr>
              <w:t xml:space="preserve"> 10</w:t>
            </w:r>
          </w:p>
        </w:tc>
      </w:tr>
      <w:tr w:rsidR="00630431" w:rsidRPr="00E76A58" w14:paraId="7D6DD46A"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tcBorders>
              <w:top w:val="single" w:sz="4" w:space="0" w:color="D9D9D9" w:themeColor="background1" w:themeShade="D9"/>
              <w:bottom w:val="single" w:sz="4" w:space="0" w:color="D9D9D9" w:themeColor="background1" w:themeShade="D9"/>
            </w:tcBorders>
          </w:tcPr>
          <w:p w14:paraId="0ACEF7CE" w14:textId="77777777" w:rsidR="00630431" w:rsidRPr="009810B3" w:rsidRDefault="00630431" w:rsidP="00292AB2">
            <w:pPr>
              <w:pStyle w:val="TableText"/>
            </w:pPr>
          </w:p>
        </w:tc>
        <w:tc>
          <w:tcPr>
            <w:tcW w:w="3880" w:type="dxa"/>
            <w:tcBorders>
              <w:top w:val="single" w:sz="4" w:space="0" w:color="D9D9D9" w:themeColor="background1" w:themeShade="D9"/>
              <w:bottom w:val="single" w:sz="4" w:space="0" w:color="D9D9D9" w:themeColor="background1" w:themeShade="D9"/>
            </w:tcBorders>
          </w:tcPr>
          <w:p w14:paraId="03290B1A"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Effects on tides and currents from the project’s construction or operations</w:t>
            </w:r>
          </w:p>
        </w:tc>
        <w:tc>
          <w:tcPr>
            <w:tcW w:w="6946" w:type="dxa"/>
            <w:tcBorders>
              <w:top w:val="single" w:sz="4" w:space="0" w:color="D9D9D9" w:themeColor="background1" w:themeShade="D9"/>
              <w:bottom w:val="single" w:sz="4" w:space="0" w:color="D9D9D9" w:themeColor="background1" w:themeShade="D9"/>
            </w:tcBorders>
          </w:tcPr>
          <w:p w14:paraId="589B8F87" w14:textId="77777777"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Coastal processes modelling has confirmed no significant impacts.</w:t>
            </w:r>
          </w:p>
        </w:tc>
        <w:tc>
          <w:tcPr>
            <w:tcW w:w="2268" w:type="dxa"/>
            <w:tcBorders>
              <w:top w:val="single" w:sz="4" w:space="0" w:color="D9D9D9" w:themeColor="background1" w:themeShade="D9"/>
              <w:bottom w:val="single" w:sz="4" w:space="0" w:color="D9D9D9" w:themeColor="background1" w:themeShade="D9"/>
            </w:tcBorders>
          </w:tcPr>
          <w:p w14:paraId="62DE18E4" w14:textId="469139C8"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A – Coastal </w:t>
            </w:r>
            <w:r w:rsidRPr="00BE7F5E">
              <w:rPr>
                <w:i/>
                <w:iCs/>
              </w:rPr>
              <w:t>Processes</w:t>
            </w:r>
            <w:r w:rsidRPr="00BE7F5E">
              <w:rPr>
                <w:i/>
              </w:rPr>
              <w:t xml:space="preserve"> and </w:t>
            </w:r>
            <w:r w:rsidRPr="00BE7F5E">
              <w:rPr>
                <w:i/>
                <w:iCs/>
              </w:rPr>
              <w:t>Sediment Transport, Sections</w:t>
            </w:r>
            <w:r w:rsidRPr="00BE7F5E">
              <w:rPr>
                <w:i/>
              </w:rPr>
              <w:t xml:space="preserve"> 5.52 </w:t>
            </w:r>
            <w:r w:rsidRPr="00BE7F5E">
              <w:rPr>
                <w:i/>
                <w:iCs/>
              </w:rPr>
              <w:t>And Section</w:t>
            </w:r>
            <w:r w:rsidRPr="00BE7F5E">
              <w:rPr>
                <w:i/>
              </w:rPr>
              <w:t xml:space="preserve"> 10</w:t>
            </w:r>
          </w:p>
        </w:tc>
      </w:tr>
      <w:tr w:rsidR="00630431" w:rsidRPr="00E76A58" w14:paraId="7E65F788"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tcBorders>
              <w:top w:val="single" w:sz="4" w:space="0" w:color="D9D9D9" w:themeColor="background1" w:themeShade="D9"/>
              <w:bottom w:val="single" w:sz="4" w:space="0" w:color="D9D9D9" w:themeColor="background1" w:themeShade="D9"/>
            </w:tcBorders>
          </w:tcPr>
          <w:p w14:paraId="797AF4CB" w14:textId="77777777" w:rsidR="00630431" w:rsidRPr="009810B3" w:rsidRDefault="00630431" w:rsidP="00292AB2">
            <w:pPr>
              <w:pStyle w:val="TableText"/>
            </w:pPr>
          </w:p>
        </w:tc>
        <w:tc>
          <w:tcPr>
            <w:tcW w:w="3880" w:type="dxa"/>
            <w:tcBorders>
              <w:top w:val="single" w:sz="4" w:space="0" w:color="D9D9D9" w:themeColor="background1" w:themeShade="D9"/>
              <w:bottom w:val="single" w:sz="4" w:space="0" w:color="D9D9D9" w:themeColor="background1" w:themeShade="D9"/>
            </w:tcBorders>
          </w:tcPr>
          <w:p w14:paraId="1F2AB32A"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Sediment transport impacts to Corner Inlet, key fish species fished and seagrass restoration projects</w:t>
            </w:r>
          </w:p>
        </w:tc>
        <w:tc>
          <w:tcPr>
            <w:tcW w:w="6946" w:type="dxa"/>
            <w:tcBorders>
              <w:top w:val="single" w:sz="4" w:space="0" w:color="D9D9D9" w:themeColor="background1" w:themeShade="D9"/>
              <w:bottom w:val="single" w:sz="4" w:space="0" w:color="D9D9D9" w:themeColor="background1" w:themeShade="D9"/>
            </w:tcBorders>
          </w:tcPr>
          <w:p w14:paraId="44281D1C" w14:textId="77777777"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Coastal processes modelling has confirmed no significant impacts.</w:t>
            </w:r>
          </w:p>
        </w:tc>
        <w:tc>
          <w:tcPr>
            <w:tcW w:w="2268" w:type="dxa"/>
            <w:tcBorders>
              <w:top w:val="single" w:sz="4" w:space="0" w:color="D9D9D9" w:themeColor="background1" w:themeShade="D9"/>
              <w:bottom w:val="single" w:sz="4" w:space="0" w:color="D9D9D9" w:themeColor="background1" w:themeShade="D9"/>
            </w:tcBorders>
          </w:tcPr>
          <w:p w14:paraId="51F1A69E" w14:textId="55D229DC"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A – Coastal </w:t>
            </w:r>
            <w:r w:rsidRPr="00BE7F5E">
              <w:rPr>
                <w:i/>
                <w:iCs/>
              </w:rPr>
              <w:t>Processes</w:t>
            </w:r>
            <w:r w:rsidRPr="00BE7F5E">
              <w:rPr>
                <w:i/>
              </w:rPr>
              <w:t xml:space="preserve"> and </w:t>
            </w:r>
            <w:r w:rsidRPr="00BE7F5E">
              <w:rPr>
                <w:i/>
                <w:iCs/>
              </w:rPr>
              <w:t>Sediment Transport, Sections</w:t>
            </w:r>
            <w:r w:rsidRPr="00BE7F5E">
              <w:rPr>
                <w:i/>
              </w:rPr>
              <w:t xml:space="preserve"> 5.52 </w:t>
            </w:r>
            <w:r w:rsidRPr="00BE7F5E">
              <w:rPr>
                <w:i/>
                <w:iCs/>
              </w:rPr>
              <w:t>And Section</w:t>
            </w:r>
            <w:r w:rsidRPr="00BE7F5E">
              <w:rPr>
                <w:i/>
              </w:rPr>
              <w:t xml:space="preserve"> 10</w:t>
            </w:r>
          </w:p>
          <w:p w14:paraId="3E91E75F" w14:textId="59CE1B08"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F – Marine </w:t>
            </w:r>
            <w:r w:rsidRPr="00BE7F5E">
              <w:rPr>
                <w:i/>
                <w:iCs/>
              </w:rPr>
              <w:t>Protected Areas</w:t>
            </w:r>
          </w:p>
        </w:tc>
      </w:tr>
      <w:tr w:rsidR="00630431" w:rsidRPr="00E76A58" w14:paraId="5BA6CD2B"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tcBorders>
              <w:top w:val="single" w:sz="4" w:space="0" w:color="D9D9D9" w:themeColor="background1" w:themeShade="D9"/>
              <w:bottom w:val="single" w:sz="4" w:space="0" w:color="D9D9D9" w:themeColor="background1" w:themeShade="D9"/>
            </w:tcBorders>
          </w:tcPr>
          <w:p w14:paraId="28D61C50" w14:textId="77777777" w:rsidR="00630431" w:rsidRPr="009810B3" w:rsidRDefault="00630431" w:rsidP="00292AB2">
            <w:pPr>
              <w:pStyle w:val="TableText"/>
            </w:pPr>
          </w:p>
        </w:tc>
        <w:tc>
          <w:tcPr>
            <w:tcW w:w="3880" w:type="dxa"/>
            <w:tcBorders>
              <w:top w:val="single" w:sz="4" w:space="0" w:color="D9D9D9" w:themeColor="background1" w:themeShade="D9"/>
              <w:bottom w:val="single" w:sz="4" w:space="0" w:color="D9D9D9" w:themeColor="background1" w:themeShade="D9"/>
            </w:tcBorders>
          </w:tcPr>
          <w:p w14:paraId="245D67AB"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Contribution to coastal erosion</w:t>
            </w:r>
          </w:p>
        </w:tc>
        <w:tc>
          <w:tcPr>
            <w:tcW w:w="6946" w:type="dxa"/>
            <w:tcBorders>
              <w:top w:val="single" w:sz="4" w:space="0" w:color="D9D9D9" w:themeColor="background1" w:themeShade="D9"/>
              <w:bottom w:val="single" w:sz="4" w:space="0" w:color="D9D9D9" w:themeColor="background1" w:themeShade="D9"/>
            </w:tcBorders>
          </w:tcPr>
          <w:p w14:paraId="2E5ED3BA" w14:textId="77777777"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Coastal processes modelling has confirmed no significant impacts.</w:t>
            </w:r>
          </w:p>
        </w:tc>
        <w:tc>
          <w:tcPr>
            <w:tcW w:w="2268" w:type="dxa"/>
            <w:tcBorders>
              <w:top w:val="single" w:sz="4" w:space="0" w:color="D9D9D9" w:themeColor="background1" w:themeShade="D9"/>
              <w:bottom w:val="single" w:sz="4" w:space="0" w:color="D9D9D9" w:themeColor="background1" w:themeShade="D9"/>
            </w:tcBorders>
          </w:tcPr>
          <w:p w14:paraId="06ED60CA" w14:textId="3279EFAB"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A – Coastal </w:t>
            </w:r>
            <w:r w:rsidRPr="00BE7F5E">
              <w:rPr>
                <w:i/>
                <w:iCs/>
              </w:rPr>
              <w:t>Processes</w:t>
            </w:r>
            <w:r w:rsidRPr="00BE7F5E">
              <w:rPr>
                <w:i/>
              </w:rPr>
              <w:t xml:space="preserve"> and </w:t>
            </w:r>
            <w:r w:rsidRPr="00BE7F5E">
              <w:rPr>
                <w:i/>
                <w:iCs/>
              </w:rPr>
              <w:t>Sediment Transport, Section</w:t>
            </w:r>
            <w:r w:rsidRPr="00BE7F5E">
              <w:rPr>
                <w:i/>
              </w:rPr>
              <w:t xml:space="preserve"> 10.2 </w:t>
            </w:r>
            <w:r w:rsidRPr="00BE7F5E">
              <w:rPr>
                <w:i/>
                <w:iCs/>
              </w:rPr>
              <w:t>And</w:t>
            </w:r>
            <w:r w:rsidRPr="00BE7F5E">
              <w:rPr>
                <w:i/>
              </w:rPr>
              <w:t xml:space="preserve"> 10.4</w:t>
            </w:r>
          </w:p>
        </w:tc>
      </w:tr>
      <w:tr w:rsidR="00630431" w:rsidRPr="00E76A58" w14:paraId="08D2BE53"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val="restart"/>
            <w:tcBorders>
              <w:top w:val="single" w:sz="4" w:space="0" w:color="D9D9D9" w:themeColor="background1" w:themeShade="D9"/>
              <w:bottom w:val="single" w:sz="4" w:space="0" w:color="D9D9D9" w:themeColor="background1" w:themeShade="D9"/>
            </w:tcBorders>
          </w:tcPr>
          <w:p w14:paraId="2919D5C5" w14:textId="77777777" w:rsidR="00630431" w:rsidRPr="00E501C1" w:rsidRDefault="00630431" w:rsidP="00292AB2">
            <w:pPr>
              <w:pStyle w:val="TableText"/>
            </w:pPr>
            <w:r w:rsidRPr="009810B3">
              <w:t>Fish and invertebrates</w:t>
            </w:r>
          </w:p>
        </w:tc>
        <w:tc>
          <w:tcPr>
            <w:tcW w:w="3880" w:type="dxa"/>
            <w:tcBorders>
              <w:top w:val="single" w:sz="4" w:space="0" w:color="D9D9D9" w:themeColor="background1" w:themeShade="D9"/>
              <w:bottom w:val="single" w:sz="4" w:space="0" w:color="D9D9D9" w:themeColor="background1" w:themeShade="D9"/>
            </w:tcBorders>
          </w:tcPr>
          <w:p w14:paraId="04AE7845"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Underwater noise during construction could cause decline or displacement of fish</w:t>
            </w:r>
          </w:p>
        </w:tc>
        <w:tc>
          <w:tcPr>
            <w:tcW w:w="6946" w:type="dxa"/>
            <w:tcBorders>
              <w:top w:val="single" w:sz="4" w:space="0" w:color="D9D9D9" w:themeColor="background1" w:themeShade="D9"/>
              <w:bottom w:val="single" w:sz="4" w:space="0" w:color="D9D9D9" w:themeColor="background1" w:themeShade="D9"/>
            </w:tcBorders>
          </w:tcPr>
          <w:p w14:paraId="3448A0BF" w14:textId="28D01718"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9810B3">
              <w:t xml:space="preserve"> identified around 160 different fish species in and around the project area during the three-year marine ecology survey program. </w:t>
            </w:r>
          </w:p>
          <w:p w14:paraId="614B8345" w14:textId="77777777" w:rsidR="00630431" w:rsidRPr="009810B3" w:rsidRDefault="00630431" w:rsidP="00292AB2">
            <w:pPr>
              <w:pStyle w:val="TableText"/>
              <w:cnfStyle w:val="000000000000" w:firstRow="0" w:lastRow="0" w:firstColumn="0" w:lastColumn="0" w:oddVBand="0" w:evenVBand="0" w:oddHBand="0" w:evenHBand="0" w:firstRowFirstColumn="0" w:firstRowLastColumn="0" w:lastRowFirstColumn="0" w:lastRowLastColumn="0"/>
            </w:pPr>
          </w:p>
          <w:p w14:paraId="28F7DDA3" w14:textId="77777777"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 xml:space="preserve">During construction, noise might cause some fish to leave the area. Once turbines are installed, fish are expected to come back, and potentially in increased numbers once new ecosystems are formed. </w:t>
            </w:r>
          </w:p>
        </w:tc>
        <w:tc>
          <w:tcPr>
            <w:tcW w:w="2268" w:type="dxa"/>
            <w:tcBorders>
              <w:top w:val="single" w:sz="4" w:space="0" w:color="D9D9D9" w:themeColor="background1" w:themeShade="D9"/>
              <w:bottom w:val="single" w:sz="4" w:space="0" w:color="D9D9D9" w:themeColor="background1" w:themeShade="D9"/>
            </w:tcBorders>
          </w:tcPr>
          <w:p w14:paraId="47FE7B73" w14:textId="570617C4"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C – Fish and </w:t>
            </w:r>
            <w:r w:rsidRPr="00BE7F5E">
              <w:rPr>
                <w:i/>
                <w:iCs/>
              </w:rPr>
              <w:t>Invertebrates, Sections</w:t>
            </w:r>
            <w:r w:rsidRPr="00BE7F5E">
              <w:rPr>
                <w:i/>
              </w:rPr>
              <w:t xml:space="preserve"> 8 </w:t>
            </w:r>
            <w:r w:rsidRPr="00BE7F5E">
              <w:rPr>
                <w:i/>
                <w:iCs/>
              </w:rPr>
              <w:t>To</w:t>
            </w:r>
            <w:r w:rsidRPr="00BE7F5E">
              <w:rPr>
                <w:i/>
              </w:rPr>
              <w:t xml:space="preserve"> 12</w:t>
            </w:r>
          </w:p>
        </w:tc>
      </w:tr>
      <w:tr w:rsidR="00630431" w:rsidRPr="00E76A58" w14:paraId="4EF054C6"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tcBorders>
              <w:top w:val="single" w:sz="4" w:space="0" w:color="D9D9D9" w:themeColor="background1" w:themeShade="D9"/>
              <w:bottom w:val="single" w:sz="4" w:space="0" w:color="D9D9D9" w:themeColor="background1" w:themeShade="D9"/>
            </w:tcBorders>
          </w:tcPr>
          <w:p w14:paraId="17DC3DF0" w14:textId="77777777" w:rsidR="00630431" w:rsidRPr="009810B3" w:rsidRDefault="00630431" w:rsidP="00292AB2">
            <w:pPr>
              <w:pStyle w:val="TableText"/>
            </w:pPr>
          </w:p>
        </w:tc>
        <w:tc>
          <w:tcPr>
            <w:tcW w:w="3880" w:type="dxa"/>
            <w:tcBorders>
              <w:top w:val="single" w:sz="4" w:space="0" w:color="D9D9D9" w:themeColor="background1" w:themeShade="D9"/>
              <w:bottom w:val="single" w:sz="4" w:space="0" w:color="D9D9D9" w:themeColor="background1" w:themeShade="D9"/>
            </w:tcBorders>
          </w:tcPr>
          <w:p w14:paraId="0D1631A8"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impacts from electromagnetic fields and vibration to threatened species</w:t>
            </w:r>
          </w:p>
        </w:tc>
        <w:tc>
          <w:tcPr>
            <w:tcW w:w="6946" w:type="dxa"/>
            <w:tcBorders>
              <w:top w:val="single" w:sz="4" w:space="0" w:color="D9D9D9" w:themeColor="background1" w:themeShade="D9"/>
              <w:bottom w:val="single" w:sz="4" w:space="0" w:color="D9D9D9" w:themeColor="background1" w:themeShade="D9"/>
            </w:tcBorders>
          </w:tcPr>
          <w:p w14:paraId="277BBAB2" w14:textId="77777777"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Undersea export cables would be buried up to 1 m under the seabed. Where they can’t be buried, they will be protected by a rock ‘mattress.’</w:t>
            </w:r>
          </w:p>
          <w:p w14:paraId="736F8EB3" w14:textId="77777777"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This provides a protecting distance between the electromagnetic field source and fish in the area.</w:t>
            </w:r>
          </w:p>
        </w:tc>
        <w:tc>
          <w:tcPr>
            <w:tcW w:w="2268" w:type="dxa"/>
            <w:tcBorders>
              <w:top w:val="single" w:sz="4" w:space="0" w:color="D9D9D9" w:themeColor="background1" w:themeShade="D9"/>
              <w:bottom w:val="single" w:sz="4" w:space="0" w:color="D9D9D9" w:themeColor="background1" w:themeShade="D9"/>
            </w:tcBorders>
          </w:tcPr>
          <w:p w14:paraId="19C252D4" w14:textId="6A21F760"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C – Fish and </w:t>
            </w:r>
            <w:r w:rsidRPr="00BE7F5E">
              <w:rPr>
                <w:i/>
                <w:iCs/>
              </w:rPr>
              <w:t>Invertebrates, Sections</w:t>
            </w:r>
            <w:r w:rsidRPr="00BE7F5E">
              <w:rPr>
                <w:i/>
              </w:rPr>
              <w:t xml:space="preserve"> 8 </w:t>
            </w:r>
            <w:r w:rsidRPr="00BE7F5E">
              <w:rPr>
                <w:i/>
                <w:iCs/>
              </w:rPr>
              <w:t>To</w:t>
            </w:r>
            <w:r w:rsidRPr="00BE7F5E">
              <w:rPr>
                <w:i/>
              </w:rPr>
              <w:t xml:space="preserve"> 12</w:t>
            </w:r>
          </w:p>
        </w:tc>
      </w:tr>
      <w:tr w:rsidR="00630431" w:rsidRPr="00E76A58" w14:paraId="76BF0C38"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tcBorders>
              <w:top w:val="single" w:sz="4" w:space="0" w:color="D9D9D9" w:themeColor="background1" w:themeShade="D9"/>
              <w:bottom w:val="single" w:sz="4" w:space="0" w:color="D9D9D9" w:themeColor="background1" w:themeShade="D9"/>
            </w:tcBorders>
          </w:tcPr>
          <w:p w14:paraId="74F10DE3" w14:textId="77777777" w:rsidR="00630431" w:rsidRPr="009810B3" w:rsidRDefault="00630431" w:rsidP="00292AB2">
            <w:pPr>
              <w:pStyle w:val="TableText"/>
            </w:pPr>
          </w:p>
        </w:tc>
        <w:tc>
          <w:tcPr>
            <w:tcW w:w="3880" w:type="dxa"/>
            <w:tcBorders>
              <w:top w:val="single" w:sz="4" w:space="0" w:color="D9D9D9" w:themeColor="background1" w:themeShade="D9"/>
              <w:bottom w:val="single" w:sz="4" w:space="0" w:color="D9D9D9" w:themeColor="background1" w:themeShade="D9"/>
            </w:tcBorders>
          </w:tcPr>
          <w:p w14:paraId="6F67699C"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opportunity for increased fish species around wind turbines</w:t>
            </w:r>
          </w:p>
        </w:tc>
        <w:tc>
          <w:tcPr>
            <w:tcW w:w="6946" w:type="dxa"/>
            <w:tcBorders>
              <w:top w:val="single" w:sz="4" w:space="0" w:color="D9D9D9" w:themeColor="background1" w:themeShade="D9"/>
              <w:bottom w:val="single" w:sz="4" w:space="0" w:color="D9D9D9" w:themeColor="background1" w:themeShade="D9"/>
            </w:tcBorders>
          </w:tcPr>
          <w:p w14:paraId="6D4B6F78" w14:textId="77777777"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Underwater structures and scour protection can create new habitat for fish and may lead to increased fish species around project infrastructure.</w:t>
            </w:r>
          </w:p>
        </w:tc>
        <w:tc>
          <w:tcPr>
            <w:tcW w:w="2268" w:type="dxa"/>
            <w:tcBorders>
              <w:top w:val="single" w:sz="4" w:space="0" w:color="D9D9D9" w:themeColor="background1" w:themeShade="D9"/>
              <w:bottom w:val="single" w:sz="4" w:space="0" w:color="D9D9D9" w:themeColor="background1" w:themeShade="D9"/>
            </w:tcBorders>
          </w:tcPr>
          <w:p w14:paraId="02003AB8" w14:textId="7D1AFF42"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C – Fish and </w:t>
            </w:r>
            <w:r w:rsidRPr="00BE7F5E">
              <w:rPr>
                <w:i/>
                <w:iCs/>
              </w:rPr>
              <w:t>Invertebrates, Section</w:t>
            </w:r>
            <w:r w:rsidRPr="00BE7F5E">
              <w:rPr>
                <w:i/>
              </w:rPr>
              <w:t xml:space="preserve"> 10.4</w:t>
            </w:r>
          </w:p>
          <w:p w14:paraId="5DD95C84" w14:textId="26057878"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B – Benthic </w:t>
            </w:r>
            <w:r w:rsidRPr="00BE7F5E">
              <w:rPr>
                <w:i/>
                <w:iCs/>
              </w:rPr>
              <w:t>Ecology, Section</w:t>
            </w:r>
            <w:r w:rsidRPr="00BE7F5E">
              <w:rPr>
                <w:i/>
              </w:rPr>
              <w:t xml:space="preserve"> 10</w:t>
            </w:r>
          </w:p>
        </w:tc>
      </w:tr>
      <w:tr w:rsidR="00630431" w:rsidRPr="00E76A58" w14:paraId="364F7AE1"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val="restart"/>
            <w:tcBorders>
              <w:top w:val="single" w:sz="4" w:space="0" w:color="D9D9D9" w:themeColor="background1" w:themeShade="D9"/>
              <w:bottom w:val="single" w:sz="4" w:space="0" w:color="D9D9D9" w:themeColor="background1" w:themeShade="D9"/>
            </w:tcBorders>
          </w:tcPr>
          <w:p w14:paraId="1A44B024" w14:textId="77777777" w:rsidR="00630431" w:rsidRPr="00E501C1" w:rsidRDefault="00630431" w:rsidP="00292AB2">
            <w:pPr>
              <w:pStyle w:val="TableText"/>
            </w:pPr>
            <w:r w:rsidRPr="009810B3">
              <w:t>Marine mammals and turtles</w:t>
            </w:r>
          </w:p>
        </w:tc>
        <w:tc>
          <w:tcPr>
            <w:tcW w:w="3880" w:type="dxa"/>
            <w:tcBorders>
              <w:top w:val="single" w:sz="4" w:space="0" w:color="D9D9D9" w:themeColor="background1" w:themeShade="D9"/>
              <w:bottom w:val="single" w:sz="4" w:space="0" w:color="D9D9D9" w:themeColor="background1" w:themeShade="D9"/>
            </w:tcBorders>
          </w:tcPr>
          <w:p w14:paraId="462E80BE"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Underwater noise from construction and vessel operations could affect marine mammals, fish and turtles (including migration and breeding patterns)</w:t>
            </w:r>
          </w:p>
        </w:tc>
        <w:tc>
          <w:tcPr>
            <w:tcW w:w="6946" w:type="dxa"/>
            <w:tcBorders>
              <w:top w:val="single" w:sz="4" w:space="0" w:color="D9D9D9" w:themeColor="background1" w:themeShade="D9"/>
              <w:bottom w:val="single" w:sz="4" w:space="0" w:color="D9D9D9" w:themeColor="background1" w:themeShade="D9"/>
            </w:tcBorders>
          </w:tcPr>
          <w:p w14:paraId="010DC1EF" w14:textId="3FB513BC"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9810B3">
              <w:t xml:space="preserve"> studied the marine environment for three years, collecting more than 50,000 data points on species that move through the project area.</w:t>
            </w:r>
          </w:p>
          <w:p w14:paraId="07D59730" w14:textId="339C30B9"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 xml:space="preserve">Using this data, </w:t>
            </w:r>
            <w:r>
              <w:t xml:space="preserve">Star of </w:t>
            </w:r>
            <w:r w:rsidRPr="009810B3">
              <w:t xml:space="preserve">the </w:t>
            </w:r>
            <w:r>
              <w:t>South</w:t>
            </w:r>
            <w:r w:rsidRPr="009810B3">
              <w:t xml:space="preserve"> assessed potential risks and ways to avoid or reduce them, adopting successful methods used overseas. </w:t>
            </w:r>
          </w:p>
          <w:p w14:paraId="2815CA1B" w14:textId="2648BE02"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 xml:space="preserve">This includes the wind turbine foundation selection, the construction methodology and the use of sound attenuation systems such as double bubble curtains which </w:t>
            </w:r>
            <w:r>
              <w:t>reduce</w:t>
            </w:r>
            <w:r w:rsidRPr="009810B3">
              <w:t xml:space="preserve"> noise.</w:t>
            </w:r>
          </w:p>
        </w:tc>
        <w:tc>
          <w:tcPr>
            <w:tcW w:w="2268" w:type="dxa"/>
            <w:tcBorders>
              <w:top w:val="single" w:sz="4" w:space="0" w:color="D9D9D9" w:themeColor="background1" w:themeShade="D9"/>
              <w:bottom w:val="single" w:sz="4" w:space="0" w:color="D9D9D9" w:themeColor="background1" w:themeShade="D9"/>
            </w:tcBorders>
          </w:tcPr>
          <w:p w14:paraId="66F73F97" w14:textId="51B54842"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D – Marine </w:t>
            </w:r>
            <w:r w:rsidRPr="00BE7F5E">
              <w:rPr>
                <w:i/>
                <w:iCs/>
              </w:rPr>
              <w:t>Mammals</w:t>
            </w:r>
            <w:r w:rsidRPr="00BE7F5E">
              <w:rPr>
                <w:i/>
              </w:rPr>
              <w:t xml:space="preserve"> and </w:t>
            </w:r>
            <w:r w:rsidRPr="00BE7F5E">
              <w:rPr>
                <w:i/>
                <w:iCs/>
              </w:rPr>
              <w:t>Turtles, Sections</w:t>
            </w:r>
            <w:r w:rsidRPr="00BE7F5E">
              <w:rPr>
                <w:i/>
              </w:rPr>
              <w:t xml:space="preserve"> 8 </w:t>
            </w:r>
            <w:r w:rsidRPr="00BE7F5E">
              <w:rPr>
                <w:i/>
                <w:iCs/>
              </w:rPr>
              <w:t>To</w:t>
            </w:r>
            <w:r w:rsidRPr="00BE7F5E">
              <w:rPr>
                <w:i/>
              </w:rPr>
              <w:t xml:space="preserve"> 13</w:t>
            </w:r>
          </w:p>
        </w:tc>
      </w:tr>
      <w:tr w:rsidR="00630431" w:rsidRPr="00E76A58" w14:paraId="478A0E78"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tcBorders>
              <w:top w:val="single" w:sz="4" w:space="0" w:color="D9D9D9" w:themeColor="background1" w:themeShade="D9"/>
              <w:bottom w:val="single" w:sz="4" w:space="0" w:color="D9D9D9" w:themeColor="background1" w:themeShade="D9"/>
            </w:tcBorders>
          </w:tcPr>
          <w:p w14:paraId="2229E501" w14:textId="77777777" w:rsidR="00630431" w:rsidRPr="009810B3" w:rsidRDefault="00630431" w:rsidP="00292AB2">
            <w:pPr>
              <w:pStyle w:val="TableText"/>
            </w:pPr>
          </w:p>
        </w:tc>
        <w:tc>
          <w:tcPr>
            <w:tcW w:w="3880" w:type="dxa"/>
            <w:tcBorders>
              <w:top w:val="single" w:sz="4" w:space="0" w:color="D9D9D9" w:themeColor="background1" w:themeShade="D9"/>
              <w:bottom w:val="single" w:sz="4" w:space="0" w:color="D9D9D9" w:themeColor="background1" w:themeShade="D9"/>
            </w:tcBorders>
          </w:tcPr>
          <w:p w14:paraId="74625BFF"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 xml:space="preserve">Wind turbine foundation selection </w:t>
            </w:r>
          </w:p>
        </w:tc>
        <w:tc>
          <w:tcPr>
            <w:tcW w:w="6946" w:type="dxa"/>
            <w:tcBorders>
              <w:top w:val="single" w:sz="4" w:space="0" w:color="D9D9D9" w:themeColor="background1" w:themeShade="D9"/>
              <w:bottom w:val="single" w:sz="4" w:space="0" w:color="D9D9D9" w:themeColor="background1" w:themeShade="D9"/>
            </w:tcBorders>
          </w:tcPr>
          <w:p w14:paraId="7C704157" w14:textId="7A8566A0"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 has selected</w:t>
            </w:r>
            <w:r w:rsidRPr="009810B3">
              <w:t xml:space="preserve"> fixed-bottom monopile foundations. This is the most commonly used foundation </w:t>
            </w:r>
            <w:r>
              <w:t>type</w:t>
            </w:r>
            <w:r w:rsidRPr="009810B3">
              <w:t xml:space="preserve"> worldwide, with </w:t>
            </w:r>
            <w:r>
              <w:t xml:space="preserve">nearly </w:t>
            </w:r>
            <w:r w:rsidRPr="009810B3">
              <w:t xml:space="preserve">80 per cent of offshore wind turbines installed on monopiles. The project site has optimal water depths suitable for monopile foundations. </w:t>
            </w:r>
          </w:p>
          <w:p w14:paraId="7987A29C" w14:textId="77777777"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The project’s EIA has evaluated pile driving and vibropiling installation methods, along with different sound attenuation systems to reduce underwater noise during construction.</w:t>
            </w:r>
          </w:p>
        </w:tc>
        <w:tc>
          <w:tcPr>
            <w:tcW w:w="2268" w:type="dxa"/>
            <w:tcBorders>
              <w:top w:val="single" w:sz="4" w:space="0" w:color="D9D9D9" w:themeColor="background1" w:themeShade="D9"/>
              <w:bottom w:val="single" w:sz="4" w:space="0" w:color="D9D9D9" w:themeColor="background1" w:themeShade="D9"/>
            </w:tcBorders>
          </w:tcPr>
          <w:p w14:paraId="63762C30" w14:textId="77AE28E6"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D – Marine </w:t>
            </w:r>
            <w:r w:rsidRPr="00BE7F5E">
              <w:rPr>
                <w:i/>
                <w:iCs/>
              </w:rPr>
              <w:t>Mammals</w:t>
            </w:r>
            <w:r w:rsidRPr="00BE7F5E">
              <w:rPr>
                <w:i/>
              </w:rPr>
              <w:t xml:space="preserve"> and </w:t>
            </w:r>
            <w:r w:rsidRPr="00BE7F5E">
              <w:rPr>
                <w:i/>
                <w:iCs/>
              </w:rPr>
              <w:t>Turtles</w:t>
            </w:r>
          </w:p>
        </w:tc>
      </w:tr>
      <w:tr w:rsidR="00630431" w:rsidRPr="00E76A58" w14:paraId="51E27D02"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tcBorders>
              <w:top w:val="single" w:sz="4" w:space="0" w:color="D9D9D9" w:themeColor="background1" w:themeShade="D9"/>
              <w:bottom w:val="single" w:sz="4" w:space="0" w:color="D9D9D9" w:themeColor="background1" w:themeShade="D9"/>
            </w:tcBorders>
          </w:tcPr>
          <w:p w14:paraId="1659F40D" w14:textId="77777777" w:rsidR="00630431" w:rsidRPr="009810B3" w:rsidRDefault="00630431" w:rsidP="00292AB2">
            <w:pPr>
              <w:pStyle w:val="TableText"/>
            </w:pPr>
          </w:p>
        </w:tc>
        <w:tc>
          <w:tcPr>
            <w:tcW w:w="3880" w:type="dxa"/>
            <w:tcBorders>
              <w:top w:val="single" w:sz="4" w:space="0" w:color="D9D9D9" w:themeColor="background1" w:themeShade="D9"/>
              <w:bottom w:val="single" w:sz="4" w:space="0" w:color="D9D9D9" w:themeColor="background1" w:themeShade="D9"/>
            </w:tcBorders>
          </w:tcPr>
          <w:p w14:paraId="21B1EB74"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Increase in vessel movements and potential for strikes / collisions with marine mammals and turtles</w:t>
            </w:r>
          </w:p>
        </w:tc>
        <w:tc>
          <w:tcPr>
            <w:tcW w:w="6946" w:type="dxa"/>
            <w:tcBorders>
              <w:top w:val="single" w:sz="4" w:space="0" w:color="D9D9D9" w:themeColor="background1" w:themeShade="D9"/>
              <w:bottom w:val="single" w:sz="4" w:space="0" w:color="D9D9D9" w:themeColor="background1" w:themeShade="D9"/>
            </w:tcBorders>
          </w:tcPr>
          <w:p w14:paraId="41A29416" w14:textId="1727C143"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South’s</w:t>
            </w:r>
            <w:r w:rsidRPr="009810B3">
              <w:t xml:space="preserve"> construction methodology will prioritise using as few vessel movements as practical. A vessel management plan will be in place to guide the safe navigation and management of construction and operational vessel movements. </w:t>
            </w:r>
          </w:p>
        </w:tc>
        <w:tc>
          <w:tcPr>
            <w:tcW w:w="2268" w:type="dxa"/>
            <w:tcBorders>
              <w:top w:val="single" w:sz="4" w:space="0" w:color="D9D9D9" w:themeColor="background1" w:themeShade="D9"/>
              <w:bottom w:val="single" w:sz="4" w:space="0" w:color="D9D9D9" w:themeColor="background1" w:themeShade="D9"/>
            </w:tcBorders>
          </w:tcPr>
          <w:p w14:paraId="1517ECC2" w14:textId="29ED7348"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D – Marine </w:t>
            </w:r>
            <w:r w:rsidRPr="00BE7F5E">
              <w:rPr>
                <w:i/>
                <w:iCs/>
              </w:rPr>
              <w:t>Mammals</w:t>
            </w:r>
            <w:r w:rsidRPr="00BE7F5E">
              <w:rPr>
                <w:i/>
              </w:rPr>
              <w:t xml:space="preserve"> and </w:t>
            </w:r>
            <w:r w:rsidRPr="00BE7F5E">
              <w:rPr>
                <w:i/>
                <w:iCs/>
              </w:rPr>
              <w:t>Turtles</w:t>
            </w:r>
          </w:p>
        </w:tc>
      </w:tr>
      <w:tr w:rsidR="00630431" w:rsidRPr="00E76A58" w14:paraId="323844BD"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val="restart"/>
            <w:tcBorders>
              <w:top w:val="single" w:sz="4" w:space="0" w:color="D9D9D9" w:themeColor="background1" w:themeShade="D9"/>
              <w:bottom w:val="single" w:sz="4" w:space="0" w:color="D9D9D9" w:themeColor="background1" w:themeShade="D9"/>
            </w:tcBorders>
          </w:tcPr>
          <w:p w14:paraId="78E287D8" w14:textId="77777777" w:rsidR="00630431" w:rsidRPr="00E501C1" w:rsidRDefault="00630431" w:rsidP="00292AB2">
            <w:pPr>
              <w:pStyle w:val="TableText"/>
            </w:pPr>
            <w:r w:rsidRPr="009810B3">
              <w:t>O</w:t>
            </w:r>
            <w:r w:rsidRPr="00E501C1">
              <w:t>ffshore ornithology and bats</w:t>
            </w:r>
          </w:p>
        </w:tc>
        <w:tc>
          <w:tcPr>
            <w:tcW w:w="3880" w:type="dxa"/>
            <w:tcBorders>
              <w:top w:val="single" w:sz="4" w:space="0" w:color="D9D9D9" w:themeColor="background1" w:themeShade="D9"/>
              <w:bottom w:val="single" w:sz="4" w:space="0" w:color="D9D9D9" w:themeColor="background1" w:themeShade="D9"/>
            </w:tcBorders>
          </w:tcPr>
          <w:p w14:paraId="178FB810"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Collision risk to birds, particularly Australian seabirds of which there is limited to no data available on their behaviours around offshore wind farms</w:t>
            </w:r>
          </w:p>
        </w:tc>
        <w:tc>
          <w:tcPr>
            <w:tcW w:w="6946" w:type="dxa"/>
            <w:tcBorders>
              <w:top w:val="single" w:sz="4" w:space="0" w:color="D9D9D9" w:themeColor="background1" w:themeShade="D9"/>
              <w:bottom w:val="single" w:sz="4" w:space="0" w:color="D9D9D9" w:themeColor="background1" w:themeShade="D9"/>
            </w:tcBorders>
          </w:tcPr>
          <w:p w14:paraId="7F94EC6A" w14:textId="50623970"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 xml:space="preserve">Working with leading scientists, </w:t>
            </w:r>
            <w:r>
              <w:t xml:space="preserve">Star of </w:t>
            </w:r>
            <w:r w:rsidRPr="009810B3">
              <w:t xml:space="preserve">the </w:t>
            </w:r>
            <w:r>
              <w:t>South</w:t>
            </w:r>
            <w:r w:rsidRPr="009810B3">
              <w:t xml:space="preserve"> collected three years of data on seabirds and shorebirds to understand their behaviours, populations, migration patterns and flight heights.</w:t>
            </w:r>
          </w:p>
          <w:p w14:paraId="0F3E9DF7" w14:textId="3D7C0475"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 xml:space="preserve">Using this data, </w:t>
            </w:r>
            <w:r>
              <w:t xml:space="preserve">Star of </w:t>
            </w:r>
            <w:r w:rsidRPr="009810B3">
              <w:t xml:space="preserve">the </w:t>
            </w:r>
            <w:r>
              <w:t>South</w:t>
            </w:r>
            <w:r w:rsidRPr="009810B3">
              <w:t xml:space="preserve"> carried out early modelling and identified that by increasing the ‘air gap’ between the ocean and the wind turbine blades by 10 m (from 25 m to 35 m), the risk of collision was significantly reduced. This mitigation measure has been adopted and incorporated into the wind turbine design.</w:t>
            </w:r>
          </w:p>
        </w:tc>
        <w:tc>
          <w:tcPr>
            <w:tcW w:w="2268" w:type="dxa"/>
            <w:tcBorders>
              <w:top w:val="single" w:sz="4" w:space="0" w:color="D9D9D9" w:themeColor="background1" w:themeShade="D9"/>
              <w:bottom w:val="single" w:sz="4" w:space="0" w:color="D9D9D9" w:themeColor="background1" w:themeShade="D9"/>
            </w:tcBorders>
          </w:tcPr>
          <w:p w14:paraId="703EBF28" w14:textId="72D611C4"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D – Offshore </w:t>
            </w:r>
            <w:r w:rsidRPr="00BE7F5E">
              <w:rPr>
                <w:i/>
                <w:iCs/>
              </w:rPr>
              <w:t>Ornithology</w:t>
            </w:r>
            <w:r w:rsidRPr="00BE7F5E">
              <w:rPr>
                <w:i/>
              </w:rPr>
              <w:t xml:space="preserve"> and </w:t>
            </w:r>
            <w:r w:rsidRPr="00BE7F5E">
              <w:rPr>
                <w:i/>
                <w:iCs/>
              </w:rPr>
              <w:t>Bats</w:t>
            </w:r>
          </w:p>
        </w:tc>
      </w:tr>
      <w:tr w:rsidR="00630431" w:rsidRPr="00E76A58" w14:paraId="690AD7D4"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tcBorders>
              <w:top w:val="single" w:sz="4" w:space="0" w:color="D9D9D9" w:themeColor="background1" w:themeShade="D9"/>
              <w:bottom w:val="single" w:sz="4" w:space="0" w:color="D9D9D9" w:themeColor="background1" w:themeShade="D9"/>
            </w:tcBorders>
          </w:tcPr>
          <w:p w14:paraId="33B1CD05" w14:textId="77777777" w:rsidR="00630431" w:rsidRPr="009810B3" w:rsidRDefault="00630431" w:rsidP="00292AB2">
            <w:pPr>
              <w:pStyle w:val="TableText"/>
            </w:pPr>
          </w:p>
        </w:tc>
        <w:tc>
          <w:tcPr>
            <w:tcW w:w="3880" w:type="dxa"/>
            <w:tcBorders>
              <w:top w:val="single" w:sz="4" w:space="0" w:color="D9D9D9" w:themeColor="background1" w:themeShade="D9"/>
              <w:bottom w:val="single" w:sz="4" w:space="0" w:color="D9D9D9" w:themeColor="background1" w:themeShade="D9"/>
            </w:tcBorders>
          </w:tcPr>
          <w:p w14:paraId="3F38C5CD"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impacts to Corner Inlet Ramsar site and the habitat it provides for migratory birds</w:t>
            </w:r>
          </w:p>
        </w:tc>
        <w:tc>
          <w:tcPr>
            <w:tcW w:w="6946" w:type="dxa"/>
            <w:tcBorders>
              <w:top w:val="single" w:sz="4" w:space="0" w:color="D9D9D9" w:themeColor="background1" w:themeShade="D9"/>
              <w:bottom w:val="single" w:sz="4" w:space="0" w:color="D9D9D9" w:themeColor="background1" w:themeShade="D9"/>
            </w:tcBorders>
          </w:tcPr>
          <w:p w14:paraId="00092963" w14:textId="5F22A7F9"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9810B3">
              <w:t xml:space="preserve"> carried out surveys within Corner Inlet to understand bird species presence, movements and behaviours. These surveys confirmed that migratory birds accessing Corner Inlet travelled in a westerly to south-westerly direction, and all flights were contained within the inlet. This data demonstrates there is a very low likelihood of migratory shorebirds interacting with the offshore wind farm which is located further north-east from Corner Inlet.</w:t>
            </w:r>
          </w:p>
        </w:tc>
        <w:tc>
          <w:tcPr>
            <w:tcW w:w="2268" w:type="dxa"/>
            <w:tcBorders>
              <w:top w:val="single" w:sz="4" w:space="0" w:color="D9D9D9" w:themeColor="background1" w:themeShade="D9"/>
              <w:bottom w:val="single" w:sz="4" w:space="0" w:color="D9D9D9" w:themeColor="background1" w:themeShade="D9"/>
            </w:tcBorders>
          </w:tcPr>
          <w:p w14:paraId="7A855B41" w14:textId="74BC3284"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D – Offshore </w:t>
            </w:r>
            <w:r w:rsidRPr="00BE7F5E">
              <w:rPr>
                <w:i/>
                <w:iCs/>
              </w:rPr>
              <w:t>Ornithology</w:t>
            </w:r>
            <w:r w:rsidRPr="00BE7F5E">
              <w:rPr>
                <w:i/>
              </w:rPr>
              <w:t xml:space="preserve"> </w:t>
            </w:r>
            <w:r>
              <w:rPr>
                <w:i/>
              </w:rPr>
              <w:t>a</w:t>
            </w:r>
            <w:r w:rsidRPr="00BE7F5E">
              <w:rPr>
                <w:i/>
              </w:rPr>
              <w:t xml:space="preserve">nd </w:t>
            </w:r>
            <w:r w:rsidRPr="00BE7F5E">
              <w:rPr>
                <w:i/>
                <w:iCs/>
              </w:rPr>
              <w:t>Bats, Sections</w:t>
            </w:r>
            <w:r w:rsidRPr="00BE7F5E">
              <w:rPr>
                <w:i/>
              </w:rPr>
              <w:t xml:space="preserve"> 8 </w:t>
            </w:r>
            <w:r w:rsidRPr="00BE7F5E">
              <w:rPr>
                <w:i/>
                <w:iCs/>
              </w:rPr>
              <w:t>To</w:t>
            </w:r>
            <w:r w:rsidRPr="00BE7F5E">
              <w:rPr>
                <w:i/>
              </w:rPr>
              <w:t xml:space="preserve"> 11</w:t>
            </w:r>
          </w:p>
        </w:tc>
      </w:tr>
      <w:tr w:rsidR="00630431" w:rsidRPr="00E76A58" w14:paraId="62BCBE72"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vMerge/>
            <w:tcBorders>
              <w:top w:val="single" w:sz="4" w:space="0" w:color="D9D9D9" w:themeColor="background1" w:themeShade="D9"/>
              <w:bottom w:val="single" w:sz="4" w:space="0" w:color="D9D9D9" w:themeColor="background1" w:themeShade="D9"/>
            </w:tcBorders>
          </w:tcPr>
          <w:p w14:paraId="6006DA5F" w14:textId="77777777" w:rsidR="00630431" w:rsidRPr="009810B3" w:rsidRDefault="00630431" w:rsidP="00292AB2">
            <w:pPr>
              <w:pStyle w:val="TableText"/>
            </w:pPr>
          </w:p>
        </w:tc>
        <w:tc>
          <w:tcPr>
            <w:tcW w:w="3880" w:type="dxa"/>
            <w:tcBorders>
              <w:top w:val="single" w:sz="4" w:space="0" w:color="D9D9D9" w:themeColor="background1" w:themeShade="D9"/>
              <w:bottom w:val="single" w:sz="4" w:space="0" w:color="D9D9D9" w:themeColor="background1" w:themeShade="D9"/>
            </w:tcBorders>
          </w:tcPr>
          <w:p w14:paraId="1717AD60"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impact to shorebird habitat</w:t>
            </w:r>
          </w:p>
        </w:tc>
        <w:tc>
          <w:tcPr>
            <w:tcW w:w="6946" w:type="dxa"/>
            <w:tcBorders>
              <w:top w:val="single" w:sz="4" w:space="0" w:color="D9D9D9" w:themeColor="background1" w:themeShade="D9"/>
              <w:bottom w:val="single" w:sz="4" w:space="0" w:color="D9D9D9" w:themeColor="background1" w:themeShade="D9"/>
            </w:tcBorders>
          </w:tcPr>
          <w:p w14:paraId="0262ECE2" w14:textId="04F0DDF8"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9810B3">
              <w:t xml:space="preserve">Cables from the offshore wind farm would come to shore at Reeves Beach. </w:t>
            </w:r>
            <w:r>
              <w:t>Star of the South’s</w:t>
            </w:r>
            <w:r w:rsidRPr="009810B3">
              <w:t xml:space="preserve"> bird surveys identified this location as having fewer and lower-value habitat for shorebirds. A no-trench construction method will be used to pull the cables in underground, to protect the beach, dune system above and shorebird habitat above.</w:t>
            </w:r>
          </w:p>
        </w:tc>
        <w:tc>
          <w:tcPr>
            <w:tcW w:w="2268" w:type="dxa"/>
            <w:tcBorders>
              <w:top w:val="single" w:sz="4" w:space="0" w:color="D9D9D9" w:themeColor="background1" w:themeShade="D9"/>
              <w:bottom w:val="single" w:sz="4" w:space="0" w:color="D9D9D9" w:themeColor="background1" w:themeShade="D9"/>
            </w:tcBorders>
          </w:tcPr>
          <w:p w14:paraId="28265CA4" w14:textId="6AA1F0F0"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D – Offshore </w:t>
            </w:r>
            <w:r w:rsidRPr="00BE7F5E">
              <w:rPr>
                <w:i/>
                <w:iCs/>
              </w:rPr>
              <w:t>Ornithology</w:t>
            </w:r>
            <w:r w:rsidRPr="00BE7F5E">
              <w:rPr>
                <w:i/>
              </w:rPr>
              <w:t xml:space="preserve"> and </w:t>
            </w:r>
            <w:r w:rsidRPr="00BE7F5E">
              <w:rPr>
                <w:i/>
                <w:iCs/>
              </w:rPr>
              <w:t>Bats, Sections</w:t>
            </w:r>
            <w:r w:rsidRPr="00BE7F5E">
              <w:rPr>
                <w:i/>
              </w:rPr>
              <w:t xml:space="preserve"> 8 </w:t>
            </w:r>
            <w:r w:rsidRPr="00BE7F5E">
              <w:rPr>
                <w:i/>
                <w:iCs/>
              </w:rPr>
              <w:t>To</w:t>
            </w:r>
            <w:r w:rsidRPr="00BE7F5E">
              <w:rPr>
                <w:i/>
              </w:rPr>
              <w:t xml:space="preserve"> 11</w:t>
            </w:r>
          </w:p>
        </w:tc>
      </w:tr>
      <w:tr w:rsidR="00630431" w:rsidRPr="00E76A58" w14:paraId="36F6385E"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tcBorders>
              <w:top w:val="single" w:sz="4" w:space="0" w:color="D9D9D9" w:themeColor="background1" w:themeShade="D9"/>
              <w:bottom w:val="single" w:sz="4" w:space="0" w:color="D9D9D9" w:themeColor="background1" w:themeShade="D9"/>
            </w:tcBorders>
          </w:tcPr>
          <w:p w14:paraId="7DE2F51A" w14:textId="77777777" w:rsidR="00630431" w:rsidRPr="00E501C1" w:rsidRDefault="00630431" w:rsidP="00292AB2">
            <w:pPr>
              <w:pStyle w:val="TableText"/>
            </w:pPr>
            <w:r>
              <w:t>Marine protected areas</w:t>
            </w:r>
          </w:p>
        </w:tc>
        <w:tc>
          <w:tcPr>
            <w:tcW w:w="3880" w:type="dxa"/>
            <w:tcBorders>
              <w:top w:val="single" w:sz="4" w:space="0" w:color="D9D9D9" w:themeColor="background1" w:themeShade="D9"/>
              <w:bottom w:val="single" w:sz="4" w:space="0" w:color="D9D9D9" w:themeColor="background1" w:themeShade="D9"/>
            </w:tcBorders>
          </w:tcPr>
          <w:p w14:paraId="200A4621"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 xml:space="preserve">Potential impact to Corner Inlet Ramsar Site and Beagle Australian Marine Park </w:t>
            </w:r>
          </w:p>
        </w:tc>
        <w:tc>
          <w:tcPr>
            <w:tcW w:w="6946" w:type="dxa"/>
            <w:tcBorders>
              <w:top w:val="single" w:sz="4" w:space="0" w:color="D9D9D9" w:themeColor="background1" w:themeShade="D9"/>
              <w:bottom w:val="single" w:sz="4" w:space="0" w:color="D9D9D9" w:themeColor="background1" w:themeShade="D9"/>
            </w:tcBorders>
          </w:tcPr>
          <w:p w14:paraId="45312D77" w14:textId="77777777"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 xml:space="preserve">Project vessels will pass through </w:t>
            </w:r>
            <w:r w:rsidRPr="00E501C1">
              <w:t>Commonwealth marine protected areas when transiting to and from port facilities but no construction activities will occur in these areas.</w:t>
            </w:r>
          </w:p>
        </w:tc>
        <w:tc>
          <w:tcPr>
            <w:tcW w:w="2268" w:type="dxa"/>
            <w:tcBorders>
              <w:top w:val="single" w:sz="4" w:space="0" w:color="D9D9D9" w:themeColor="background1" w:themeShade="D9"/>
              <w:bottom w:val="single" w:sz="4" w:space="0" w:color="D9D9D9" w:themeColor="background1" w:themeShade="D9"/>
            </w:tcBorders>
          </w:tcPr>
          <w:p w14:paraId="0AAA0108" w14:textId="20A4538D"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F - Marine </w:t>
            </w:r>
            <w:r w:rsidRPr="00BE7F5E">
              <w:rPr>
                <w:i/>
                <w:iCs/>
              </w:rPr>
              <w:t>Protected Areas</w:t>
            </w:r>
          </w:p>
        </w:tc>
      </w:tr>
      <w:tr w:rsidR="00630431" w:rsidRPr="00E76A58" w14:paraId="0D9EE61D"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507" w:type="dxa"/>
            <w:tcBorders>
              <w:top w:val="single" w:sz="4" w:space="0" w:color="D9D9D9" w:themeColor="background1" w:themeShade="D9"/>
              <w:bottom w:val="single" w:sz="4" w:space="0" w:color="D9D9D9" w:themeColor="background1" w:themeShade="D9"/>
            </w:tcBorders>
          </w:tcPr>
          <w:p w14:paraId="1EDD4B49" w14:textId="77777777" w:rsidR="00630431" w:rsidRPr="00E501C1" w:rsidRDefault="00630431" w:rsidP="00292AB2">
            <w:pPr>
              <w:pStyle w:val="TableText"/>
            </w:pPr>
            <w:r w:rsidRPr="00F93877">
              <w:t>Electromagnetic field exposure</w:t>
            </w:r>
          </w:p>
        </w:tc>
        <w:tc>
          <w:tcPr>
            <w:tcW w:w="3880" w:type="dxa"/>
            <w:tcBorders>
              <w:top w:val="single" w:sz="4" w:space="0" w:color="D9D9D9" w:themeColor="background1" w:themeShade="D9"/>
              <w:bottom w:val="single" w:sz="4" w:space="0" w:color="D9D9D9" w:themeColor="background1" w:themeShade="D9"/>
            </w:tcBorders>
          </w:tcPr>
          <w:p w14:paraId="0A950EB6"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impacts from transmission cabling and electrical circuits on human or livestock health.</w:t>
            </w:r>
          </w:p>
        </w:tc>
        <w:tc>
          <w:tcPr>
            <w:tcW w:w="6946" w:type="dxa"/>
            <w:tcBorders>
              <w:top w:val="single" w:sz="4" w:space="0" w:color="D9D9D9" w:themeColor="background1" w:themeShade="D9"/>
              <w:bottom w:val="single" w:sz="4" w:space="0" w:color="D9D9D9" w:themeColor="background1" w:themeShade="D9"/>
            </w:tcBorders>
          </w:tcPr>
          <w:p w14:paraId="13621477" w14:textId="150B3353" w:rsidR="00630431" w:rsidRPr="00E501C1"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South’s</w:t>
            </w:r>
            <w:r w:rsidRPr="00F93877">
              <w:t xml:space="preserve"> underground transmission cabling will be buried to an extent that it will not have any impact on the health of humans or livestock in the project area.</w:t>
            </w:r>
          </w:p>
        </w:tc>
        <w:tc>
          <w:tcPr>
            <w:tcW w:w="2268" w:type="dxa"/>
            <w:tcBorders>
              <w:top w:val="single" w:sz="4" w:space="0" w:color="D9D9D9" w:themeColor="background1" w:themeShade="D9"/>
              <w:bottom w:val="single" w:sz="4" w:space="0" w:color="D9D9D9" w:themeColor="background1" w:themeShade="D9"/>
            </w:tcBorders>
          </w:tcPr>
          <w:p w14:paraId="34B7E37C" w14:textId="200EB30D" w:rsidR="00630431" w:rsidRPr="00BE7F5E"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BE7F5E">
              <w:rPr>
                <w:i/>
              </w:rPr>
              <w:t xml:space="preserve">Technical </w:t>
            </w:r>
            <w:r w:rsidRPr="00BE7F5E">
              <w:rPr>
                <w:i/>
                <w:iCs/>
              </w:rPr>
              <w:t>Report</w:t>
            </w:r>
            <w:r w:rsidRPr="00BE7F5E">
              <w:rPr>
                <w:i/>
              </w:rPr>
              <w:t xml:space="preserve"> V – Electromagnetic </w:t>
            </w:r>
            <w:r w:rsidRPr="00BE7F5E">
              <w:rPr>
                <w:i/>
                <w:iCs/>
              </w:rPr>
              <w:t>Field Exposure</w:t>
            </w:r>
          </w:p>
        </w:tc>
      </w:tr>
    </w:tbl>
    <w:p w14:paraId="200A4FB5" w14:textId="77777777" w:rsidR="00F35746" w:rsidRDefault="00F35746" w:rsidP="00F35746">
      <w:pPr>
        <w:pStyle w:val="Heading4"/>
        <w:numPr>
          <w:ilvl w:val="0"/>
          <w:numId w:val="0"/>
        </w:numPr>
        <w:ind w:left="1701" w:hanging="1701"/>
      </w:pPr>
      <w:bookmarkStart w:id="93" w:name="_Toc201307110"/>
    </w:p>
    <w:p w14:paraId="19ABBBB1" w14:textId="77777777" w:rsidR="00F35746" w:rsidRDefault="00F35746" w:rsidP="00F35746">
      <w:pPr>
        <w:pStyle w:val="BodyText"/>
        <w:rPr>
          <w:rFonts w:asciiTheme="majorHAnsi" w:eastAsiaTheme="majorEastAsia" w:hAnsiTheme="majorHAnsi" w:cstheme="majorBidi"/>
          <w:color w:val="006E50" w:themeColor="accent1"/>
          <w:sz w:val="32"/>
          <w:szCs w:val="28"/>
        </w:rPr>
      </w:pPr>
      <w:r>
        <w:br w:type="page"/>
      </w:r>
    </w:p>
    <w:p w14:paraId="65DF01A4" w14:textId="46A0961D" w:rsidR="00336AFC" w:rsidRPr="001533AA" w:rsidRDefault="00336AFC" w:rsidP="001533AA">
      <w:pPr>
        <w:pStyle w:val="Heading4"/>
      </w:pPr>
      <w:r w:rsidRPr="001533AA">
        <w:lastRenderedPageBreak/>
        <w:t>Onshore environment studies – summary of key issues</w:t>
      </w:r>
      <w:bookmarkEnd w:id="93"/>
    </w:p>
    <w:p w14:paraId="374ED821" w14:textId="6E1823A7" w:rsidR="00336AFC" w:rsidRDefault="00707A7E" w:rsidP="00336AFC">
      <w:pPr>
        <w:pStyle w:val="BodyText"/>
      </w:pPr>
      <w:r>
        <w:t>O</w:t>
      </w:r>
      <w:r w:rsidR="00336AFC">
        <w:t>nshore environment studies include onshore ecology ground water, surface water, soil and waste and onshore noise and vibration and air quality.</w:t>
      </w:r>
    </w:p>
    <w:p w14:paraId="66C644E0" w14:textId="11920CF3" w:rsidR="00336AFC" w:rsidRPr="007011E6" w:rsidRDefault="00336AFC" w:rsidP="00336AFC">
      <w:pPr>
        <w:pStyle w:val="Caption"/>
      </w:pPr>
      <w:bookmarkStart w:id="94" w:name="_Toc210901562"/>
      <w:r w:rsidRPr="007011E6">
        <w:t>Table </w:t>
      </w:r>
      <w:r w:rsidR="001D7825">
        <w:t>7</w:t>
      </w:r>
      <w:r w:rsidRPr="007011E6">
        <w:noBreakHyphen/>
      </w:r>
      <w:r w:rsidR="001D7825">
        <w:t>9</w:t>
      </w:r>
      <w:r w:rsidRPr="007011E6">
        <w:tab/>
      </w:r>
      <w:r w:rsidRPr="00BB45EA">
        <w:t>Onshore environment studies</w:t>
      </w:r>
      <w:bookmarkEnd w:id="94"/>
    </w:p>
    <w:tbl>
      <w:tblPr>
        <w:tblStyle w:val="MainTableStyle"/>
        <w:tblW w:w="14601" w:type="dxa"/>
        <w:tblLayout w:type="fixed"/>
        <w:tblLook w:val="04A0" w:firstRow="1" w:lastRow="0" w:firstColumn="1" w:lastColumn="0" w:noHBand="0" w:noVBand="1"/>
      </w:tblPr>
      <w:tblGrid>
        <w:gridCol w:w="1417"/>
        <w:gridCol w:w="3971"/>
        <w:gridCol w:w="6945"/>
        <w:gridCol w:w="2245"/>
        <w:gridCol w:w="23"/>
      </w:tblGrid>
      <w:tr w:rsidR="00F9568B" w:rsidRPr="005441B0" w14:paraId="006818F7" w14:textId="77777777" w:rsidTr="00A23B4A">
        <w:trPr>
          <w:gridAfter w:val="1"/>
          <w:cnfStyle w:val="100000000000" w:firstRow="1" w:lastRow="0" w:firstColumn="0" w:lastColumn="0" w:oddVBand="0" w:evenVBand="0" w:oddHBand="0" w:evenHBand="0" w:firstRowFirstColumn="0" w:firstRowLastColumn="0" w:lastRowFirstColumn="0" w:lastRowLastColumn="0"/>
          <w:wAfter w:w="23" w:type="dxa"/>
          <w:trHeight w:val="283"/>
          <w:tblHeader/>
        </w:trPr>
        <w:tc>
          <w:tcPr>
            <w:cnfStyle w:val="001000000100" w:firstRow="0" w:lastRow="0" w:firstColumn="1" w:lastColumn="0" w:oddVBand="0" w:evenVBand="0" w:oddHBand="0" w:evenHBand="0" w:firstRowFirstColumn="1" w:firstRowLastColumn="0" w:lastRowFirstColumn="0" w:lastRowLastColumn="0"/>
            <w:tcW w:w="1417" w:type="dxa"/>
            <w:shd w:val="clear" w:color="auto" w:fill="7EC894"/>
            <w:hideMark/>
          </w:tcPr>
          <w:p w14:paraId="6CD65AD0" w14:textId="55F92362" w:rsidR="00F9568B" w:rsidRPr="00F17212" w:rsidRDefault="00F9568B" w:rsidP="00292AB2">
            <w:pPr>
              <w:pStyle w:val="TableText"/>
            </w:pPr>
            <w:r>
              <w:rPr>
                <w:color w:val="auto"/>
              </w:rPr>
              <w:t>Study</w:t>
            </w:r>
          </w:p>
        </w:tc>
        <w:tc>
          <w:tcPr>
            <w:tcW w:w="3971" w:type="dxa"/>
            <w:shd w:val="clear" w:color="auto" w:fill="7EC894"/>
          </w:tcPr>
          <w:p w14:paraId="2E991CCC" w14:textId="77777777" w:rsidR="00F9568B" w:rsidRPr="00F17212" w:rsidRDefault="00F9568B" w:rsidP="00292AB2">
            <w:pPr>
              <w:pStyle w:val="TableText"/>
              <w:cnfStyle w:val="100000000000" w:firstRow="1" w:lastRow="0" w:firstColumn="0" w:lastColumn="0" w:oddVBand="0" w:evenVBand="0" w:oddHBand="0" w:evenHBand="0" w:firstRowFirstColumn="0" w:firstRowLastColumn="0" w:lastRowFirstColumn="0" w:lastRowLastColumn="0"/>
              <w:rPr>
                <w:color w:val="auto"/>
              </w:rPr>
            </w:pPr>
            <w:r w:rsidRPr="00F17212">
              <w:rPr>
                <w:color w:val="auto"/>
              </w:rPr>
              <w:t>What we heard </w:t>
            </w:r>
          </w:p>
        </w:tc>
        <w:tc>
          <w:tcPr>
            <w:tcW w:w="6945" w:type="dxa"/>
            <w:shd w:val="clear" w:color="auto" w:fill="7EC894"/>
            <w:hideMark/>
          </w:tcPr>
          <w:p w14:paraId="42F29194" w14:textId="665191DD" w:rsidR="00F9568B" w:rsidRPr="00F17212" w:rsidRDefault="006B0DD0" w:rsidP="00292AB2">
            <w:pPr>
              <w:pStyle w:val="TableText"/>
              <w:cnfStyle w:val="100000000000" w:firstRow="1" w:lastRow="0" w:firstColumn="0" w:lastColumn="0" w:oddVBand="0" w:evenVBand="0" w:oddHBand="0" w:evenHBand="0" w:firstRowFirstColumn="0" w:firstRowLastColumn="0" w:lastRowFirstColumn="0" w:lastRowLastColumn="0"/>
              <w:rPr>
                <w:color w:val="auto"/>
              </w:rPr>
            </w:pPr>
            <w:r>
              <w:rPr>
                <w:color w:val="auto"/>
              </w:rPr>
              <w:t>Star of the South</w:t>
            </w:r>
            <w:r w:rsidR="00F9568B" w:rsidRPr="00F17212">
              <w:rPr>
                <w:color w:val="auto"/>
              </w:rPr>
              <w:t xml:space="preserve"> response </w:t>
            </w:r>
          </w:p>
        </w:tc>
        <w:tc>
          <w:tcPr>
            <w:tcW w:w="2245" w:type="dxa"/>
            <w:shd w:val="clear" w:color="auto" w:fill="7EC894"/>
            <w:hideMark/>
          </w:tcPr>
          <w:p w14:paraId="6EC7C1F0" w14:textId="377FF896" w:rsidR="00F9568B" w:rsidRPr="00F17212" w:rsidRDefault="006B0DD0" w:rsidP="00292AB2">
            <w:pPr>
              <w:pStyle w:val="TableText"/>
              <w:cnfStyle w:val="100000000000" w:firstRow="1" w:lastRow="0" w:firstColumn="0" w:lastColumn="0" w:oddVBand="0" w:evenVBand="0" w:oddHBand="0" w:evenHBand="0" w:firstRowFirstColumn="0" w:firstRowLastColumn="0" w:lastRowFirstColumn="0" w:lastRowLastColumn="0"/>
              <w:rPr>
                <w:color w:val="auto"/>
              </w:rPr>
            </w:pPr>
            <w:r>
              <w:rPr>
                <w:color w:val="auto"/>
              </w:rPr>
              <w:t>R</w:t>
            </w:r>
            <w:r w:rsidR="00336AFC" w:rsidRPr="00F17212">
              <w:rPr>
                <w:color w:val="auto"/>
              </w:rPr>
              <w:t>eferences </w:t>
            </w:r>
          </w:p>
        </w:tc>
      </w:tr>
      <w:tr w:rsidR="00630431" w:rsidRPr="005441B0" w14:paraId="03B52ADD"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7" w:type="dxa"/>
            <w:vMerge w:val="restart"/>
          </w:tcPr>
          <w:p w14:paraId="34926A1D" w14:textId="77777777" w:rsidR="00630431" w:rsidRPr="00026163" w:rsidRDefault="00630431" w:rsidP="00292AB2">
            <w:pPr>
              <w:pStyle w:val="TableText"/>
            </w:pPr>
            <w:r>
              <w:t>Onshore ecology</w:t>
            </w:r>
          </w:p>
        </w:tc>
        <w:tc>
          <w:tcPr>
            <w:tcW w:w="3971" w:type="dxa"/>
            <w:tcBorders>
              <w:bottom w:val="single" w:sz="4" w:space="0" w:color="D9D9D9" w:themeColor="background1" w:themeShade="D9"/>
            </w:tcBorders>
          </w:tcPr>
          <w:p w14:paraId="6FBEEC4E"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Clearing of vegetation and associated impacts to habitat and biodiversity.</w:t>
            </w:r>
          </w:p>
        </w:tc>
        <w:tc>
          <w:tcPr>
            <w:tcW w:w="6945" w:type="dxa"/>
            <w:tcBorders>
              <w:bottom w:val="single" w:sz="4" w:space="0" w:color="D9D9D9" w:themeColor="background1" w:themeShade="D9"/>
            </w:tcBorders>
          </w:tcPr>
          <w:p w14:paraId="0A7C6918" w14:textId="77777777" w:rsidR="00630431" w:rsidRPr="00026163"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93877">
              <w:t>The project’s underground route is now shorter – around 30</w:t>
            </w:r>
            <w:r>
              <w:t xml:space="preserve"> </w:t>
            </w:r>
            <w:r w:rsidRPr="00F93877">
              <w:t xml:space="preserve">km from the Reeves Beach shore crossing to the shared transmission hub near Giffard. This reduces the amount of vegetation that could be impacted by the project. </w:t>
            </w:r>
          </w:p>
          <w:p w14:paraId="61D881D4" w14:textId="69E22564" w:rsidR="00630431" w:rsidRPr="00026163"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93877">
              <w:t xml:space="preserve">Where possible, </w:t>
            </w:r>
            <w:r>
              <w:t xml:space="preserve">Star of </w:t>
            </w:r>
            <w:r w:rsidRPr="00F93877">
              <w:t xml:space="preserve">the </w:t>
            </w:r>
            <w:r>
              <w:t>South</w:t>
            </w:r>
            <w:r w:rsidRPr="00F93877">
              <w:t xml:space="preserve"> will design the transmission corridor to avoid significant areas of native vegetation. Any loss of native vegetation will be offset once construction has finished.</w:t>
            </w:r>
          </w:p>
        </w:tc>
        <w:tc>
          <w:tcPr>
            <w:tcW w:w="2268" w:type="dxa"/>
            <w:gridSpan w:val="2"/>
            <w:tcBorders>
              <w:bottom w:val="single" w:sz="4" w:space="0" w:color="D9D9D9" w:themeColor="background1" w:themeShade="D9"/>
            </w:tcBorders>
          </w:tcPr>
          <w:p w14:paraId="49F98020" w14:textId="11EDCBB1" w:rsidR="00630431" w:rsidRPr="00A94AEB"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94AEB">
              <w:rPr>
                <w:i/>
              </w:rPr>
              <w:t xml:space="preserve">Technical </w:t>
            </w:r>
            <w:r w:rsidRPr="00A94AEB">
              <w:rPr>
                <w:i/>
                <w:iCs/>
              </w:rPr>
              <w:t>Report</w:t>
            </w:r>
            <w:r w:rsidRPr="00A94AEB">
              <w:rPr>
                <w:i/>
              </w:rPr>
              <w:t xml:space="preserve"> G – Onshore </w:t>
            </w:r>
            <w:r w:rsidRPr="00A94AEB">
              <w:rPr>
                <w:i/>
                <w:iCs/>
              </w:rPr>
              <w:t>Ecology, Sections</w:t>
            </w:r>
            <w:r w:rsidRPr="00A94AEB">
              <w:rPr>
                <w:i/>
              </w:rPr>
              <w:t xml:space="preserve"> 7 </w:t>
            </w:r>
            <w:r w:rsidRPr="00A94AEB">
              <w:rPr>
                <w:i/>
                <w:iCs/>
              </w:rPr>
              <w:t>And</w:t>
            </w:r>
            <w:r w:rsidRPr="00A94AEB">
              <w:rPr>
                <w:i/>
              </w:rPr>
              <w:t xml:space="preserve"> 8.</w:t>
            </w:r>
          </w:p>
        </w:tc>
      </w:tr>
      <w:tr w:rsidR="00630431" w:rsidRPr="005441B0" w14:paraId="1F9D6C24"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7" w:type="dxa"/>
            <w:vMerge/>
            <w:tcBorders>
              <w:bottom w:val="single" w:sz="4" w:space="0" w:color="D9D9D9" w:themeColor="background1" w:themeShade="D9"/>
            </w:tcBorders>
          </w:tcPr>
          <w:p w14:paraId="583A0E97" w14:textId="77777777" w:rsidR="00630431" w:rsidRPr="00F93877" w:rsidRDefault="00630431" w:rsidP="00292AB2">
            <w:pPr>
              <w:pStyle w:val="TableText"/>
            </w:pPr>
          </w:p>
        </w:tc>
        <w:tc>
          <w:tcPr>
            <w:tcW w:w="3971" w:type="dxa"/>
            <w:tcBorders>
              <w:top w:val="single" w:sz="4" w:space="0" w:color="D9D9D9" w:themeColor="background1" w:themeShade="D9"/>
              <w:bottom w:val="single" w:sz="4" w:space="0" w:color="D9D9D9" w:themeColor="background1" w:themeShade="D9"/>
            </w:tcBorders>
          </w:tcPr>
          <w:p w14:paraId="50877D86"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Impacts to native fauna, such as Gang Gang Cockatoo, Southern Toadlet and ‘Strezlecki’ koala.</w:t>
            </w:r>
          </w:p>
        </w:tc>
        <w:tc>
          <w:tcPr>
            <w:tcW w:w="6945" w:type="dxa"/>
            <w:tcBorders>
              <w:top w:val="single" w:sz="4" w:space="0" w:color="D9D9D9" w:themeColor="background1" w:themeShade="D9"/>
              <w:bottom w:val="single" w:sz="4" w:space="0" w:color="D9D9D9" w:themeColor="background1" w:themeShade="D9"/>
            </w:tcBorders>
          </w:tcPr>
          <w:p w14:paraId="78E7586A" w14:textId="4778B7A4" w:rsidR="00630431" w:rsidRPr="00026163"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South’s</w:t>
            </w:r>
            <w:r w:rsidRPr="00F93877">
              <w:t xml:space="preserve"> flora and fauna studies have identified where key fauna habitats occur. </w:t>
            </w:r>
            <w:r>
              <w:t>Star of the South</w:t>
            </w:r>
            <w:r w:rsidRPr="00F93877">
              <w:t xml:space="preserve"> has prioritised avoidance and mitigation to reduce impacts to native fauna. </w:t>
            </w:r>
          </w:p>
        </w:tc>
        <w:tc>
          <w:tcPr>
            <w:tcW w:w="2268" w:type="dxa"/>
            <w:gridSpan w:val="2"/>
            <w:tcBorders>
              <w:top w:val="single" w:sz="4" w:space="0" w:color="D9D9D9" w:themeColor="background1" w:themeShade="D9"/>
              <w:bottom w:val="single" w:sz="4" w:space="0" w:color="D9D9D9" w:themeColor="background1" w:themeShade="D9"/>
            </w:tcBorders>
          </w:tcPr>
          <w:p w14:paraId="5E37D96F" w14:textId="34427F8F" w:rsidR="00630431" w:rsidRPr="00A94AEB"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94AEB">
              <w:rPr>
                <w:i/>
              </w:rPr>
              <w:t xml:space="preserve">Technical </w:t>
            </w:r>
            <w:r w:rsidRPr="00A94AEB">
              <w:rPr>
                <w:i/>
                <w:iCs/>
              </w:rPr>
              <w:t>Report</w:t>
            </w:r>
            <w:r w:rsidRPr="00A94AEB">
              <w:rPr>
                <w:i/>
              </w:rPr>
              <w:t xml:space="preserve"> G – Onshore </w:t>
            </w:r>
            <w:r w:rsidRPr="00A94AEB">
              <w:rPr>
                <w:i/>
                <w:iCs/>
              </w:rPr>
              <w:t>Ecology, Sections</w:t>
            </w:r>
            <w:r w:rsidRPr="00A94AEB">
              <w:rPr>
                <w:i/>
              </w:rPr>
              <w:t xml:space="preserve"> 8, 10, 11 </w:t>
            </w:r>
            <w:r w:rsidRPr="00A94AEB">
              <w:rPr>
                <w:i/>
                <w:iCs/>
              </w:rPr>
              <w:t>And</w:t>
            </w:r>
            <w:r w:rsidRPr="00A94AEB">
              <w:rPr>
                <w:i/>
              </w:rPr>
              <w:t xml:space="preserve"> 12.</w:t>
            </w:r>
          </w:p>
        </w:tc>
      </w:tr>
      <w:tr w:rsidR="00630431" w:rsidRPr="005441B0" w14:paraId="4F6E9D27"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D9D9D9" w:themeColor="background1" w:themeShade="D9"/>
            </w:tcBorders>
          </w:tcPr>
          <w:p w14:paraId="754A5B5F" w14:textId="77777777" w:rsidR="00630431" w:rsidRPr="00026163" w:rsidRDefault="00630431" w:rsidP="00292AB2">
            <w:pPr>
              <w:pStyle w:val="TableText"/>
            </w:pPr>
            <w:r w:rsidRPr="00F23EA3">
              <w:t>Ground water</w:t>
            </w:r>
          </w:p>
        </w:tc>
        <w:tc>
          <w:tcPr>
            <w:tcW w:w="3971" w:type="dxa"/>
            <w:tcBorders>
              <w:top w:val="single" w:sz="4" w:space="0" w:color="D9D9D9" w:themeColor="background1" w:themeShade="D9"/>
              <w:bottom w:val="single" w:sz="4" w:space="0" w:color="D9D9D9" w:themeColor="background1" w:themeShade="D9"/>
            </w:tcBorders>
          </w:tcPr>
          <w:p w14:paraId="5C976A7D"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 xml:space="preserve">Reinstate any disturbed private or public areas to existing conditions </w:t>
            </w:r>
          </w:p>
        </w:tc>
        <w:tc>
          <w:tcPr>
            <w:tcW w:w="6945" w:type="dxa"/>
            <w:tcBorders>
              <w:top w:val="single" w:sz="4" w:space="0" w:color="D9D9D9" w:themeColor="background1" w:themeShade="D9"/>
              <w:bottom w:val="single" w:sz="4" w:space="0" w:color="D9D9D9" w:themeColor="background1" w:themeShade="D9"/>
            </w:tcBorders>
          </w:tcPr>
          <w:p w14:paraId="37DD34B2" w14:textId="77777777" w:rsidR="00630431" w:rsidRPr="00026163"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23EA3">
              <w:t>Once construction is complete, all modified areas will be returned to pre-construction conditions in consultation with the landholders and in line with an approved Construction Environment Management Plan.</w:t>
            </w:r>
          </w:p>
        </w:tc>
        <w:tc>
          <w:tcPr>
            <w:tcW w:w="2268" w:type="dxa"/>
            <w:gridSpan w:val="2"/>
            <w:tcBorders>
              <w:top w:val="single" w:sz="4" w:space="0" w:color="D9D9D9" w:themeColor="background1" w:themeShade="D9"/>
              <w:bottom w:val="single" w:sz="4" w:space="0" w:color="D9D9D9" w:themeColor="background1" w:themeShade="D9"/>
            </w:tcBorders>
          </w:tcPr>
          <w:p w14:paraId="3C3B7119" w14:textId="5D633F56" w:rsidR="00630431" w:rsidRPr="00A94AEB"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94AEB">
              <w:rPr>
                <w:i/>
              </w:rPr>
              <w:t xml:space="preserve">Technical </w:t>
            </w:r>
            <w:r w:rsidRPr="00A94AEB">
              <w:rPr>
                <w:i/>
                <w:iCs/>
              </w:rPr>
              <w:t>Report</w:t>
            </w:r>
            <w:r w:rsidRPr="00A94AEB">
              <w:rPr>
                <w:i/>
              </w:rPr>
              <w:t xml:space="preserve"> H – Groundwater, </w:t>
            </w:r>
            <w:r w:rsidRPr="00A94AEB">
              <w:rPr>
                <w:i/>
                <w:iCs/>
              </w:rPr>
              <w:t>Section 9.</w:t>
            </w:r>
          </w:p>
        </w:tc>
      </w:tr>
      <w:tr w:rsidR="00630431" w:rsidRPr="005441B0" w14:paraId="57912A38"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7" w:type="dxa"/>
            <w:vMerge/>
          </w:tcPr>
          <w:p w14:paraId="618FCF89" w14:textId="77777777" w:rsidR="00630431" w:rsidRPr="00F23EA3" w:rsidRDefault="00630431" w:rsidP="00292AB2">
            <w:pPr>
              <w:pStyle w:val="TableText"/>
            </w:pPr>
          </w:p>
        </w:tc>
        <w:tc>
          <w:tcPr>
            <w:tcW w:w="3971" w:type="dxa"/>
            <w:tcBorders>
              <w:top w:val="single" w:sz="4" w:space="0" w:color="D9D9D9" w:themeColor="background1" w:themeShade="D9"/>
              <w:bottom w:val="single" w:sz="4" w:space="0" w:color="D9D9D9" w:themeColor="background1" w:themeShade="D9"/>
            </w:tcBorders>
          </w:tcPr>
          <w:p w14:paraId="249A317D"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Contamination or biohazards to waterways from construction materials and disposal of waste</w:t>
            </w:r>
          </w:p>
        </w:tc>
        <w:tc>
          <w:tcPr>
            <w:tcW w:w="6945" w:type="dxa"/>
            <w:tcBorders>
              <w:top w:val="single" w:sz="4" w:space="0" w:color="D9D9D9" w:themeColor="background1" w:themeShade="D9"/>
              <w:bottom w:val="single" w:sz="4" w:space="0" w:color="D9D9D9" w:themeColor="background1" w:themeShade="D9"/>
            </w:tcBorders>
          </w:tcPr>
          <w:p w14:paraId="4A694A32" w14:textId="77777777" w:rsidR="00630431" w:rsidRPr="00026163"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23EA3">
              <w:t xml:space="preserve">Any contaminated soils, including potential or actual Acid Sulfate Soils will be managed in line with best practice guidelines, and located away from waterways and flood plains. </w:t>
            </w:r>
          </w:p>
        </w:tc>
        <w:tc>
          <w:tcPr>
            <w:tcW w:w="2268" w:type="dxa"/>
            <w:gridSpan w:val="2"/>
            <w:tcBorders>
              <w:top w:val="single" w:sz="4" w:space="0" w:color="D9D9D9" w:themeColor="background1" w:themeShade="D9"/>
              <w:bottom w:val="single" w:sz="4" w:space="0" w:color="D9D9D9" w:themeColor="background1" w:themeShade="D9"/>
            </w:tcBorders>
          </w:tcPr>
          <w:p w14:paraId="44504C6F" w14:textId="3BAF401C" w:rsidR="00630431" w:rsidRPr="00A94AEB"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94AEB">
              <w:rPr>
                <w:i/>
              </w:rPr>
              <w:t xml:space="preserve">Technical </w:t>
            </w:r>
            <w:r w:rsidRPr="00A94AEB">
              <w:rPr>
                <w:i/>
                <w:iCs/>
              </w:rPr>
              <w:t>Report</w:t>
            </w:r>
            <w:r w:rsidRPr="00A94AEB">
              <w:rPr>
                <w:i/>
              </w:rPr>
              <w:t xml:space="preserve"> H – Groundwater, </w:t>
            </w:r>
            <w:r w:rsidRPr="00A94AEB">
              <w:rPr>
                <w:i/>
                <w:iCs/>
              </w:rPr>
              <w:t>Section</w:t>
            </w:r>
            <w:r w:rsidRPr="00A94AEB">
              <w:rPr>
                <w:i/>
              </w:rPr>
              <w:t xml:space="preserve"> 9</w:t>
            </w:r>
            <w:r w:rsidRPr="00A94AEB">
              <w:rPr>
                <w:i/>
                <w:iCs/>
              </w:rPr>
              <w:t>.</w:t>
            </w:r>
          </w:p>
        </w:tc>
      </w:tr>
      <w:tr w:rsidR="00630431" w:rsidRPr="005441B0" w14:paraId="554F980E"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7" w:type="dxa"/>
            <w:vMerge/>
            <w:tcBorders>
              <w:bottom w:val="single" w:sz="4" w:space="0" w:color="D9D9D9" w:themeColor="background1" w:themeShade="D9"/>
            </w:tcBorders>
          </w:tcPr>
          <w:p w14:paraId="770D95C2" w14:textId="77777777" w:rsidR="00630431" w:rsidRPr="00F23EA3" w:rsidRDefault="00630431" w:rsidP="00292AB2">
            <w:pPr>
              <w:pStyle w:val="TableText"/>
            </w:pPr>
          </w:p>
        </w:tc>
        <w:tc>
          <w:tcPr>
            <w:tcW w:w="3971" w:type="dxa"/>
            <w:tcBorders>
              <w:top w:val="single" w:sz="4" w:space="0" w:color="D9D9D9" w:themeColor="background1" w:themeShade="D9"/>
              <w:bottom w:val="single" w:sz="4" w:space="0" w:color="D9D9D9" w:themeColor="background1" w:themeShade="D9"/>
            </w:tcBorders>
          </w:tcPr>
          <w:p w14:paraId="6459056F"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Installed infrastructure could impede groundwater flow.</w:t>
            </w:r>
          </w:p>
        </w:tc>
        <w:tc>
          <w:tcPr>
            <w:tcW w:w="6945" w:type="dxa"/>
            <w:tcBorders>
              <w:top w:val="single" w:sz="4" w:space="0" w:color="D9D9D9" w:themeColor="background1" w:themeShade="D9"/>
              <w:bottom w:val="single" w:sz="4" w:space="0" w:color="D9D9D9" w:themeColor="background1" w:themeShade="D9"/>
            </w:tcBorders>
          </w:tcPr>
          <w:p w14:paraId="46326EA8" w14:textId="1CC05BC9" w:rsidR="00630431" w:rsidRPr="00026163"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F23EA3">
              <w:t xml:space="preserve"> undertook significant onshore geotechnical investigations in 2022, including measuring groundwater depth along the proposed transmission route.</w:t>
            </w:r>
          </w:p>
          <w:p w14:paraId="17CBFC20" w14:textId="77777777" w:rsidR="00630431" w:rsidRPr="00026163"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23EA3">
              <w:t>Transmission infrastructure will be installed above the groundwater table and will not influence flow under the surface.</w:t>
            </w:r>
          </w:p>
        </w:tc>
        <w:tc>
          <w:tcPr>
            <w:tcW w:w="2268" w:type="dxa"/>
            <w:gridSpan w:val="2"/>
            <w:tcBorders>
              <w:top w:val="single" w:sz="4" w:space="0" w:color="D9D9D9" w:themeColor="background1" w:themeShade="D9"/>
              <w:bottom w:val="single" w:sz="4" w:space="0" w:color="D9D9D9" w:themeColor="background1" w:themeShade="D9"/>
            </w:tcBorders>
          </w:tcPr>
          <w:p w14:paraId="079409FB" w14:textId="1C2BC42D" w:rsidR="00630431" w:rsidRPr="00A94AEB"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94AEB">
              <w:rPr>
                <w:i/>
              </w:rPr>
              <w:t xml:space="preserve">Technical </w:t>
            </w:r>
            <w:r w:rsidRPr="00A94AEB">
              <w:rPr>
                <w:i/>
                <w:iCs/>
              </w:rPr>
              <w:t>Report</w:t>
            </w:r>
            <w:r w:rsidRPr="00A94AEB">
              <w:rPr>
                <w:i/>
              </w:rPr>
              <w:t xml:space="preserve"> H – Groundwater</w:t>
            </w:r>
          </w:p>
        </w:tc>
      </w:tr>
      <w:tr w:rsidR="00630431" w:rsidRPr="005441B0" w14:paraId="7996FAB1"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D9D9D9" w:themeColor="background1" w:themeShade="D9"/>
            </w:tcBorders>
          </w:tcPr>
          <w:p w14:paraId="698941ED" w14:textId="77777777" w:rsidR="00630431" w:rsidRPr="00026163" w:rsidRDefault="00630431" w:rsidP="00292AB2">
            <w:pPr>
              <w:pStyle w:val="TableText"/>
            </w:pPr>
            <w:r w:rsidRPr="00F93877">
              <w:t>Surface water</w:t>
            </w:r>
          </w:p>
        </w:tc>
        <w:tc>
          <w:tcPr>
            <w:tcW w:w="3971" w:type="dxa"/>
            <w:tcBorders>
              <w:top w:val="single" w:sz="4" w:space="0" w:color="D9D9D9" w:themeColor="background1" w:themeShade="D9"/>
              <w:bottom w:val="single" w:sz="4" w:space="0" w:color="D9D9D9" w:themeColor="background1" w:themeShade="D9"/>
            </w:tcBorders>
          </w:tcPr>
          <w:p w14:paraId="5D7C3663"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construction impacts to waterways and wetlands, including Corner Inlet</w:t>
            </w:r>
          </w:p>
        </w:tc>
        <w:tc>
          <w:tcPr>
            <w:tcW w:w="6945" w:type="dxa"/>
            <w:tcBorders>
              <w:top w:val="single" w:sz="4" w:space="0" w:color="D9D9D9" w:themeColor="background1" w:themeShade="D9"/>
              <w:bottom w:val="single" w:sz="4" w:space="0" w:color="D9D9D9" w:themeColor="background1" w:themeShade="D9"/>
            </w:tcBorders>
          </w:tcPr>
          <w:p w14:paraId="013F687C" w14:textId="77777777" w:rsidR="00630431" w:rsidRPr="00026163"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93877">
              <w:t>Any contaminated soils, including potential or actual Acid Sulfate Soils will be managed in line with best practice guidelines. Planned spoil locations will be determined prior to construction and will avoid known flood plain areas or other areas of concern. All potentially polluting materials and equipment will be also stored outside of the floodplain. These measures will be detailed in the project’s Construction Environment Management Plan.</w:t>
            </w:r>
          </w:p>
        </w:tc>
        <w:tc>
          <w:tcPr>
            <w:tcW w:w="2268" w:type="dxa"/>
            <w:gridSpan w:val="2"/>
            <w:tcBorders>
              <w:top w:val="single" w:sz="4" w:space="0" w:color="D9D9D9" w:themeColor="background1" w:themeShade="D9"/>
              <w:bottom w:val="single" w:sz="4" w:space="0" w:color="D9D9D9" w:themeColor="background1" w:themeShade="D9"/>
            </w:tcBorders>
          </w:tcPr>
          <w:p w14:paraId="7897FB77" w14:textId="2DDCD8AC" w:rsidR="00630431" w:rsidRPr="00A94AEB"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94AEB">
              <w:rPr>
                <w:i/>
              </w:rPr>
              <w:t xml:space="preserve">Technical </w:t>
            </w:r>
            <w:r w:rsidRPr="00A94AEB">
              <w:rPr>
                <w:i/>
                <w:iCs/>
              </w:rPr>
              <w:t>Report</w:t>
            </w:r>
            <w:r w:rsidRPr="00A94AEB">
              <w:rPr>
                <w:i/>
              </w:rPr>
              <w:t xml:space="preserve"> I – Surface </w:t>
            </w:r>
            <w:r w:rsidRPr="00A94AEB">
              <w:rPr>
                <w:i/>
                <w:iCs/>
              </w:rPr>
              <w:t>Water</w:t>
            </w:r>
          </w:p>
        </w:tc>
      </w:tr>
      <w:tr w:rsidR="00630431" w:rsidRPr="005441B0" w14:paraId="5CD96CDF"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7" w:type="dxa"/>
            <w:vMerge/>
            <w:tcBorders>
              <w:bottom w:val="single" w:sz="4" w:space="0" w:color="D9D9D9" w:themeColor="background1" w:themeShade="D9"/>
            </w:tcBorders>
          </w:tcPr>
          <w:p w14:paraId="301C446C" w14:textId="77777777" w:rsidR="00630431" w:rsidRPr="00F93877" w:rsidRDefault="00630431" w:rsidP="00292AB2">
            <w:pPr>
              <w:pStyle w:val="TableText"/>
            </w:pPr>
          </w:p>
        </w:tc>
        <w:tc>
          <w:tcPr>
            <w:tcW w:w="3971" w:type="dxa"/>
            <w:tcBorders>
              <w:top w:val="single" w:sz="4" w:space="0" w:color="D9D9D9" w:themeColor="background1" w:themeShade="D9"/>
              <w:bottom w:val="single" w:sz="4" w:space="0" w:color="D9D9D9" w:themeColor="background1" w:themeShade="D9"/>
            </w:tcBorders>
          </w:tcPr>
          <w:p w14:paraId="24F84C55"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impacts of flooding or changed flood characteristics</w:t>
            </w:r>
          </w:p>
        </w:tc>
        <w:tc>
          <w:tcPr>
            <w:tcW w:w="6945" w:type="dxa"/>
            <w:tcBorders>
              <w:top w:val="single" w:sz="4" w:space="0" w:color="D9D9D9" w:themeColor="background1" w:themeShade="D9"/>
              <w:bottom w:val="single" w:sz="4" w:space="0" w:color="D9D9D9" w:themeColor="background1" w:themeShade="D9"/>
            </w:tcBorders>
          </w:tcPr>
          <w:p w14:paraId="649531AB" w14:textId="77777777" w:rsidR="00630431" w:rsidRPr="00026163"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93877">
              <w:t>Project infrastructure, construction compounds, material storage and other construction materials will be located outside areas that are subject to flooding and. These measures will be detailed in the project’s Construction Environment Management Plan.</w:t>
            </w:r>
          </w:p>
        </w:tc>
        <w:tc>
          <w:tcPr>
            <w:tcW w:w="2268" w:type="dxa"/>
            <w:gridSpan w:val="2"/>
            <w:tcBorders>
              <w:top w:val="single" w:sz="4" w:space="0" w:color="D9D9D9" w:themeColor="background1" w:themeShade="D9"/>
              <w:bottom w:val="single" w:sz="4" w:space="0" w:color="D9D9D9" w:themeColor="background1" w:themeShade="D9"/>
            </w:tcBorders>
          </w:tcPr>
          <w:p w14:paraId="4A9F5053" w14:textId="6AA5A2BE" w:rsidR="00630431" w:rsidRPr="00A94AEB"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94AEB">
              <w:rPr>
                <w:i/>
              </w:rPr>
              <w:t xml:space="preserve">Technical </w:t>
            </w:r>
            <w:r w:rsidRPr="00A94AEB">
              <w:rPr>
                <w:i/>
                <w:iCs/>
              </w:rPr>
              <w:t>Report</w:t>
            </w:r>
            <w:r w:rsidRPr="00A94AEB">
              <w:rPr>
                <w:i/>
              </w:rPr>
              <w:t xml:space="preserve"> I – Surface </w:t>
            </w:r>
            <w:r w:rsidRPr="00A94AEB">
              <w:rPr>
                <w:i/>
                <w:iCs/>
              </w:rPr>
              <w:t>Water</w:t>
            </w:r>
          </w:p>
        </w:tc>
      </w:tr>
      <w:tr w:rsidR="00630431" w:rsidRPr="005441B0" w14:paraId="278E5920"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D9D9D9" w:themeColor="background1" w:themeShade="D9"/>
            </w:tcBorders>
          </w:tcPr>
          <w:p w14:paraId="1C32965C" w14:textId="77777777" w:rsidR="00630431" w:rsidRPr="00026163" w:rsidRDefault="00630431" w:rsidP="00292AB2">
            <w:pPr>
              <w:pStyle w:val="TableText"/>
            </w:pPr>
            <w:r w:rsidRPr="00F93877">
              <w:t>Soil and waste</w:t>
            </w:r>
          </w:p>
        </w:tc>
        <w:tc>
          <w:tcPr>
            <w:tcW w:w="3971" w:type="dxa"/>
            <w:tcBorders>
              <w:top w:val="single" w:sz="4" w:space="0" w:color="D9D9D9" w:themeColor="background1" w:themeShade="D9"/>
              <w:bottom w:val="single" w:sz="4" w:space="0" w:color="D9D9D9" w:themeColor="background1" w:themeShade="D9"/>
            </w:tcBorders>
          </w:tcPr>
          <w:p w14:paraId="483360A8"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Management and removal of construction waste</w:t>
            </w:r>
          </w:p>
        </w:tc>
        <w:tc>
          <w:tcPr>
            <w:tcW w:w="6945" w:type="dxa"/>
            <w:tcBorders>
              <w:top w:val="single" w:sz="4" w:space="0" w:color="D9D9D9" w:themeColor="background1" w:themeShade="D9"/>
              <w:bottom w:val="single" w:sz="4" w:space="0" w:color="D9D9D9" w:themeColor="background1" w:themeShade="D9"/>
            </w:tcBorders>
          </w:tcPr>
          <w:p w14:paraId="760FFA0D" w14:textId="77777777" w:rsidR="00630431" w:rsidRPr="00026163"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93877">
              <w:t>Construction waste will be removed in line with best practice guidelines. This will be detailed in the project’s Construction Environment Management Plan.</w:t>
            </w:r>
          </w:p>
        </w:tc>
        <w:tc>
          <w:tcPr>
            <w:tcW w:w="2268" w:type="dxa"/>
            <w:gridSpan w:val="2"/>
            <w:tcBorders>
              <w:top w:val="single" w:sz="4" w:space="0" w:color="D9D9D9" w:themeColor="background1" w:themeShade="D9"/>
              <w:bottom w:val="single" w:sz="4" w:space="0" w:color="D9D9D9" w:themeColor="background1" w:themeShade="D9"/>
            </w:tcBorders>
          </w:tcPr>
          <w:p w14:paraId="5DF8A993" w14:textId="6D5FD40E" w:rsidR="00630431" w:rsidRPr="00A94AEB"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94AEB">
              <w:rPr>
                <w:i/>
              </w:rPr>
              <w:t xml:space="preserve">Technical </w:t>
            </w:r>
            <w:r w:rsidRPr="00A94AEB">
              <w:rPr>
                <w:i/>
                <w:iCs/>
              </w:rPr>
              <w:t>Report</w:t>
            </w:r>
            <w:r w:rsidRPr="00A94AEB">
              <w:rPr>
                <w:i/>
              </w:rPr>
              <w:t xml:space="preserve"> O – Soil and </w:t>
            </w:r>
            <w:r w:rsidRPr="00A94AEB">
              <w:rPr>
                <w:i/>
                <w:iCs/>
              </w:rPr>
              <w:t>Waste, Section</w:t>
            </w:r>
            <w:r w:rsidRPr="00A94AEB">
              <w:rPr>
                <w:i/>
              </w:rPr>
              <w:t xml:space="preserve"> 9.22</w:t>
            </w:r>
          </w:p>
        </w:tc>
      </w:tr>
      <w:tr w:rsidR="00630431" w:rsidRPr="005441B0" w14:paraId="306D6B3A"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7" w:type="dxa"/>
            <w:vMerge/>
            <w:tcBorders>
              <w:bottom w:val="single" w:sz="4" w:space="0" w:color="D9D9D9" w:themeColor="background1" w:themeShade="D9"/>
            </w:tcBorders>
          </w:tcPr>
          <w:p w14:paraId="1AFDE99C" w14:textId="77777777" w:rsidR="00630431" w:rsidRPr="00F93877" w:rsidRDefault="00630431" w:rsidP="00292AB2">
            <w:pPr>
              <w:pStyle w:val="TableText"/>
            </w:pPr>
          </w:p>
        </w:tc>
        <w:tc>
          <w:tcPr>
            <w:tcW w:w="3971" w:type="dxa"/>
            <w:tcBorders>
              <w:top w:val="single" w:sz="4" w:space="0" w:color="D9D9D9" w:themeColor="background1" w:themeShade="D9"/>
              <w:bottom w:val="single" w:sz="4" w:space="0" w:color="D9D9D9" w:themeColor="background1" w:themeShade="D9"/>
            </w:tcBorders>
          </w:tcPr>
          <w:p w14:paraId="4F0DFDE8"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Concern over potential contamination impacting private land</w:t>
            </w:r>
          </w:p>
        </w:tc>
        <w:tc>
          <w:tcPr>
            <w:tcW w:w="6945" w:type="dxa"/>
            <w:tcBorders>
              <w:top w:val="single" w:sz="4" w:space="0" w:color="D9D9D9" w:themeColor="background1" w:themeShade="D9"/>
              <w:bottom w:val="single" w:sz="4" w:space="0" w:color="D9D9D9" w:themeColor="background1" w:themeShade="D9"/>
            </w:tcBorders>
          </w:tcPr>
          <w:p w14:paraId="66D29A4D" w14:textId="77777777" w:rsidR="00630431" w:rsidRPr="00026163"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93877">
              <w:t>Any identified contaminated soils, including Acid Sulfate Soils will be disposed of in line with EPA best practice guidelines. Property will be returned to existing conditions once construction is complete. These measures will be detailed in the project’s Construction Environment Management Plan.</w:t>
            </w:r>
          </w:p>
        </w:tc>
        <w:tc>
          <w:tcPr>
            <w:tcW w:w="2268" w:type="dxa"/>
            <w:gridSpan w:val="2"/>
            <w:tcBorders>
              <w:top w:val="single" w:sz="4" w:space="0" w:color="D9D9D9" w:themeColor="background1" w:themeShade="D9"/>
              <w:bottom w:val="single" w:sz="4" w:space="0" w:color="D9D9D9" w:themeColor="background1" w:themeShade="D9"/>
            </w:tcBorders>
          </w:tcPr>
          <w:p w14:paraId="387660D4" w14:textId="3FC96A31" w:rsidR="00630431" w:rsidRPr="00A94AEB"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94AEB">
              <w:rPr>
                <w:i/>
              </w:rPr>
              <w:t xml:space="preserve">Technical </w:t>
            </w:r>
            <w:r w:rsidRPr="00A94AEB">
              <w:rPr>
                <w:i/>
                <w:iCs/>
              </w:rPr>
              <w:t>Report</w:t>
            </w:r>
            <w:r w:rsidRPr="00A94AEB">
              <w:rPr>
                <w:i/>
              </w:rPr>
              <w:t xml:space="preserve"> O – Soil and </w:t>
            </w:r>
            <w:r w:rsidRPr="00A94AEB">
              <w:rPr>
                <w:i/>
                <w:iCs/>
              </w:rPr>
              <w:t>Waste, Section</w:t>
            </w:r>
            <w:r w:rsidRPr="00A94AEB">
              <w:rPr>
                <w:i/>
              </w:rPr>
              <w:t xml:space="preserve"> 9.22</w:t>
            </w:r>
          </w:p>
        </w:tc>
      </w:tr>
      <w:tr w:rsidR="00630431" w:rsidRPr="005441B0" w14:paraId="556D035E"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7" w:type="dxa"/>
            <w:tcBorders>
              <w:bottom w:val="single" w:sz="4" w:space="0" w:color="D9D9D9" w:themeColor="background1" w:themeShade="D9"/>
            </w:tcBorders>
          </w:tcPr>
          <w:p w14:paraId="70B74B1C" w14:textId="77777777" w:rsidR="00630431" w:rsidRPr="00F93877" w:rsidRDefault="00630431" w:rsidP="00292AB2">
            <w:pPr>
              <w:pStyle w:val="TableText"/>
            </w:pPr>
            <w:r w:rsidRPr="00806B8B">
              <w:t>Air quality</w:t>
            </w:r>
          </w:p>
        </w:tc>
        <w:tc>
          <w:tcPr>
            <w:tcW w:w="3971" w:type="dxa"/>
            <w:tcBorders>
              <w:bottom w:val="single" w:sz="4" w:space="0" w:color="D9D9D9" w:themeColor="background1" w:themeShade="D9"/>
            </w:tcBorders>
          </w:tcPr>
          <w:p w14:paraId="45D2B8D4"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Management of dust during construction</w:t>
            </w:r>
          </w:p>
        </w:tc>
        <w:tc>
          <w:tcPr>
            <w:tcW w:w="6945" w:type="dxa"/>
            <w:tcBorders>
              <w:bottom w:val="single" w:sz="4" w:space="0" w:color="D9D9D9" w:themeColor="background1" w:themeShade="D9"/>
            </w:tcBorders>
          </w:tcPr>
          <w:p w14:paraId="400971AF" w14:textId="5A6C9978"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Star of the South</w:t>
            </w:r>
            <w:r w:rsidRPr="00A21D28">
              <w:rPr>
                <w:szCs w:val="18"/>
              </w:rPr>
              <w:t xml:space="preserve"> will use best practice dust suppression measures during the construction period. This will be specified in a Construction Environment Management Plan, and could include mitigations such as use of water carts, covering loads on trucks and dust monitors.</w:t>
            </w:r>
          </w:p>
        </w:tc>
        <w:tc>
          <w:tcPr>
            <w:tcW w:w="2268" w:type="dxa"/>
            <w:gridSpan w:val="2"/>
            <w:tcBorders>
              <w:bottom w:val="single" w:sz="4" w:space="0" w:color="D9D9D9" w:themeColor="background1" w:themeShade="D9"/>
            </w:tcBorders>
          </w:tcPr>
          <w:p w14:paraId="455B2A27" w14:textId="0A6DFB02" w:rsidR="00630431" w:rsidRPr="00A94AEB"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94AEB">
              <w:rPr>
                <w:i/>
              </w:rPr>
              <w:t xml:space="preserve">Technical </w:t>
            </w:r>
            <w:r w:rsidRPr="00A94AEB">
              <w:rPr>
                <w:i/>
                <w:iCs/>
              </w:rPr>
              <w:t>Report</w:t>
            </w:r>
            <w:r w:rsidRPr="00A94AEB">
              <w:rPr>
                <w:i/>
              </w:rPr>
              <w:t xml:space="preserve"> Y – Air </w:t>
            </w:r>
            <w:r w:rsidRPr="00A94AEB">
              <w:rPr>
                <w:i/>
                <w:iCs/>
              </w:rPr>
              <w:t>Quality</w:t>
            </w:r>
          </w:p>
        </w:tc>
      </w:tr>
      <w:tr w:rsidR="00630431" w:rsidRPr="005441B0" w14:paraId="76605C1A"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7" w:type="dxa"/>
            <w:vMerge w:val="restart"/>
          </w:tcPr>
          <w:p w14:paraId="522707E3" w14:textId="77777777" w:rsidR="00630431" w:rsidRPr="00026163" w:rsidRDefault="00630431" w:rsidP="00292AB2">
            <w:pPr>
              <w:pStyle w:val="TableText"/>
            </w:pPr>
            <w:r w:rsidRPr="00F93877">
              <w:t>Onshore noise and vibration</w:t>
            </w:r>
          </w:p>
        </w:tc>
        <w:tc>
          <w:tcPr>
            <w:tcW w:w="3971" w:type="dxa"/>
          </w:tcPr>
          <w:p w14:paraId="79B1C934"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for disruptive noise from offshore construction activities</w:t>
            </w:r>
          </w:p>
        </w:tc>
        <w:tc>
          <w:tcPr>
            <w:tcW w:w="6945" w:type="dxa"/>
          </w:tcPr>
          <w:p w14:paraId="3480C8FA" w14:textId="77777777" w:rsidR="00630431" w:rsidRPr="00026163"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93877">
              <w:t>Depending on highly variable factors such as weather and time of day, low levels of noise from offshore construction activities may be heard onshore. Given the offshore wind turbines will be installed more than 10</w:t>
            </w:r>
            <w:r>
              <w:t xml:space="preserve"> </w:t>
            </w:r>
            <w:r w:rsidRPr="00F93877">
              <w:t xml:space="preserve">km from the shoreline, this noise is not expected to be frequent or disruptive for beach users or nearby neighbours. </w:t>
            </w:r>
          </w:p>
        </w:tc>
        <w:tc>
          <w:tcPr>
            <w:tcW w:w="2268" w:type="dxa"/>
            <w:gridSpan w:val="2"/>
          </w:tcPr>
          <w:p w14:paraId="4BAAE6AD" w14:textId="7DDCD2F6" w:rsidR="00630431" w:rsidRPr="00A94AEB"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94AEB">
              <w:rPr>
                <w:i/>
              </w:rPr>
              <w:t xml:space="preserve">Technical </w:t>
            </w:r>
            <w:r w:rsidRPr="00A94AEB">
              <w:rPr>
                <w:i/>
                <w:iCs/>
              </w:rPr>
              <w:t>Report</w:t>
            </w:r>
            <w:r w:rsidRPr="00A94AEB">
              <w:rPr>
                <w:i/>
              </w:rPr>
              <w:t xml:space="preserve"> W – Onshore </w:t>
            </w:r>
            <w:r w:rsidRPr="00A94AEB">
              <w:rPr>
                <w:i/>
                <w:iCs/>
              </w:rPr>
              <w:t>Noise</w:t>
            </w:r>
          </w:p>
        </w:tc>
      </w:tr>
      <w:tr w:rsidR="00630431" w:rsidRPr="005441B0" w14:paraId="5F21743E"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7" w:type="dxa"/>
            <w:vMerge/>
            <w:tcBorders>
              <w:bottom w:val="single" w:sz="4" w:space="0" w:color="D9D9D9" w:themeColor="background1" w:themeShade="D9"/>
            </w:tcBorders>
          </w:tcPr>
          <w:p w14:paraId="69BA48CE" w14:textId="77777777" w:rsidR="00630431" w:rsidRPr="00F93877" w:rsidRDefault="00630431" w:rsidP="00292AB2">
            <w:pPr>
              <w:pStyle w:val="TableText"/>
            </w:pPr>
          </w:p>
        </w:tc>
        <w:tc>
          <w:tcPr>
            <w:tcW w:w="3971" w:type="dxa"/>
            <w:tcBorders>
              <w:bottom w:val="single" w:sz="4" w:space="0" w:color="D9D9D9" w:themeColor="background1" w:themeShade="D9"/>
            </w:tcBorders>
          </w:tcPr>
          <w:p w14:paraId="3BCE46FC"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Impact of onshore construction noise, particularly around Reeves Beach</w:t>
            </w:r>
          </w:p>
        </w:tc>
        <w:tc>
          <w:tcPr>
            <w:tcW w:w="6945" w:type="dxa"/>
            <w:tcBorders>
              <w:bottom w:val="single" w:sz="4" w:space="0" w:color="D9D9D9" w:themeColor="background1" w:themeShade="D9"/>
            </w:tcBorders>
          </w:tcPr>
          <w:p w14:paraId="7385F5CE" w14:textId="689BB0BF" w:rsidR="00630431" w:rsidRPr="00026163"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93877">
              <w:t xml:space="preserve">There will </w:t>
            </w:r>
            <w:r>
              <w:t xml:space="preserve">be </w:t>
            </w:r>
            <w:r w:rsidRPr="00F93877">
              <w:t xml:space="preserve">construction noise associated with the shore crossing at Reeves Beach. </w:t>
            </w:r>
            <w:r>
              <w:t>Star of the South</w:t>
            </w:r>
            <w:r w:rsidRPr="00F93877">
              <w:t xml:space="preserve"> will work closely with Parks Victoria around management of Reeves Beach campground during the construction period.</w:t>
            </w:r>
          </w:p>
        </w:tc>
        <w:tc>
          <w:tcPr>
            <w:tcW w:w="2268" w:type="dxa"/>
            <w:gridSpan w:val="2"/>
            <w:tcBorders>
              <w:bottom w:val="single" w:sz="4" w:space="0" w:color="D9D9D9" w:themeColor="background1" w:themeShade="D9"/>
            </w:tcBorders>
          </w:tcPr>
          <w:p w14:paraId="7533CBE1" w14:textId="76F1BB1D" w:rsidR="00630431" w:rsidRPr="00A94AEB"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94AEB">
              <w:rPr>
                <w:i/>
              </w:rPr>
              <w:t xml:space="preserve">Technical </w:t>
            </w:r>
            <w:r w:rsidRPr="00A94AEB">
              <w:rPr>
                <w:i/>
                <w:iCs/>
              </w:rPr>
              <w:t>Report</w:t>
            </w:r>
            <w:r w:rsidRPr="00A94AEB">
              <w:rPr>
                <w:i/>
              </w:rPr>
              <w:t xml:space="preserve"> W – Onshore </w:t>
            </w:r>
            <w:r w:rsidRPr="00A94AEB">
              <w:rPr>
                <w:i/>
                <w:iCs/>
              </w:rPr>
              <w:t>Noise</w:t>
            </w:r>
          </w:p>
        </w:tc>
      </w:tr>
    </w:tbl>
    <w:p w14:paraId="79728971" w14:textId="77777777" w:rsidR="00F35746" w:rsidRDefault="00F35746" w:rsidP="00F35746">
      <w:pPr>
        <w:pStyle w:val="Heading4"/>
        <w:numPr>
          <w:ilvl w:val="0"/>
          <w:numId w:val="0"/>
        </w:numPr>
        <w:ind w:left="1701" w:hanging="1701"/>
      </w:pPr>
      <w:bookmarkStart w:id="95" w:name="_Toc201307111"/>
    </w:p>
    <w:p w14:paraId="06F8F992" w14:textId="77777777" w:rsidR="00F35746" w:rsidRDefault="00F35746" w:rsidP="00F35746">
      <w:pPr>
        <w:pStyle w:val="BodyText"/>
        <w:rPr>
          <w:rFonts w:asciiTheme="majorHAnsi" w:eastAsiaTheme="majorEastAsia" w:hAnsiTheme="majorHAnsi" w:cstheme="majorBidi"/>
          <w:color w:val="006E50" w:themeColor="accent1"/>
          <w:sz w:val="32"/>
          <w:szCs w:val="28"/>
        </w:rPr>
      </w:pPr>
      <w:r>
        <w:br w:type="page"/>
      </w:r>
    </w:p>
    <w:p w14:paraId="22EEF8E6" w14:textId="3A0FB0A8" w:rsidR="00336AFC" w:rsidRPr="001533AA" w:rsidRDefault="00336AFC" w:rsidP="001533AA">
      <w:pPr>
        <w:pStyle w:val="Heading4"/>
      </w:pPr>
      <w:r w:rsidRPr="001533AA">
        <w:lastRenderedPageBreak/>
        <w:t>Heritage studies – summary of key issues</w:t>
      </w:r>
    </w:p>
    <w:p w14:paraId="44CF675F" w14:textId="60CC6387" w:rsidR="00336AFC" w:rsidRDefault="000E0B7A" w:rsidP="00336AFC">
      <w:r>
        <w:t>H</w:t>
      </w:r>
      <w:r w:rsidR="00336AFC">
        <w:t xml:space="preserve">eritage studies include Aboriginal cultural heritage, historic heritage, non-Aboriginal underwater cultural heritage and submerged Aboriginal cultural heritage. </w:t>
      </w:r>
    </w:p>
    <w:p w14:paraId="63BD7CDA" w14:textId="2EEA373C" w:rsidR="00336AFC" w:rsidRDefault="00336AFC" w:rsidP="00336AFC">
      <w:pPr>
        <w:pStyle w:val="Caption"/>
      </w:pPr>
      <w:bookmarkStart w:id="96" w:name="_Toc210901563"/>
      <w:r w:rsidRPr="00EA2693">
        <w:t>Table </w:t>
      </w:r>
      <w:r w:rsidR="001D7825">
        <w:t>7</w:t>
      </w:r>
      <w:r w:rsidRPr="00EA2693">
        <w:noBreakHyphen/>
      </w:r>
      <w:r w:rsidR="001D7825">
        <w:t xml:space="preserve">10          </w:t>
      </w:r>
      <w:r>
        <w:t>Heritage studies</w:t>
      </w:r>
      <w:bookmarkEnd w:id="96"/>
    </w:p>
    <w:tbl>
      <w:tblPr>
        <w:tblStyle w:val="MainTableStyle"/>
        <w:tblW w:w="14601" w:type="dxa"/>
        <w:tblLook w:val="04A0" w:firstRow="1" w:lastRow="0" w:firstColumn="1" w:lastColumn="0" w:noHBand="0" w:noVBand="1"/>
      </w:tblPr>
      <w:tblGrid>
        <w:gridCol w:w="1418"/>
        <w:gridCol w:w="3969"/>
        <w:gridCol w:w="6946"/>
        <w:gridCol w:w="2268"/>
      </w:tblGrid>
      <w:tr w:rsidR="00336AFC" w:rsidRPr="00BA329B" w14:paraId="1A4868B4" w14:textId="77777777" w:rsidTr="005270F6">
        <w:trPr>
          <w:cnfStyle w:val="100000000000" w:firstRow="1" w:lastRow="0" w:firstColumn="0" w:lastColumn="0" w:oddVBand="0" w:evenVBand="0" w:oddHBand="0" w:evenHBand="0" w:firstRowFirstColumn="0" w:firstRowLastColumn="0" w:lastRowFirstColumn="0" w:lastRowLastColumn="0"/>
          <w:trHeight w:val="438"/>
          <w:tblHeader/>
        </w:trPr>
        <w:tc>
          <w:tcPr>
            <w:cnfStyle w:val="001000000100" w:firstRow="0" w:lastRow="0" w:firstColumn="1" w:lastColumn="0" w:oddVBand="0" w:evenVBand="0" w:oddHBand="0" w:evenHBand="0" w:firstRowFirstColumn="1" w:firstRowLastColumn="0" w:lastRowFirstColumn="0" w:lastRowLastColumn="0"/>
            <w:tcW w:w="1418" w:type="dxa"/>
            <w:shd w:val="clear" w:color="auto" w:fill="A97C50"/>
            <w:hideMark/>
          </w:tcPr>
          <w:p w14:paraId="776BB320" w14:textId="1AED0C3E" w:rsidR="00336AFC" w:rsidRPr="00B47AD2" w:rsidRDefault="00F9568B" w:rsidP="00292AB2">
            <w:pPr>
              <w:pStyle w:val="TableText"/>
              <w:rPr>
                <w:color w:val="auto"/>
              </w:rPr>
            </w:pPr>
            <w:r>
              <w:rPr>
                <w:color w:val="auto"/>
              </w:rPr>
              <w:t>Study</w:t>
            </w:r>
          </w:p>
        </w:tc>
        <w:tc>
          <w:tcPr>
            <w:tcW w:w="3969" w:type="dxa"/>
            <w:shd w:val="clear" w:color="auto" w:fill="A97C50"/>
          </w:tcPr>
          <w:p w14:paraId="79C3BD18" w14:textId="77777777" w:rsidR="00336AFC" w:rsidRPr="00B47AD2" w:rsidRDefault="00336AFC" w:rsidP="00292AB2">
            <w:pPr>
              <w:pStyle w:val="TableText"/>
              <w:cnfStyle w:val="100000000000" w:firstRow="1" w:lastRow="0" w:firstColumn="0" w:lastColumn="0" w:oddVBand="0" w:evenVBand="0" w:oddHBand="0" w:evenHBand="0" w:firstRowFirstColumn="0" w:firstRowLastColumn="0" w:lastRowFirstColumn="0" w:lastRowLastColumn="0"/>
              <w:rPr>
                <w:color w:val="auto"/>
              </w:rPr>
            </w:pPr>
            <w:r w:rsidRPr="00B47AD2">
              <w:rPr>
                <w:color w:val="auto"/>
              </w:rPr>
              <w:t>What we heard </w:t>
            </w:r>
          </w:p>
        </w:tc>
        <w:tc>
          <w:tcPr>
            <w:tcW w:w="6946" w:type="dxa"/>
            <w:shd w:val="clear" w:color="auto" w:fill="A97C50"/>
            <w:hideMark/>
          </w:tcPr>
          <w:p w14:paraId="653A4644" w14:textId="6F824AC3" w:rsidR="00336AFC" w:rsidRPr="00B47AD2" w:rsidRDefault="00D50F50" w:rsidP="00292AB2">
            <w:pPr>
              <w:pStyle w:val="TableText"/>
              <w:cnfStyle w:val="100000000000" w:firstRow="1" w:lastRow="0" w:firstColumn="0" w:lastColumn="0" w:oddVBand="0" w:evenVBand="0" w:oddHBand="0" w:evenHBand="0" w:firstRowFirstColumn="0" w:firstRowLastColumn="0" w:lastRowFirstColumn="0" w:lastRowLastColumn="0"/>
              <w:rPr>
                <w:color w:val="auto"/>
              </w:rPr>
            </w:pPr>
            <w:r>
              <w:rPr>
                <w:color w:val="auto"/>
              </w:rPr>
              <w:t>Star of the South</w:t>
            </w:r>
            <w:r w:rsidR="00336AFC" w:rsidRPr="00B47AD2">
              <w:rPr>
                <w:color w:val="auto"/>
              </w:rPr>
              <w:t xml:space="preserve"> response </w:t>
            </w:r>
          </w:p>
        </w:tc>
        <w:tc>
          <w:tcPr>
            <w:tcW w:w="2268" w:type="dxa"/>
            <w:shd w:val="clear" w:color="auto" w:fill="A97C50"/>
            <w:hideMark/>
          </w:tcPr>
          <w:p w14:paraId="07A684FC" w14:textId="1F8FDCE1" w:rsidR="00336AFC" w:rsidRPr="00B47AD2" w:rsidRDefault="00D50F50" w:rsidP="00292AB2">
            <w:pPr>
              <w:pStyle w:val="TableText"/>
              <w:cnfStyle w:val="100000000000" w:firstRow="1" w:lastRow="0" w:firstColumn="0" w:lastColumn="0" w:oddVBand="0" w:evenVBand="0" w:oddHBand="0" w:evenHBand="0" w:firstRowFirstColumn="0" w:firstRowLastColumn="0" w:lastRowFirstColumn="0" w:lastRowLastColumn="0"/>
              <w:rPr>
                <w:color w:val="auto"/>
              </w:rPr>
            </w:pPr>
            <w:r>
              <w:rPr>
                <w:color w:val="auto"/>
              </w:rPr>
              <w:t>R</w:t>
            </w:r>
            <w:r w:rsidR="00336AFC" w:rsidRPr="00B47AD2">
              <w:rPr>
                <w:color w:val="auto"/>
              </w:rPr>
              <w:t>eferences </w:t>
            </w:r>
          </w:p>
        </w:tc>
      </w:tr>
      <w:tr w:rsidR="00630431" w:rsidRPr="00271548" w14:paraId="78461B1B"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val="restart"/>
            <w:tcBorders>
              <w:bottom w:val="single" w:sz="4" w:space="0" w:color="D9D9D9" w:themeColor="background1" w:themeShade="D9"/>
            </w:tcBorders>
          </w:tcPr>
          <w:p w14:paraId="66E57ADC" w14:textId="77777777" w:rsidR="00630431" w:rsidRPr="004774F9" w:rsidRDefault="00630431" w:rsidP="00292AB2">
            <w:pPr>
              <w:pStyle w:val="TableText"/>
            </w:pPr>
            <w:r w:rsidRPr="00F321C3">
              <w:t>Aboriginal cultural heritage</w:t>
            </w:r>
          </w:p>
        </w:tc>
        <w:tc>
          <w:tcPr>
            <w:tcW w:w="3969" w:type="dxa"/>
            <w:tcBorders>
              <w:bottom w:val="single" w:sz="4" w:space="0" w:color="D9D9D9" w:themeColor="background1" w:themeShade="D9"/>
            </w:tcBorders>
          </w:tcPr>
          <w:p w14:paraId="04E84C6F"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harm to Aboriginal archaeological sites</w:t>
            </w:r>
          </w:p>
        </w:tc>
        <w:tc>
          <w:tcPr>
            <w:tcW w:w="6946" w:type="dxa"/>
            <w:tcBorders>
              <w:bottom w:val="single" w:sz="4" w:space="0" w:color="D9D9D9" w:themeColor="background1" w:themeShade="D9"/>
            </w:tcBorders>
          </w:tcPr>
          <w:p w14:paraId="0E75170C" w14:textId="7EEDCA26" w:rsidR="00630431" w:rsidRPr="004774F9"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F321C3">
              <w:t xml:space="preserve"> is preparing a Cultural Heritage Management Plan (CHMP) in consultation with GLaWAC. The CHMP is a primary approval under the </w:t>
            </w:r>
            <w:r w:rsidRPr="00D50F50">
              <w:rPr>
                <w:i/>
              </w:rPr>
              <w:t>Aboriginal Heritage Act 2006</w:t>
            </w:r>
            <w:r w:rsidRPr="00F321C3">
              <w:t xml:space="preserve"> for the project. The CHMP will set out the conditions and arrangements for the management of any Aboriginal cultural heritage that might be affected.</w:t>
            </w:r>
          </w:p>
          <w:p w14:paraId="3D01DE48" w14:textId="77777777" w:rsidR="00630431" w:rsidRPr="00F321C3" w:rsidRDefault="00630431" w:rsidP="00292AB2">
            <w:pPr>
              <w:pStyle w:val="TableText"/>
              <w:cnfStyle w:val="000000000000" w:firstRow="0" w:lastRow="0" w:firstColumn="0" w:lastColumn="0" w:oddVBand="0" w:evenVBand="0" w:oddHBand="0" w:evenHBand="0" w:firstRowFirstColumn="0" w:firstRowLastColumn="0" w:lastRowFirstColumn="0" w:lastRowLastColumn="0"/>
            </w:pPr>
          </w:p>
          <w:p w14:paraId="0BB94F78" w14:textId="48ACE0D4" w:rsidR="00630431" w:rsidRPr="004774F9"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F321C3">
              <w:t xml:space="preserve"> will prioritise construction methodologies that avoid or minimise impact</w:t>
            </w:r>
            <w:r>
              <w:t xml:space="preserve">s to </w:t>
            </w:r>
            <w:r w:rsidRPr="00F321C3">
              <w:t>Aboriginal cultural heritage</w:t>
            </w:r>
            <w:r>
              <w:t xml:space="preserve">. </w:t>
            </w:r>
          </w:p>
        </w:tc>
        <w:tc>
          <w:tcPr>
            <w:tcW w:w="2268" w:type="dxa"/>
            <w:tcBorders>
              <w:bottom w:val="single" w:sz="4" w:space="0" w:color="D9D9D9" w:themeColor="background1" w:themeShade="D9"/>
            </w:tcBorders>
          </w:tcPr>
          <w:p w14:paraId="5F2A63DE" w14:textId="7F1CECDE"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K – Aboriginal </w:t>
            </w:r>
            <w:r w:rsidRPr="00A42C8C">
              <w:rPr>
                <w:i/>
                <w:iCs/>
              </w:rPr>
              <w:t>Cultural Heritage</w:t>
            </w:r>
          </w:p>
        </w:tc>
      </w:tr>
      <w:tr w:rsidR="00630431" w:rsidRPr="00271548" w14:paraId="37C9B447"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tcBorders>
              <w:top w:val="single" w:sz="4" w:space="0" w:color="D9D9D9" w:themeColor="background1" w:themeShade="D9"/>
              <w:bottom w:val="single" w:sz="4" w:space="0" w:color="D9D9D9" w:themeColor="background1" w:themeShade="D9"/>
            </w:tcBorders>
          </w:tcPr>
          <w:p w14:paraId="348AC462" w14:textId="77777777" w:rsidR="00630431" w:rsidRPr="00F321C3" w:rsidRDefault="00630431" w:rsidP="00292AB2">
            <w:pPr>
              <w:pStyle w:val="TableText"/>
            </w:pPr>
          </w:p>
        </w:tc>
        <w:tc>
          <w:tcPr>
            <w:tcW w:w="3969" w:type="dxa"/>
            <w:tcBorders>
              <w:top w:val="single" w:sz="4" w:space="0" w:color="D9D9D9" w:themeColor="background1" w:themeShade="D9"/>
              <w:bottom w:val="single" w:sz="4" w:space="0" w:color="D9D9D9" w:themeColor="background1" w:themeShade="D9"/>
            </w:tcBorders>
          </w:tcPr>
          <w:p w14:paraId="79BAAE1E"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impact to the Reeves Beach dune system, which is a place of Aboriginal cultural significance</w:t>
            </w:r>
          </w:p>
        </w:tc>
        <w:tc>
          <w:tcPr>
            <w:tcW w:w="6946" w:type="dxa"/>
            <w:tcBorders>
              <w:top w:val="single" w:sz="4" w:space="0" w:color="D9D9D9" w:themeColor="background1" w:themeShade="D9"/>
              <w:bottom w:val="single" w:sz="4" w:space="0" w:color="D9D9D9" w:themeColor="background1" w:themeShade="D9"/>
            </w:tcBorders>
          </w:tcPr>
          <w:p w14:paraId="09B6A751" w14:textId="711CADCF" w:rsidR="00630431" w:rsidRPr="004774F9"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Recognising the cultural significance of the dune system at Reeves Beach, Star of the South</w:t>
            </w:r>
            <w:r w:rsidRPr="004774F9">
              <w:t xml:space="preserve"> will use an underground trenching method to bring the cables under the beach and dune system protecting the dune system above.</w:t>
            </w:r>
          </w:p>
        </w:tc>
        <w:tc>
          <w:tcPr>
            <w:tcW w:w="2268" w:type="dxa"/>
            <w:tcBorders>
              <w:top w:val="single" w:sz="4" w:space="0" w:color="D9D9D9" w:themeColor="background1" w:themeShade="D9"/>
              <w:bottom w:val="single" w:sz="4" w:space="0" w:color="D9D9D9" w:themeColor="background1" w:themeShade="D9"/>
            </w:tcBorders>
          </w:tcPr>
          <w:p w14:paraId="3F3D8FFD" w14:textId="0F74E2AB"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K – Aboriginal </w:t>
            </w:r>
            <w:r w:rsidRPr="00A42C8C">
              <w:rPr>
                <w:i/>
                <w:iCs/>
              </w:rPr>
              <w:t>Cultural Heritage</w:t>
            </w:r>
          </w:p>
        </w:tc>
      </w:tr>
      <w:tr w:rsidR="00630431" w:rsidRPr="00271548" w14:paraId="055B85CB"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val="restart"/>
            <w:tcBorders>
              <w:top w:val="single" w:sz="4" w:space="0" w:color="D9D9D9" w:themeColor="background1" w:themeShade="D9"/>
              <w:bottom w:val="single" w:sz="4" w:space="0" w:color="D9D9D9" w:themeColor="background1" w:themeShade="D9"/>
            </w:tcBorders>
          </w:tcPr>
          <w:p w14:paraId="5015D9B0" w14:textId="77777777" w:rsidR="00630431" w:rsidRPr="004774F9" w:rsidRDefault="00630431" w:rsidP="00292AB2">
            <w:pPr>
              <w:pStyle w:val="TableText"/>
            </w:pPr>
            <w:r w:rsidRPr="00F321C3">
              <w:t>Historical heritage</w:t>
            </w:r>
          </w:p>
        </w:tc>
        <w:tc>
          <w:tcPr>
            <w:tcW w:w="3969" w:type="dxa"/>
            <w:tcBorders>
              <w:top w:val="single" w:sz="4" w:space="0" w:color="D9D9D9" w:themeColor="background1" w:themeShade="D9"/>
              <w:bottom w:val="single" w:sz="4" w:space="0" w:color="D9D9D9" w:themeColor="background1" w:themeShade="D9"/>
            </w:tcBorders>
          </w:tcPr>
          <w:p w14:paraId="374D76A9"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impacts of the project development on historic character of Gippsland towns</w:t>
            </w:r>
          </w:p>
        </w:tc>
        <w:tc>
          <w:tcPr>
            <w:tcW w:w="6946" w:type="dxa"/>
            <w:tcBorders>
              <w:top w:val="single" w:sz="4" w:space="0" w:color="D9D9D9" w:themeColor="background1" w:themeShade="D9"/>
              <w:bottom w:val="single" w:sz="4" w:space="0" w:color="D9D9D9" w:themeColor="background1" w:themeShade="D9"/>
            </w:tcBorders>
          </w:tcPr>
          <w:p w14:paraId="31CDFE59" w14:textId="77777777" w:rsidR="00630431" w:rsidRPr="004774F9"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321C3">
              <w:t>The project area does not intersect with townships in Gippsland and accordingly does not have any impact to township character.</w:t>
            </w:r>
          </w:p>
        </w:tc>
        <w:tc>
          <w:tcPr>
            <w:tcW w:w="2268" w:type="dxa"/>
            <w:tcBorders>
              <w:top w:val="single" w:sz="4" w:space="0" w:color="D9D9D9" w:themeColor="background1" w:themeShade="D9"/>
              <w:bottom w:val="single" w:sz="4" w:space="0" w:color="D9D9D9" w:themeColor="background1" w:themeShade="D9"/>
            </w:tcBorders>
          </w:tcPr>
          <w:p w14:paraId="46A364B6" w14:textId="6A2205EF"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L – Historical </w:t>
            </w:r>
            <w:r w:rsidRPr="00A42C8C">
              <w:rPr>
                <w:i/>
                <w:iCs/>
              </w:rPr>
              <w:t>Heritage</w:t>
            </w:r>
            <w:r w:rsidRPr="00A42C8C">
              <w:rPr>
                <w:i/>
              </w:rPr>
              <w:t>, Section 6.0</w:t>
            </w:r>
          </w:p>
        </w:tc>
      </w:tr>
      <w:tr w:rsidR="00630431" w:rsidRPr="00271548" w14:paraId="678C0FEE"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tcBorders>
              <w:top w:val="single" w:sz="4" w:space="0" w:color="D9D9D9" w:themeColor="background1" w:themeShade="D9"/>
              <w:bottom w:val="single" w:sz="4" w:space="0" w:color="D9D9D9" w:themeColor="background1" w:themeShade="D9"/>
            </w:tcBorders>
          </w:tcPr>
          <w:p w14:paraId="232870E6" w14:textId="77777777" w:rsidR="00630431" w:rsidRPr="00F321C3" w:rsidRDefault="00630431" w:rsidP="00292AB2">
            <w:pPr>
              <w:pStyle w:val="TableText"/>
            </w:pPr>
          </w:p>
        </w:tc>
        <w:tc>
          <w:tcPr>
            <w:tcW w:w="3969" w:type="dxa"/>
            <w:tcBorders>
              <w:top w:val="single" w:sz="4" w:space="0" w:color="D9D9D9" w:themeColor="background1" w:themeShade="D9"/>
              <w:bottom w:val="single" w:sz="4" w:space="0" w:color="D9D9D9" w:themeColor="background1" w:themeShade="D9"/>
            </w:tcBorders>
          </w:tcPr>
          <w:p w14:paraId="036F77A6"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impacts of the project on local heritage places with the region</w:t>
            </w:r>
          </w:p>
        </w:tc>
        <w:tc>
          <w:tcPr>
            <w:tcW w:w="6946" w:type="dxa"/>
            <w:tcBorders>
              <w:top w:val="single" w:sz="4" w:space="0" w:color="D9D9D9" w:themeColor="background1" w:themeShade="D9"/>
              <w:bottom w:val="single" w:sz="4" w:space="0" w:color="D9D9D9" w:themeColor="background1" w:themeShade="D9"/>
            </w:tcBorders>
          </w:tcPr>
          <w:p w14:paraId="664DC689" w14:textId="77777777" w:rsidR="00630431" w:rsidRPr="004774F9"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321C3">
              <w:t>With measures such a heritage awareness training and management plans in place, the potential impacts to heritage places in Gippsland were assessed as negligible.</w:t>
            </w:r>
          </w:p>
        </w:tc>
        <w:tc>
          <w:tcPr>
            <w:tcW w:w="2268" w:type="dxa"/>
            <w:tcBorders>
              <w:top w:val="single" w:sz="4" w:space="0" w:color="D9D9D9" w:themeColor="background1" w:themeShade="D9"/>
              <w:bottom w:val="single" w:sz="4" w:space="0" w:color="D9D9D9" w:themeColor="background1" w:themeShade="D9"/>
            </w:tcBorders>
          </w:tcPr>
          <w:p w14:paraId="50C66E8E" w14:textId="22540CAC"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L – Historical </w:t>
            </w:r>
            <w:r w:rsidRPr="00A42C8C">
              <w:rPr>
                <w:i/>
                <w:iCs/>
              </w:rPr>
              <w:t>Heritage</w:t>
            </w:r>
            <w:r w:rsidRPr="00A42C8C">
              <w:rPr>
                <w:i/>
              </w:rPr>
              <w:t>, Section 7.2</w:t>
            </w:r>
          </w:p>
        </w:tc>
      </w:tr>
      <w:tr w:rsidR="00630431" w:rsidRPr="00271548" w14:paraId="3E1A3238"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D9D9D9" w:themeColor="background1" w:themeShade="D9"/>
              <w:bottom w:val="single" w:sz="4" w:space="0" w:color="D9D9D9" w:themeColor="background1" w:themeShade="D9"/>
            </w:tcBorders>
          </w:tcPr>
          <w:p w14:paraId="034C0F35" w14:textId="77777777" w:rsidR="00630431" w:rsidRPr="004774F9" w:rsidRDefault="00630431" w:rsidP="00292AB2">
            <w:pPr>
              <w:pStyle w:val="TableText"/>
            </w:pPr>
            <w:r w:rsidRPr="00F07924">
              <w:t>Non-Aboriginal underwater cultural heritage</w:t>
            </w:r>
          </w:p>
          <w:p w14:paraId="17F00D64" w14:textId="77777777" w:rsidR="00630431" w:rsidRPr="00F321C3" w:rsidRDefault="00630431" w:rsidP="00292AB2">
            <w:pPr>
              <w:pStyle w:val="TableText"/>
            </w:pPr>
          </w:p>
        </w:tc>
        <w:tc>
          <w:tcPr>
            <w:tcW w:w="3969" w:type="dxa"/>
            <w:tcBorders>
              <w:top w:val="single" w:sz="4" w:space="0" w:color="D9D9D9" w:themeColor="background1" w:themeShade="D9"/>
              <w:bottom w:val="single" w:sz="4" w:space="0" w:color="D9D9D9" w:themeColor="background1" w:themeShade="D9"/>
            </w:tcBorders>
          </w:tcPr>
          <w:p w14:paraId="4C6C3FCA"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Interest in whether the shipwreck ‘Glenelg’ is located in the project area</w:t>
            </w:r>
          </w:p>
        </w:tc>
        <w:tc>
          <w:tcPr>
            <w:tcW w:w="6946" w:type="dxa"/>
            <w:tcBorders>
              <w:top w:val="single" w:sz="4" w:space="0" w:color="D9D9D9" w:themeColor="background1" w:themeShade="D9"/>
              <w:bottom w:val="single" w:sz="4" w:space="0" w:color="D9D9D9" w:themeColor="background1" w:themeShade="D9"/>
            </w:tcBorders>
          </w:tcPr>
          <w:p w14:paraId="6FD806B7" w14:textId="77777777" w:rsidR="00630431" w:rsidRPr="004774F9"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F321C3">
              <w:t>A registered dive site, the shipwreck SS Glenelg is located outside of the project area.</w:t>
            </w:r>
          </w:p>
        </w:tc>
        <w:tc>
          <w:tcPr>
            <w:tcW w:w="2268" w:type="dxa"/>
            <w:tcBorders>
              <w:top w:val="single" w:sz="4" w:space="0" w:color="D9D9D9" w:themeColor="background1" w:themeShade="D9"/>
              <w:bottom w:val="single" w:sz="4" w:space="0" w:color="D9D9D9" w:themeColor="background1" w:themeShade="D9"/>
            </w:tcBorders>
          </w:tcPr>
          <w:p w14:paraId="4D868E9E" w14:textId="2F35C46A"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M – Non-Aboriginal </w:t>
            </w:r>
            <w:r w:rsidRPr="00A42C8C">
              <w:rPr>
                <w:i/>
                <w:iCs/>
              </w:rPr>
              <w:t>Underwater Cultural Heritage</w:t>
            </w:r>
          </w:p>
        </w:tc>
      </w:tr>
      <w:tr w:rsidR="00630431" w:rsidRPr="00271548" w14:paraId="767E6972"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val="restart"/>
            <w:tcBorders>
              <w:top w:val="single" w:sz="4" w:space="0" w:color="D9D9D9" w:themeColor="background1" w:themeShade="D9"/>
              <w:bottom w:val="single" w:sz="4" w:space="0" w:color="D9D9D9" w:themeColor="background1" w:themeShade="D9"/>
            </w:tcBorders>
          </w:tcPr>
          <w:p w14:paraId="0E055AA0" w14:textId="77777777" w:rsidR="00630431" w:rsidRPr="004774F9" w:rsidRDefault="00630431" w:rsidP="00292AB2">
            <w:pPr>
              <w:pStyle w:val="TableText"/>
            </w:pPr>
            <w:r>
              <w:lastRenderedPageBreak/>
              <w:t>Submerged Aboriginal cultural heritage</w:t>
            </w:r>
          </w:p>
        </w:tc>
        <w:tc>
          <w:tcPr>
            <w:tcW w:w="3969" w:type="dxa"/>
            <w:tcBorders>
              <w:top w:val="single" w:sz="4" w:space="0" w:color="D9D9D9" w:themeColor="background1" w:themeShade="D9"/>
              <w:bottom w:val="single" w:sz="4" w:space="0" w:color="D9D9D9" w:themeColor="background1" w:themeShade="D9"/>
            </w:tcBorders>
          </w:tcPr>
          <w:p w14:paraId="04462E92"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harm to Aboriginal archaeological sites</w:t>
            </w:r>
          </w:p>
        </w:tc>
        <w:tc>
          <w:tcPr>
            <w:tcW w:w="6946" w:type="dxa"/>
            <w:tcBorders>
              <w:top w:val="single" w:sz="4" w:space="0" w:color="D9D9D9" w:themeColor="background1" w:themeShade="D9"/>
              <w:bottom w:val="single" w:sz="4" w:space="0" w:color="D9D9D9" w:themeColor="background1" w:themeShade="D9"/>
            </w:tcBorders>
          </w:tcPr>
          <w:p w14:paraId="5F849E73" w14:textId="5FBB49AA" w:rsidR="00630431" w:rsidRPr="004774F9"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F321C3">
              <w:t xml:space="preserve"> is preparing a CHMP in consultation with GLaWAC. The CHMP is a primary approval under the </w:t>
            </w:r>
            <w:r w:rsidRPr="00DB4F7A">
              <w:rPr>
                <w:i/>
              </w:rPr>
              <w:t>Aboriginal Heritage Act 2006</w:t>
            </w:r>
            <w:r w:rsidRPr="00F321C3">
              <w:t xml:space="preserve"> for the project. The CHMP will set out the conditions and arrangements for the management of any Aboriginal cultural heritage that might be affected.</w:t>
            </w:r>
          </w:p>
          <w:p w14:paraId="7DBF88E0" w14:textId="77777777" w:rsidR="00630431" w:rsidRPr="00F321C3" w:rsidRDefault="00630431" w:rsidP="00292AB2">
            <w:pPr>
              <w:pStyle w:val="TableText"/>
              <w:cnfStyle w:val="000000000000" w:firstRow="0" w:lastRow="0" w:firstColumn="0" w:lastColumn="0" w:oddVBand="0" w:evenVBand="0" w:oddHBand="0" w:evenHBand="0" w:firstRowFirstColumn="0" w:firstRowLastColumn="0" w:lastRowFirstColumn="0" w:lastRowLastColumn="0"/>
            </w:pPr>
          </w:p>
          <w:p w14:paraId="37F2F72E" w14:textId="09D35D56" w:rsidR="00630431" w:rsidRPr="004774F9"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F321C3">
              <w:t xml:space="preserve"> will prioritise construction methodologies that avoid or minimise impact</w:t>
            </w:r>
            <w:r>
              <w:t xml:space="preserve">s to </w:t>
            </w:r>
            <w:r w:rsidRPr="00F321C3">
              <w:t>Aboriginal cultural heritage</w:t>
            </w:r>
            <w:r>
              <w:t>.</w:t>
            </w:r>
          </w:p>
        </w:tc>
        <w:tc>
          <w:tcPr>
            <w:tcW w:w="2268" w:type="dxa"/>
            <w:tcBorders>
              <w:top w:val="single" w:sz="4" w:space="0" w:color="D9D9D9" w:themeColor="background1" w:themeShade="D9"/>
              <w:bottom w:val="single" w:sz="4" w:space="0" w:color="D9D9D9" w:themeColor="background1" w:themeShade="D9"/>
            </w:tcBorders>
          </w:tcPr>
          <w:p w14:paraId="7F0178A6" w14:textId="294C0519"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Z - Submerged Aboriginal </w:t>
            </w:r>
            <w:r w:rsidRPr="00A42C8C">
              <w:rPr>
                <w:i/>
                <w:iCs/>
              </w:rPr>
              <w:t>Cultural Heritage</w:t>
            </w:r>
          </w:p>
        </w:tc>
      </w:tr>
      <w:tr w:rsidR="00630431" w:rsidRPr="00271548" w14:paraId="27C2EB15"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tcBorders>
              <w:top w:val="single" w:sz="4" w:space="0" w:color="D9D9D9" w:themeColor="background1" w:themeShade="D9"/>
              <w:bottom w:val="single" w:sz="4" w:space="0" w:color="D9D9D9" w:themeColor="background1" w:themeShade="D9"/>
            </w:tcBorders>
          </w:tcPr>
          <w:p w14:paraId="6AA01F0A" w14:textId="77777777" w:rsidR="00630431" w:rsidRDefault="00630431" w:rsidP="00292AB2">
            <w:pPr>
              <w:pStyle w:val="TableText"/>
            </w:pPr>
          </w:p>
        </w:tc>
        <w:tc>
          <w:tcPr>
            <w:tcW w:w="3969" w:type="dxa"/>
            <w:tcBorders>
              <w:top w:val="single" w:sz="4" w:space="0" w:color="D9D9D9" w:themeColor="background1" w:themeShade="D9"/>
              <w:bottom w:val="single" w:sz="4" w:space="0" w:color="D9D9D9" w:themeColor="background1" w:themeShade="D9"/>
            </w:tcBorders>
          </w:tcPr>
          <w:p w14:paraId="2595E109"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Intangible submerged Aboriginal cultural heritage values may be affected by the project</w:t>
            </w:r>
          </w:p>
        </w:tc>
        <w:tc>
          <w:tcPr>
            <w:tcW w:w="6946" w:type="dxa"/>
            <w:tcBorders>
              <w:top w:val="single" w:sz="4" w:space="0" w:color="D9D9D9" w:themeColor="background1" w:themeShade="D9"/>
              <w:bottom w:val="single" w:sz="4" w:space="0" w:color="D9D9D9" w:themeColor="background1" w:themeShade="D9"/>
            </w:tcBorders>
          </w:tcPr>
          <w:p w14:paraId="01E6EFF6" w14:textId="02355DEE" w:rsidR="00630431" w:rsidRPr="004774F9"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3B6081">
              <w:t xml:space="preserve"> engaged Dr Seumas Spark (ALA, Historian) to document intangible heritage values that may be affected by the project.</w:t>
            </w:r>
          </w:p>
        </w:tc>
        <w:tc>
          <w:tcPr>
            <w:tcW w:w="2268" w:type="dxa"/>
            <w:tcBorders>
              <w:top w:val="single" w:sz="4" w:space="0" w:color="D9D9D9" w:themeColor="background1" w:themeShade="D9"/>
              <w:bottom w:val="single" w:sz="4" w:space="0" w:color="D9D9D9" w:themeColor="background1" w:themeShade="D9"/>
            </w:tcBorders>
          </w:tcPr>
          <w:p w14:paraId="1390741B" w14:textId="4B1E018A"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Z - Submerged Aboriginal </w:t>
            </w:r>
            <w:r w:rsidRPr="00A42C8C">
              <w:rPr>
                <w:i/>
                <w:iCs/>
              </w:rPr>
              <w:t>Cultural Heritage</w:t>
            </w:r>
            <w:r w:rsidRPr="00A42C8C">
              <w:rPr>
                <w:i/>
              </w:rPr>
              <w:t>, Section 7.4</w:t>
            </w:r>
          </w:p>
        </w:tc>
      </w:tr>
    </w:tbl>
    <w:p w14:paraId="2A104AD4" w14:textId="77777777" w:rsidR="00233081" w:rsidRDefault="00233081" w:rsidP="00233081">
      <w:pPr>
        <w:pStyle w:val="BodyText"/>
      </w:pPr>
    </w:p>
    <w:p w14:paraId="4F3E4D42" w14:textId="77777777" w:rsidR="00233081" w:rsidRDefault="00233081" w:rsidP="00233081">
      <w:pPr>
        <w:pStyle w:val="BodyText"/>
      </w:pPr>
    </w:p>
    <w:p w14:paraId="57486568" w14:textId="77777777" w:rsidR="00233081" w:rsidRDefault="00233081" w:rsidP="00233081">
      <w:pPr>
        <w:pStyle w:val="BodyText"/>
      </w:pPr>
    </w:p>
    <w:p w14:paraId="6AE08761" w14:textId="77777777" w:rsidR="00233081" w:rsidRDefault="00233081" w:rsidP="00233081">
      <w:pPr>
        <w:pStyle w:val="BodyText"/>
      </w:pPr>
    </w:p>
    <w:p w14:paraId="483DF0F7" w14:textId="77777777" w:rsidR="00233081" w:rsidRDefault="00233081" w:rsidP="00233081">
      <w:pPr>
        <w:pStyle w:val="BodyText"/>
      </w:pPr>
    </w:p>
    <w:p w14:paraId="1504E22F" w14:textId="77777777" w:rsidR="00233081" w:rsidRDefault="00233081" w:rsidP="00233081">
      <w:pPr>
        <w:pStyle w:val="BodyText"/>
      </w:pPr>
    </w:p>
    <w:p w14:paraId="2BCE1650" w14:textId="77777777" w:rsidR="00233081" w:rsidRDefault="00233081" w:rsidP="00233081">
      <w:pPr>
        <w:pStyle w:val="BodyText"/>
      </w:pPr>
    </w:p>
    <w:p w14:paraId="3529458C" w14:textId="391EBA5E" w:rsidR="00336AFC" w:rsidRPr="00682793" w:rsidRDefault="00336AFC" w:rsidP="00682793">
      <w:pPr>
        <w:pStyle w:val="Heading4"/>
      </w:pPr>
      <w:r w:rsidRPr="00682793">
        <w:lastRenderedPageBreak/>
        <w:t>Social, economic and visual studies – summary of key issues</w:t>
      </w:r>
      <w:bookmarkEnd w:id="95"/>
    </w:p>
    <w:p w14:paraId="0B5DE8ED" w14:textId="28C86B52" w:rsidR="00336AFC" w:rsidRDefault="000E0B7A" w:rsidP="00336AFC">
      <w:pPr>
        <w:pStyle w:val="BodyText"/>
      </w:pPr>
      <w:r>
        <w:t>S</w:t>
      </w:r>
      <w:r w:rsidR="00336AFC">
        <w:t xml:space="preserve">ocial, economic and visual studies include social, business and tourism, </w:t>
      </w:r>
      <w:r w:rsidR="00F03376">
        <w:t>commercial and recreational fisheries,</w:t>
      </w:r>
      <w:r w:rsidR="00336AFC">
        <w:t xml:space="preserve"> agriculture, land use planning and seascape, landscape and visual.</w:t>
      </w:r>
    </w:p>
    <w:p w14:paraId="2CBD7024" w14:textId="5B50CAE2" w:rsidR="00336AFC" w:rsidRPr="00BE0943" w:rsidRDefault="00336AFC" w:rsidP="00336AFC">
      <w:pPr>
        <w:pStyle w:val="Caption"/>
      </w:pPr>
      <w:bookmarkStart w:id="97" w:name="_Toc210901564"/>
      <w:r w:rsidRPr="00BE0943">
        <w:t>Table </w:t>
      </w:r>
      <w:r w:rsidR="001D7825">
        <w:t>7</w:t>
      </w:r>
      <w:r w:rsidRPr="00BE0943">
        <w:noBreakHyphen/>
      </w:r>
      <w:r w:rsidR="001D7825">
        <w:t>11</w:t>
      </w:r>
      <w:r w:rsidRPr="00BE0943">
        <w:tab/>
      </w:r>
      <w:r w:rsidRPr="00427A89">
        <w:t>Soci</w:t>
      </w:r>
      <w:r>
        <w:t xml:space="preserve">al, economic and visual </w:t>
      </w:r>
      <w:r w:rsidRPr="00D65525">
        <w:t>studies</w:t>
      </w:r>
      <w:bookmarkEnd w:id="97"/>
    </w:p>
    <w:tbl>
      <w:tblPr>
        <w:tblStyle w:val="MainTableStyle"/>
        <w:tblW w:w="14601" w:type="dxa"/>
        <w:tblLayout w:type="fixed"/>
        <w:tblLook w:val="04A0" w:firstRow="1" w:lastRow="0" w:firstColumn="1" w:lastColumn="0" w:noHBand="0" w:noVBand="1"/>
      </w:tblPr>
      <w:tblGrid>
        <w:gridCol w:w="1418"/>
        <w:gridCol w:w="3969"/>
        <w:gridCol w:w="6946"/>
        <w:gridCol w:w="2268"/>
      </w:tblGrid>
      <w:tr w:rsidR="00F9568B" w:rsidRPr="00427A89" w14:paraId="27619743" w14:textId="77777777" w:rsidTr="00A23B4A">
        <w:trPr>
          <w:cnfStyle w:val="100000000000" w:firstRow="1" w:lastRow="0" w:firstColumn="0" w:lastColumn="0" w:oddVBand="0" w:evenVBand="0" w:oddHBand="0" w:evenHBand="0" w:firstRowFirstColumn="0" w:firstRowLastColumn="0" w:lastRowFirstColumn="0" w:lastRowLastColumn="0"/>
          <w:trHeight w:val="420"/>
          <w:tblHeader/>
        </w:trPr>
        <w:tc>
          <w:tcPr>
            <w:cnfStyle w:val="001000000100" w:firstRow="0" w:lastRow="0" w:firstColumn="1" w:lastColumn="0" w:oddVBand="0" w:evenVBand="0" w:oddHBand="0" w:evenHBand="0" w:firstRowFirstColumn="1" w:firstRowLastColumn="0" w:lastRowFirstColumn="0" w:lastRowLastColumn="0"/>
            <w:tcW w:w="1418" w:type="dxa"/>
            <w:shd w:val="clear" w:color="auto" w:fill="89948D"/>
            <w:hideMark/>
          </w:tcPr>
          <w:p w14:paraId="400C3CE4" w14:textId="4E9814D0" w:rsidR="00F9568B" w:rsidRPr="00F17212" w:rsidRDefault="00F9568B" w:rsidP="00292AB2">
            <w:pPr>
              <w:pStyle w:val="TableText"/>
            </w:pPr>
            <w:r>
              <w:rPr>
                <w:color w:val="auto"/>
              </w:rPr>
              <w:t>Study</w:t>
            </w:r>
          </w:p>
        </w:tc>
        <w:tc>
          <w:tcPr>
            <w:tcW w:w="3969" w:type="dxa"/>
            <w:shd w:val="clear" w:color="auto" w:fill="89948D"/>
          </w:tcPr>
          <w:p w14:paraId="2ED108D1" w14:textId="77777777" w:rsidR="00F9568B" w:rsidRPr="00F17212" w:rsidRDefault="00F9568B" w:rsidP="00292AB2">
            <w:pPr>
              <w:pStyle w:val="TableText"/>
              <w:cnfStyle w:val="100000000000" w:firstRow="1" w:lastRow="0" w:firstColumn="0" w:lastColumn="0" w:oddVBand="0" w:evenVBand="0" w:oddHBand="0" w:evenHBand="0" w:firstRowFirstColumn="0" w:firstRowLastColumn="0" w:lastRowFirstColumn="0" w:lastRowLastColumn="0"/>
              <w:rPr>
                <w:color w:val="auto"/>
              </w:rPr>
            </w:pPr>
            <w:r w:rsidRPr="00F17212">
              <w:rPr>
                <w:color w:val="auto"/>
              </w:rPr>
              <w:t>What we heard </w:t>
            </w:r>
          </w:p>
        </w:tc>
        <w:tc>
          <w:tcPr>
            <w:tcW w:w="6946" w:type="dxa"/>
            <w:shd w:val="clear" w:color="auto" w:fill="89948D"/>
            <w:hideMark/>
          </w:tcPr>
          <w:p w14:paraId="244C07C7" w14:textId="18DFFBAA" w:rsidR="00F9568B" w:rsidRPr="00F17212" w:rsidRDefault="0058446B" w:rsidP="00292AB2">
            <w:pPr>
              <w:pStyle w:val="TableText"/>
              <w:cnfStyle w:val="100000000000" w:firstRow="1" w:lastRow="0" w:firstColumn="0" w:lastColumn="0" w:oddVBand="0" w:evenVBand="0" w:oddHBand="0" w:evenHBand="0" w:firstRowFirstColumn="0" w:firstRowLastColumn="0" w:lastRowFirstColumn="0" w:lastRowLastColumn="0"/>
              <w:rPr>
                <w:color w:val="auto"/>
              </w:rPr>
            </w:pPr>
            <w:r>
              <w:rPr>
                <w:color w:val="auto"/>
              </w:rPr>
              <w:t>Star of the South</w:t>
            </w:r>
            <w:r w:rsidR="00F9568B" w:rsidRPr="00F17212">
              <w:rPr>
                <w:color w:val="auto"/>
              </w:rPr>
              <w:t xml:space="preserve"> response </w:t>
            </w:r>
          </w:p>
        </w:tc>
        <w:tc>
          <w:tcPr>
            <w:tcW w:w="2268" w:type="dxa"/>
            <w:shd w:val="clear" w:color="auto" w:fill="89948D"/>
            <w:hideMark/>
          </w:tcPr>
          <w:p w14:paraId="13D32C92" w14:textId="4968D63F" w:rsidR="00F9568B" w:rsidRPr="00F17212" w:rsidRDefault="0058446B" w:rsidP="00292AB2">
            <w:pPr>
              <w:pStyle w:val="TableText"/>
              <w:cnfStyle w:val="100000000000" w:firstRow="1" w:lastRow="0" w:firstColumn="0" w:lastColumn="0" w:oddVBand="0" w:evenVBand="0" w:oddHBand="0" w:evenHBand="0" w:firstRowFirstColumn="0" w:firstRowLastColumn="0" w:lastRowFirstColumn="0" w:lastRowLastColumn="0"/>
              <w:rPr>
                <w:color w:val="auto"/>
              </w:rPr>
            </w:pPr>
            <w:r>
              <w:rPr>
                <w:color w:val="auto"/>
              </w:rPr>
              <w:t>R</w:t>
            </w:r>
            <w:r w:rsidR="00336AFC" w:rsidRPr="00F17212">
              <w:rPr>
                <w:color w:val="auto"/>
              </w:rPr>
              <w:t>eferences </w:t>
            </w:r>
          </w:p>
        </w:tc>
      </w:tr>
      <w:tr w:rsidR="00630431" w:rsidRPr="0003061A" w14:paraId="3031C6D2"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val="restart"/>
            <w:tcBorders>
              <w:bottom w:val="single" w:sz="4" w:space="0" w:color="D9D9D9" w:themeColor="background1" w:themeShade="D9"/>
            </w:tcBorders>
          </w:tcPr>
          <w:p w14:paraId="65F49DFC" w14:textId="77777777" w:rsidR="00630431" w:rsidRPr="00F7298A" w:rsidRDefault="00630431" w:rsidP="00292AB2">
            <w:pPr>
              <w:pStyle w:val="TableText"/>
            </w:pPr>
            <w:r w:rsidRPr="0003061A">
              <w:t xml:space="preserve">Social </w:t>
            </w:r>
          </w:p>
        </w:tc>
        <w:tc>
          <w:tcPr>
            <w:tcW w:w="3969" w:type="dxa"/>
            <w:tcBorders>
              <w:bottom w:val="single" w:sz="4" w:space="0" w:color="D9D9D9" w:themeColor="background1" w:themeShade="D9"/>
            </w:tcBorders>
          </w:tcPr>
          <w:p w14:paraId="499C606D"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Pressure on housing supply in the region to accommodate construction workers and forcing up rent / property prices for locals.</w:t>
            </w:r>
          </w:p>
        </w:tc>
        <w:tc>
          <w:tcPr>
            <w:tcW w:w="6946" w:type="dxa"/>
            <w:tcBorders>
              <w:bottom w:val="single" w:sz="4" w:space="0" w:color="D9D9D9" w:themeColor="background1" w:themeShade="D9"/>
            </w:tcBorders>
          </w:tcPr>
          <w:p w14:paraId="0F2C1DD4" w14:textId="77777777"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03061A">
              <w:t>The construction workforce is likely to include a mix of locals and people who travel for work. Crews typically work and stay offshore for set periods of time. The project has developed a Worker Accommodation Strategy in consultation with stakeholders to identify how workers will be accommodated when they’re onshore, without putting pressure on local housing and accommodation.</w:t>
            </w:r>
          </w:p>
        </w:tc>
        <w:tc>
          <w:tcPr>
            <w:tcW w:w="2268" w:type="dxa"/>
            <w:tcBorders>
              <w:bottom w:val="single" w:sz="4" w:space="0" w:color="D9D9D9" w:themeColor="background1" w:themeShade="D9"/>
            </w:tcBorders>
          </w:tcPr>
          <w:p w14:paraId="2A80F488" w14:textId="249C52DF"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R – Social </w:t>
            </w:r>
            <w:r w:rsidRPr="00A42C8C">
              <w:rPr>
                <w:i/>
                <w:iCs/>
              </w:rPr>
              <w:t>Impact Assessment</w:t>
            </w:r>
          </w:p>
        </w:tc>
      </w:tr>
      <w:tr w:rsidR="00630431" w:rsidRPr="0003061A" w14:paraId="417E5C0F"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tcBorders>
              <w:top w:val="single" w:sz="4" w:space="0" w:color="D9D9D9" w:themeColor="background1" w:themeShade="D9"/>
              <w:bottom w:val="single" w:sz="4" w:space="0" w:color="D9D9D9" w:themeColor="background1" w:themeShade="D9"/>
            </w:tcBorders>
          </w:tcPr>
          <w:p w14:paraId="00A52FB9" w14:textId="77777777" w:rsidR="00630431" w:rsidRPr="0003061A" w:rsidRDefault="00630431" w:rsidP="00292AB2">
            <w:pPr>
              <w:pStyle w:val="TableText"/>
            </w:pPr>
          </w:p>
        </w:tc>
        <w:tc>
          <w:tcPr>
            <w:tcW w:w="3969" w:type="dxa"/>
            <w:tcBorders>
              <w:top w:val="single" w:sz="4" w:space="0" w:color="D9D9D9" w:themeColor="background1" w:themeShade="D9"/>
              <w:bottom w:val="single" w:sz="4" w:space="0" w:color="D9D9D9" w:themeColor="background1" w:themeShade="D9"/>
            </w:tcBorders>
          </w:tcPr>
          <w:p w14:paraId="7F4EADBA"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Use of and impacts to local road network for project construction traffic</w:t>
            </w:r>
          </w:p>
        </w:tc>
        <w:tc>
          <w:tcPr>
            <w:tcW w:w="6946" w:type="dxa"/>
            <w:tcBorders>
              <w:top w:val="single" w:sz="4" w:space="0" w:color="D9D9D9" w:themeColor="background1" w:themeShade="D9"/>
              <w:bottom w:val="single" w:sz="4" w:space="0" w:color="D9D9D9" w:themeColor="background1" w:themeShade="D9"/>
            </w:tcBorders>
          </w:tcPr>
          <w:p w14:paraId="086BB34E" w14:textId="45CF21CE"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03061A">
              <w:t xml:space="preserve"> is working with Wellington Shire Council and the Department of Transport and Planning to choose the right roads and safety measures for heavy vehicles going to and from the construction areas. A Traffic Management Plan will be developed and implemented to ensure road accessibility and safety. </w:t>
            </w:r>
          </w:p>
        </w:tc>
        <w:tc>
          <w:tcPr>
            <w:tcW w:w="2268" w:type="dxa"/>
            <w:tcBorders>
              <w:top w:val="single" w:sz="4" w:space="0" w:color="D9D9D9" w:themeColor="background1" w:themeShade="D9"/>
              <w:bottom w:val="single" w:sz="4" w:space="0" w:color="D9D9D9" w:themeColor="background1" w:themeShade="D9"/>
            </w:tcBorders>
          </w:tcPr>
          <w:p w14:paraId="26CA7F32" w14:textId="3DD30970"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T – Land </w:t>
            </w:r>
            <w:r w:rsidRPr="00A42C8C">
              <w:rPr>
                <w:i/>
                <w:iCs/>
              </w:rPr>
              <w:t>Use Planning</w:t>
            </w:r>
          </w:p>
        </w:tc>
      </w:tr>
      <w:tr w:rsidR="00630431" w:rsidRPr="0003061A" w14:paraId="7828DB8D"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val="restart"/>
            <w:tcBorders>
              <w:top w:val="single" w:sz="4" w:space="0" w:color="D9D9D9" w:themeColor="background1" w:themeShade="D9"/>
              <w:bottom w:val="single" w:sz="4" w:space="0" w:color="D9D9D9" w:themeColor="background1" w:themeShade="D9"/>
            </w:tcBorders>
          </w:tcPr>
          <w:p w14:paraId="279E7C73" w14:textId="77777777" w:rsidR="00630431" w:rsidRPr="00F7298A" w:rsidRDefault="00630431" w:rsidP="00292AB2">
            <w:pPr>
              <w:pStyle w:val="TableText"/>
            </w:pPr>
            <w:r w:rsidRPr="0003061A">
              <w:t>Business and tourism</w:t>
            </w:r>
          </w:p>
        </w:tc>
        <w:tc>
          <w:tcPr>
            <w:tcW w:w="3969" w:type="dxa"/>
            <w:tcBorders>
              <w:top w:val="single" w:sz="4" w:space="0" w:color="D9D9D9" w:themeColor="background1" w:themeShade="D9"/>
              <w:bottom w:val="single" w:sz="4" w:space="0" w:color="D9D9D9" w:themeColor="background1" w:themeShade="D9"/>
            </w:tcBorders>
          </w:tcPr>
          <w:p w14:paraId="097406E1"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Impact to local businesses and tourism in the region during the construction period</w:t>
            </w:r>
          </w:p>
        </w:tc>
        <w:tc>
          <w:tcPr>
            <w:tcW w:w="6946" w:type="dxa"/>
            <w:tcBorders>
              <w:top w:val="single" w:sz="4" w:space="0" w:color="D9D9D9" w:themeColor="background1" w:themeShade="D9"/>
              <w:bottom w:val="single" w:sz="4" w:space="0" w:color="D9D9D9" w:themeColor="background1" w:themeShade="D9"/>
            </w:tcBorders>
          </w:tcPr>
          <w:p w14:paraId="4338AE1F" w14:textId="77777777"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03061A">
              <w:t>The project would contribute around $8 billion to the Australian economy, including $3 billion in Gippsland, over its lifetime. Hundreds of Gippsland businesses that could supply goods and services that offshore wind projects will need has been identified by the project. The project has developed a 100-page Supplier Showcase booklet as a critical resource or the offshore wind sector to engage and involve local suppliers and businesses.</w:t>
            </w:r>
          </w:p>
        </w:tc>
        <w:tc>
          <w:tcPr>
            <w:tcW w:w="2268" w:type="dxa"/>
            <w:tcBorders>
              <w:top w:val="single" w:sz="4" w:space="0" w:color="D9D9D9" w:themeColor="background1" w:themeShade="D9"/>
              <w:bottom w:val="single" w:sz="4" w:space="0" w:color="D9D9D9" w:themeColor="background1" w:themeShade="D9"/>
            </w:tcBorders>
          </w:tcPr>
          <w:p w14:paraId="707CA091" w14:textId="72619135"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Q – Business and </w:t>
            </w:r>
            <w:r w:rsidRPr="00A42C8C">
              <w:rPr>
                <w:i/>
                <w:iCs/>
              </w:rPr>
              <w:t>Tourism</w:t>
            </w:r>
          </w:p>
        </w:tc>
      </w:tr>
      <w:tr w:rsidR="00630431" w:rsidRPr="0003061A" w14:paraId="3CE1887C"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tcBorders>
              <w:top w:val="single" w:sz="4" w:space="0" w:color="D9D9D9" w:themeColor="background1" w:themeShade="D9"/>
              <w:bottom w:val="single" w:sz="4" w:space="0" w:color="D9D9D9" w:themeColor="background1" w:themeShade="D9"/>
            </w:tcBorders>
          </w:tcPr>
          <w:p w14:paraId="527B9A3F" w14:textId="77777777" w:rsidR="00630431" w:rsidRPr="0003061A" w:rsidRDefault="00630431" w:rsidP="00292AB2">
            <w:pPr>
              <w:pStyle w:val="TableText"/>
            </w:pPr>
          </w:p>
        </w:tc>
        <w:tc>
          <w:tcPr>
            <w:tcW w:w="3969" w:type="dxa"/>
            <w:tcBorders>
              <w:top w:val="single" w:sz="4" w:space="0" w:color="D9D9D9" w:themeColor="background1" w:themeShade="D9"/>
              <w:bottom w:val="single" w:sz="4" w:space="0" w:color="D9D9D9" w:themeColor="background1" w:themeShade="D9"/>
            </w:tcBorders>
          </w:tcPr>
          <w:p w14:paraId="2B1DFBB1"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 xml:space="preserve">Potential impacts on recreational and camping destinations such as Reeves Beach, Seaspray and Wilsons Promontory </w:t>
            </w:r>
          </w:p>
        </w:tc>
        <w:tc>
          <w:tcPr>
            <w:tcW w:w="6946" w:type="dxa"/>
            <w:tcBorders>
              <w:top w:val="single" w:sz="4" w:space="0" w:color="D9D9D9" w:themeColor="background1" w:themeShade="D9"/>
              <w:bottom w:val="single" w:sz="4" w:space="0" w:color="D9D9D9" w:themeColor="background1" w:themeShade="D9"/>
            </w:tcBorders>
          </w:tcPr>
          <w:p w14:paraId="384D83C0" w14:textId="022FEFB0"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03061A">
              <w:t>There is the potential for visitor numbers to decrease during the construction of the project, but this would be short-term and would likely return to normal once the project is up and running.</w:t>
            </w:r>
          </w:p>
          <w:p w14:paraId="10C43D69" w14:textId="2C80CCC7"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03061A">
              <w:t xml:space="preserve"> will work closely with Parks Victoria on the management of Reeves Beach Campground prior to and during the construction period. </w:t>
            </w:r>
          </w:p>
        </w:tc>
        <w:tc>
          <w:tcPr>
            <w:tcW w:w="2268" w:type="dxa"/>
            <w:tcBorders>
              <w:top w:val="single" w:sz="4" w:space="0" w:color="D9D9D9" w:themeColor="background1" w:themeShade="D9"/>
              <w:bottom w:val="single" w:sz="4" w:space="0" w:color="D9D9D9" w:themeColor="background1" w:themeShade="D9"/>
            </w:tcBorders>
          </w:tcPr>
          <w:p w14:paraId="5374A4C2" w14:textId="7B03442D"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Q – Business and </w:t>
            </w:r>
            <w:r w:rsidRPr="00A42C8C">
              <w:rPr>
                <w:i/>
                <w:iCs/>
              </w:rPr>
              <w:t>Tourism</w:t>
            </w:r>
          </w:p>
        </w:tc>
      </w:tr>
      <w:tr w:rsidR="00630431" w:rsidRPr="00E649A7" w14:paraId="46DD6725"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val="restart"/>
            <w:tcBorders>
              <w:top w:val="single" w:sz="4" w:space="0" w:color="D9D9D9" w:themeColor="background1" w:themeShade="D9"/>
              <w:bottom w:val="single" w:sz="4" w:space="0" w:color="D9D9D9" w:themeColor="background1" w:themeShade="D9"/>
            </w:tcBorders>
          </w:tcPr>
          <w:p w14:paraId="333DC701" w14:textId="77777777" w:rsidR="00630431" w:rsidRPr="00F7298A" w:rsidRDefault="00630431" w:rsidP="00292AB2">
            <w:pPr>
              <w:pStyle w:val="TableText"/>
            </w:pPr>
            <w:r w:rsidRPr="0003061A">
              <w:t>Fishing (commercial and recreational)</w:t>
            </w:r>
          </w:p>
        </w:tc>
        <w:tc>
          <w:tcPr>
            <w:tcW w:w="3969" w:type="dxa"/>
            <w:tcBorders>
              <w:top w:val="single" w:sz="4" w:space="0" w:color="D9D9D9" w:themeColor="background1" w:themeShade="D9"/>
              <w:bottom w:val="single" w:sz="4" w:space="0" w:color="D9D9D9" w:themeColor="background1" w:themeShade="D9"/>
            </w:tcBorders>
          </w:tcPr>
          <w:p w14:paraId="29152B49"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loss of commercial fishing grounds, potential reduction of available fish stocks and temporary or permanent access restrictions</w:t>
            </w:r>
          </w:p>
        </w:tc>
        <w:tc>
          <w:tcPr>
            <w:tcW w:w="6946" w:type="dxa"/>
            <w:tcBorders>
              <w:top w:val="single" w:sz="4" w:space="0" w:color="D9D9D9" w:themeColor="background1" w:themeShade="D9"/>
              <w:bottom w:val="single" w:sz="4" w:space="0" w:color="D9D9D9" w:themeColor="background1" w:themeShade="D9"/>
            </w:tcBorders>
          </w:tcPr>
          <w:p w14:paraId="2C2A5B0C" w14:textId="30D3FC5B"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03061A">
              <w:t xml:space="preserve"> is committed to co-existence, sharing the waters with fishers and avoiding access restrictions.</w:t>
            </w:r>
          </w:p>
          <w:p w14:paraId="6FF3B8CB" w14:textId="77777777"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03061A">
              <w:lastRenderedPageBreak/>
              <w:t>Many types of fishing can continue in an offshore wind farm. During construction temporary safety zones will be in place around the work sites and fishers will need to avoid these areas until safe to access. Some activities, like anchoring, are typically avoided around cable routes.</w:t>
            </w:r>
          </w:p>
          <w:p w14:paraId="740530FD" w14:textId="77777777"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03061A">
              <w:t>Where there is a valid claim of impact, fair compensation will be available to commercial fishers.</w:t>
            </w:r>
          </w:p>
        </w:tc>
        <w:tc>
          <w:tcPr>
            <w:tcW w:w="2268" w:type="dxa"/>
            <w:tcBorders>
              <w:top w:val="single" w:sz="4" w:space="0" w:color="D9D9D9" w:themeColor="background1" w:themeShade="D9"/>
              <w:bottom w:val="single" w:sz="4" w:space="0" w:color="D9D9D9" w:themeColor="background1" w:themeShade="D9"/>
            </w:tcBorders>
          </w:tcPr>
          <w:p w14:paraId="063553D3" w14:textId="3BE584BF"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lastRenderedPageBreak/>
              <w:t xml:space="preserve">Technical </w:t>
            </w:r>
            <w:r w:rsidRPr="00A42C8C">
              <w:rPr>
                <w:i/>
                <w:iCs/>
              </w:rPr>
              <w:t>Report</w:t>
            </w:r>
            <w:r w:rsidRPr="00A42C8C">
              <w:rPr>
                <w:i/>
              </w:rPr>
              <w:t xml:space="preserve"> N – Commercial and </w:t>
            </w:r>
            <w:r w:rsidRPr="00A42C8C">
              <w:rPr>
                <w:i/>
                <w:iCs/>
              </w:rPr>
              <w:t>Recreational Fisheries</w:t>
            </w:r>
          </w:p>
        </w:tc>
      </w:tr>
      <w:tr w:rsidR="00630431" w:rsidRPr="00E649A7" w14:paraId="7D4A2EA4"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tcBorders>
              <w:top w:val="single" w:sz="4" w:space="0" w:color="D9D9D9" w:themeColor="background1" w:themeShade="D9"/>
              <w:bottom w:val="single" w:sz="4" w:space="0" w:color="D9D9D9" w:themeColor="background1" w:themeShade="D9"/>
            </w:tcBorders>
          </w:tcPr>
          <w:p w14:paraId="36CAD7B3" w14:textId="77777777" w:rsidR="00630431" w:rsidRPr="0003061A" w:rsidRDefault="00630431" w:rsidP="00292AB2">
            <w:pPr>
              <w:pStyle w:val="TableText"/>
            </w:pPr>
          </w:p>
        </w:tc>
        <w:tc>
          <w:tcPr>
            <w:tcW w:w="3969" w:type="dxa"/>
            <w:tcBorders>
              <w:top w:val="single" w:sz="4" w:space="0" w:color="D9D9D9" w:themeColor="background1" w:themeShade="D9"/>
              <w:bottom w:val="single" w:sz="4" w:space="0" w:color="D9D9D9" w:themeColor="background1" w:themeShade="D9"/>
            </w:tcBorders>
          </w:tcPr>
          <w:p w14:paraId="09CA3096"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exclusion for recreational fishers and boaters from the offshore wind farm area</w:t>
            </w:r>
          </w:p>
        </w:tc>
        <w:tc>
          <w:tcPr>
            <w:tcW w:w="6946" w:type="dxa"/>
            <w:tcBorders>
              <w:top w:val="single" w:sz="4" w:space="0" w:color="D9D9D9" w:themeColor="background1" w:themeShade="D9"/>
              <w:bottom w:val="single" w:sz="4" w:space="0" w:color="D9D9D9" w:themeColor="background1" w:themeShade="D9"/>
            </w:tcBorders>
          </w:tcPr>
          <w:p w14:paraId="2CB69115" w14:textId="3AC5FBE0"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03061A">
              <w:t xml:space="preserve"> is committed to co-existence, sharing the waters with fishers and avoiding access restrictions for recreational fishers. Some temporary safety zones will be in place around the works sites during construction. </w:t>
            </w:r>
          </w:p>
          <w:p w14:paraId="72E89B02" w14:textId="77777777"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03061A">
              <w:t>Fishers will be notified of all offshore works via direct communication channels, project website and Notice to Mariners.</w:t>
            </w:r>
          </w:p>
        </w:tc>
        <w:tc>
          <w:tcPr>
            <w:tcW w:w="2268" w:type="dxa"/>
            <w:tcBorders>
              <w:top w:val="single" w:sz="4" w:space="0" w:color="D9D9D9" w:themeColor="background1" w:themeShade="D9"/>
              <w:bottom w:val="single" w:sz="4" w:space="0" w:color="D9D9D9" w:themeColor="background1" w:themeShade="D9"/>
            </w:tcBorders>
          </w:tcPr>
          <w:p w14:paraId="608F8766" w14:textId="4BF063EC"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N – Commercial and </w:t>
            </w:r>
            <w:r w:rsidRPr="00A42C8C">
              <w:rPr>
                <w:i/>
                <w:iCs/>
              </w:rPr>
              <w:t>Recreational Fisheries</w:t>
            </w:r>
          </w:p>
        </w:tc>
      </w:tr>
      <w:tr w:rsidR="00630431" w:rsidRPr="00E649A7" w14:paraId="2CB3C8CF"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val="restart"/>
            <w:tcBorders>
              <w:top w:val="single" w:sz="4" w:space="0" w:color="D9D9D9" w:themeColor="background1" w:themeShade="D9"/>
              <w:bottom w:val="single" w:sz="4" w:space="0" w:color="D9D9D9" w:themeColor="background1" w:themeShade="D9"/>
            </w:tcBorders>
          </w:tcPr>
          <w:p w14:paraId="21EC3A92" w14:textId="77777777" w:rsidR="00630431" w:rsidRPr="00F7298A" w:rsidRDefault="00630431" w:rsidP="00292AB2">
            <w:pPr>
              <w:pStyle w:val="TableText"/>
            </w:pPr>
            <w:r w:rsidRPr="0003061A">
              <w:t>Agriculture</w:t>
            </w:r>
          </w:p>
        </w:tc>
        <w:tc>
          <w:tcPr>
            <w:tcW w:w="3969" w:type="dxa"/>
            <w:tcBorders>
              <w:top w:val="single" w:sz="4" w:space="0" w:color="D9D9D9" w:themeColor="background1" w:themeShade="D9"/>
              <w:bottom w:val="single" w:sz="4" w:space="0" w:color="D9D9D9" w:themeColor="background1" w:themeShade="D9"/>
            </w:tcBorders>
          </w:tcPr>
          <w:p w14:paraId="6D352B19"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Potential impact of transmission easement on private agricultural land and livestock safety</w:t>
            </w:r>
          </w:p>
        </w:tc>
        <w:tc>
          <w:tcPr>
            <w:tcW w:w="6946" w:type="dxa"/>
            <w:tcBorders>
              <w:top w:val="single" w:sz="4" w:space="0" w:color="D9D9D9" w:themeColor="background1" w:themeShade="D9"/>
              <w:bottom w:val="single" w:sz="4" w:space="0" w:color="D9D9D9" w:themeColor="background1" w:themeShade="D9"/>
            </w:tcBorders>
          </w:tcPr>
          <w:p w14:paraId="2BC3537F" w14:textId="7F3C3541"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03061A">
              <w:t xml:space="preserve">The transmission route crosses farmland which is typically used for grazing, cropping and forestry. </w:t>
            </w:r>
            <w:r>
              <w:t>Star of the South</w:t>
            </w:r>
            <w:r w:rsidRPr="0003061A">
              <w:t xml:space="preserve"> is working directly with individual landholders to understand farming activities and design a route that reduces disruption. During operations, most farming activities can continue above the transmission easement.</w:t>
            </w:r>
          </w:p>
        </w:tc>
        <w:tc>
          <w:tcPr>
            <w:tcW w:w="2268" w:type="dxa"/>
            <w:tcBorders>
              <w:top w:val="single" w:sz="4" w:space="0" w:color="D9D9D9" w:themeColor="background1" w:themeShade="D9"/>
              <w:bottom w:val="single" w:sz="4" w:space="0" w:color="D9D9D9" w:themeColor="background1" w:themeShade="D9"/>
            </w:tcBorders>
          </w:tcPr>
          <w:p w14:paraId="7F66FAE3" w14:textId="3E3546BE"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S - Agriculture</w:t>
            </w:r>
          </w:p>
        </w:tc>
      </w:tr>
      <w:tr w:rsidR="00630431" w:rsidRPr="00E649A7" w14:paraId="11729830"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tcBorders>
              <w:top w:val="single" w:sz="4" w:space="0" w:color="D9D9D9" w:themeColor="background1" w:themeShade="D9"/>
              <w:bottom w:val="single" w:sz="4" w:space="0" w:color="D9D9D9" w:themeColor="background1" w:themeShade="D9"/>
            </w:tcBorders>
          </w:tcPr>
          <w:p w14:paraId="082B67DF" w14:textId="77777777" w:rsidR="00630431" w:rsidRPr="0003061A" w:rsidRDefault="00630431" w:rsidP="00292AB2">
            <w:pPr>
              <w:pStyle w:val="TableText"/>
            </w:pPr>
          </w:p>
        </w:tc>
        <w:tc>
          <w:tcPr>
            <w:tcW w:w="3969" w:type="dxa"/>
            <w:tcBorders>
              <w:top w:val="single" w:sz="4" w:space="0" w:color="D9D9D9" w:themeColor="background1" w:themeShade="D9"/>
              <w:bottom w:val="single" w:sz="4" w:space="0" w:color="D9D9D9" w:themeColor="background1" w:themeShade="D9"/>
            </w:tcBorders>
          </w:tcPr>
          <w:p w14:paraId="22BDE336"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Easements and infrastructure co-existence with forestry operations</w:t>
            </w:r>
          </w:p>
        </w:tc>
        <w:tc>
          <w:tcPr>
            <w:tcW w:w="6946" w:type="dxa"/>
            <w:tcBorders>
              <w:top w:val="single" w:sz="4" w:space="0" w:color="D9D9D9" w:themeColor="background1" w:themeShade="D9"/>
              <w:bottom w:val="single" w:sz="4" w:space="0" w:color="D9D9D9" w:themeColor="background1" w:themeShade="D9"/>
            </w:tcBorders>
          </w:tcPr>
          <w:p w14:paraId="69C25A71" w14:textId="77777777"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03061A">
              <w:t>The project’s designs have prioritised avoidance and mitigation to forest plantations as much as possible. Given the scale of plantation forestry in the region, the project’s impact is less than 0.01 per cent of the value of plantation forestry for Victoria.</w:t>
            </w:r>
          </w:p>
        </w:tc>
        <w:tc>
          <w:tcPr>
            <w:tcW w:w="2268" w:type="dxa"/>
            <w:tcBorders>
              <w:top w:val="single" w:sz="4" w:space="0" w:color="D9D9D9" w:themeColor="background1" w:themeShade="D9"/>
              <w:bottom w:val="single" w:sz="4" w:space="0" w:color="D9D9D9" w:themeColor="background1" w:themeShade="D9"/>
            </w:tcBorders>
          </w:tcPr>
          <w:p w14:paraId="60149A5C" w14:textId="5CE86A59"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sidRPr="00A42C8C">
              <w:rPr>
                <w:i/>
                <w:iCs/>
              </w:rPr>
              <w:t>Report</w:t>
            </w:r>
            <w:r w:rsidRPr="00A42C8C">
              <w:rPr>
                <w:i/>
              </w:rPr>
              <w:t xml:space="preserve"> S - Agriculture</w:t>
            </w:r>
          </w:p>
        </w:tc>
      </w:tr>
      <w:tr w:rsidR="00630431" w:rsidRPr="00E649A7" w14:paraId="704970E6"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tcBorders>
              <w:top w:val="single" w:sz="4" w:space="0" w:color="D9D9D9" w:themeColor="background1" w:themeShade="D9"/>
              <w:bottom w:val="single" w:sz="4" w:space="0" w:color="D9D9D9" w:themeColor="background1" w:themeShade="D9"/>
            </w:tcBorders>
          </w:tcPr>
          <w:p w14:paraId="744517F7" w14:textId="77777777" w:rsidR="00630431" w:rsidRPr="0003061A" w:rsidRDefault="00630431" w:rsidP="00292AB2">
            <w:pPr>
              <w:pStyle w:val="TableText"/>
            </w:pPr>
          </w:p>
        </w:tc>
        <w:tc>
          <w:tcPr>
            <w:tcW w:w="3969" w:type="dxa"/>
            <w:tcBorders>
              <w:top w:val="single" w:sz="4" w:space="0" w:color="D9D9D9" w:themeColor="background1" w:themeShade="D9"/>
              <w:bottom w:val="single" w:sz="4" w:space="0" w:color="D9D9D9" w:themeColor="background1" w:themeShade="D9"/>
            </w:tcBorders>
          </w:tcPr>
          <w:p w14:paraId="5CDFB5D1"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Biosecurity impacts including weeds, pests, pathogens or diseases on farming production</w:t>
            </w:r>
          </w:p>
        </w:tc>
        <w:tc>
          <w:tcPr>
            <w:tcW w:w="6946" w:type="dxa"/>
            <w:tcBorders>
              <w:top w:val="single" w:sz="4" w:space="0" w:color="D9D9D9" w:themeColor="background1" w:themeShade="D9"/>
              <w:bottom w:val="single" w:sz="4" w:space="0" w:color="D9D9D9" w:themeColor="background1" w:themeShade="D9"/>
            </w:tcBorders>
          </w:tcPr>
          <w:p w14:paraId="0D4EEECB" w14:textId="77777777"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03061A">
              <w:t xml:space="preserve">A Biosecurity Management Plan will be prepared for the construction phase of the project, in line with industry standards and in consultation with agricultural specialists, landowners and/or the Department of Agriculture. </w:t>
            </w:r>
          </w:p>
          <w:p w14:paraId="282B8963" w14:textId="77777777"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03061A">
              <w:t xml:space="preserve">Mitigations could include vehicle washdowns, cleaning and inspection of equipment, minimising of vehicles movements through wet soil and use of formed tracks wherever possible.  </w:t>
            </w:r>
          </w:p>
        </w:tc>
        <w:tc>
          <w:tcPr>
            <w:tcW w:w="2268" w:type="dxa"/>
            <w:tcBorders>
              <w:top w:val="single" w:sz="4" w:space="0" w:color="D9D9D9" w:themeColor="background1" w:themeShade="D9"/>
              <w:bottom w:val="single" w:sz="4" w:space="0" w:color="D9D9D9" w:themeColor="background1" w:themeShade="D9"/>
            </w:tcBorders>
          </w:tcPr>
          <w:p w14:paraId="294251D0" w14:textId="3E5A9247"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Technical</w:t>
            </w:r>
            <w:r>
              <w:rPr>
                <w:i/>
              </w:rPr>
              <w:t xml:space="preserve"> </w:t>
            </w:r>
            <w:r>
              <w:rPr>
                <w:i/>
                <w:iCs/>
              </w:rPr>
              <w:t>R</w:t>
            </w:r>
            <w:r w:rsidRPr="00A42C8C">
              <w:rPr>
                <w:i/>
                <w:iCs/>
              </w:rPr>
              <w:t>eport</w:t>
            </w:r>
            <w:r w:rsidRPr="00A42C8C">
              <w:rPr>
                <w:i/>
              </w:rPr>
              <w:t xml:space="preserve"> S - Agriculture</w:t>
            </w:r>
          </w:p>
        </w:tc>
      </w:tr>
      <w:tr w:rsidR="00630431" w:rsidRPr="0003061A" w14:paraId="1FA563BD" w14:textId="77777777" w:rsidTr="00A23B4A">
        <w:trPr>
          <w:trHeight w:val="1428"/>
        </w:trPr>
        <w:tc>
          <w:tcPr>
            <w:cnfStyle w:val="001000000000" w:firstRow="0" w:lastRow="0" w:firstColumn="1" w:lastColumn="0" w:oddVBand="0" w:evenVBand="0" w:oddHBand="0" w:evenHBand="0" w:firstRowFirstColumn="0" w:firstRowLastColumn="0" w:lastRowFirstColumn="0" w:lastRowLastColumn="0"/>
            <w:tcW w:w="1418" w:type="dxa"/>
            <w:vMerge w:val="restart"/>
            <w:tcBorders>
              <w:top w:val="single" w:sz="4" w:space="0" w:color="D9D9D9" w:themeColor="background1" w:themeShade="D9"/>
              <w:bottom w:val="single" w:sz="4" w:space="0" w:color="D9D9D9" w:themeColor="background1" w:themeShade="D9"/>
            </w:tcBorders>
          </w:tcPr>
          <w:p w14:paraId="4C7D2DAD" w14:textId="77777777" w:rsidR="00630431" w:rsidRPr="00F7298A" w:rsidRDefault="00630431" w:rsidP="00292AB2">
            <w:pPr>
              <w:pStyle w:val="TableText"/>
            </w:pPr>
            <w:r>
              <w:t xml:space="preserve">Land use </w:t>
            </w:r>
            <w:r w:rsidRPr="00F7298A">
              <w:t>and planning</w:t>
            </w:r>
          </w:p>
        </w:tc>
        <w:tc>
          <w:tcPr>
            <w:tcW w:w="3969" w:type="dxa"/>
            <w:tcBorders>
              <w:top w:val="single" w:sz="4" w:space="0" w:color="D9D9D9" w:themeColor="background1" w:themeShade="D9"/>
              <w:bottom w:val="single" w:sz="4" w:space="0" w:color="D9D9D9" w:themeColor="background1" w:themeShade="D9"/>
            </w:tcBorders>
          </w:tcPr>
          <w:p w14:paraId="45F16B4C"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Pressure on housing supply in the region to accommodate construction workers and forcing up rent / property prices for locals.</w:t>
            </w:r>
          </w:p>
        </w:tc>
        <w:tc>
          <w:tcPr>
            <w:tcW w:w="6946" w:type="dxa"/>
            <w:tcBorders>
              <w:top w:val="single" w:sz="4" w:space="0" w:color="D9D9D9" w:themeColor="background1" w:themeShade="D9"/>
              <w:bottom w:val="single" w:sz="4" w:space="0" w:color="D9D9D9" w:themeColor="background1" w:themeShade="D9"/>
            </w:tcBorders>
          </w:tcPr>
          <w:p w14:paraId="59AE2656" w14:textId="37734FB1"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A01596">
              <w:t xml:space="preserve"> proposes </w:t>
            </w:r>
            <w:r w:rsidRPr="00F7298A">
              <w:t xml:space="preserve">a Workforce Accommodation Strategy which details a Workforce Accommodation Mitigations Framework developed to minimise the potential impacts of the increased workforce and worker accommodation on the local community associated with construction, operation and maintenance of the Project. </w:t>
            </w:r>
          </w:p>
        </w:tc>
        <w:tc>
          <w:tcPr>
            <w:tcW w:w="2268" w:type="dxa"/>
            <w:tcBorders>
              <w:top w:val="single" w:sz="4" w:space="0" w:color="D9D9D9" w:themeColor="background1" w:themeShade="D9"/>
              <w:bottom w:val="single" w:sz="4" w:space="0" w:color="D9D9D9" w:themeColor="background1" w:themeShade="D9"/>
            </w:tcBorders>
          </w:tcPr>
          <w:p w14:paraId="0901A862" w14:textId="2CCB54B9"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Pr>
                <w:i/>
                <w:iCs/>
              </w:rPr>
              <w:t>R</w:t>
            </w:r>
            <w:r w:rsidRPr="00A42C8C">
              <w:rPr>
                <w:i/>
                <w:iCs/>
              </w:rPr>
              <w:t>eport</w:t>
            </w:r>
            <w:r w:rsidRPr="00A42C8C">
              <w:rPr>
                <w:i/>
              </w:rPr>
              <w:t xml:space="preserve"> T - Land </w:t>
            </w:r>
            <w:r>
              <w:rPr>
                <w:i/>
                <w:iCs/>
              </w:rPr>
              <w:t>U</w:t>
            </w:r>
            <w:r w:rsidRPr="00A42C8C">
              <w:rPr>
                <w:i/>
                <w:iCs/>
              </w:rPr>
              <w:t>se</w:t>
            </w:r>
            <w:r w:rsidRPr="00A42C8C">
              <w:rPr>
                <w:i/>
              </w:rPr>
              <w:t xml:space="preserve"> and </w:t>
            </w:r>
            <w:r>
              <w:rPr>
                <w:i/>
                <w:iCs/>
              </w:rPr>
              <w:t>P</w:t>
            </w:r>
            <w:r w:rsidRPr="00A42C8C">
              <w:rPr>
                <w:i/>
                <w:iCs/>
              </w:rPr>
              <w:t>lanning</w:t>
            </w:r>
          </w:p>
        </w:tc>
      </w:tr>
      <w:tr w:rsidR="00630431" w:rsidRPr="0003061A" w14:paraId="1D6D2E10"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tcBorders>
              <w:top w:val="single" w:sz="4" w:space="0" w:color="D9D9D9" w:themeColor="background1" w:themeShade="D9"/>
              <w:bottom w:val="single" w:sz="4" w:space="0" w:color="D9D9D9" w:themeColor="background1" w:themeShade="D9"/>
            </w:tcBorders>
          </w:tcPr>
          <w:p w14:paraId="26EFFC9D" w14:textId="77777777" w:rsidR="00630431" w:rsidRPr="0003061A" w:rsidRDefault="00630431" w:rsidP="00292AB2">
            <w:pPr>
              <w:pStyle w:val="TableText"/>
            </w:pPr>
          </w:p>
        </w:tc>
        <w:tc>
          <w:tcPr>
            <w:tcW w:w="3969" w:type="dxa"/>
            <w:tcBorders>
              <w:top w:val="single" w:sz="4" w:space="0" w:color="D9D9D9" w:themeColor="background1" w:themeShade="D9"/>
              <w:bottom w:val="single" w:sz="4" w:space="0" w:color="D9D9D9" w:themeColor="background1" w:themeShade="D9"/>
            </w:tcBorders>
          </w:tcPr>
          <w:p w14:paraId="1E553F1F"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Use of and potential impacts to local road network, Reeves Beach campground or private land</w:t>
            </w:r>
          </w:p>
        </w:tc>
        <w:tc>
          <w:tcPr>
            <w:tcW w:w="6946" w:type="dxa"/>
            <w:tcBorders>
              <w:top w:val="single" w:sz="4" w:space="0" w:color="D9D9D9" w:themeColor="background1" w:themeShade="D9"/>
              <w:bottom w:val="single" w:sz="4" w:space="0" w:color="D9D9D9" w:themeColor="background1" w:themeShade="D9"/>
            </w:tcBorders>
          </w:tcPr>
          <w:p w14:paraId="476353DD" w14:textId="77777777"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A01596">
              <w:t>Construction of the onshore transmission system is anticipated to occur over two to three years and where possible will be staged and sequential, limiting the duration of local construction works</w:t>
            </w:r>
            <w:r w:rsidRPr="00F7298A">
              <w:t>, land use and planning impacts to other land uses.</w:t>
            </w:r>
          </w:p>
        </w:tc>
        <w:tc>
          <w:tcPr>
            <w:tcW w:w="2268" w:type="dxa"/>
            <w:tcBorders>
              <w:top w:val="single" w:sz="4" w:space="0" w:color="D9D9D9" w:themeColor="background1" w:themeShade="D9"/>
              <w:bottom w:val="single" w:sz="4" w:space="0" w:color="D9D9D9" w:themeColor="background1" w:themeShade="D9"/>
            </w:tcBorders>
          </w:tcPr>
          <w:p w14:paraId="489529B0" w14:textId="002FD8C2"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Pr>
                <w:i/>
                <w:iCs/>
              </w:rPr>
              <w:t>R</w:t>
            </w:r>
            <w:r w:rsidRPr="00A42C8C">
              <w:rPr>
                <w:i/>
                <w:iCs/>
              </w:rPr>
              <w:t>eport</w:t>
            </w:r>
            <w:r w:rsidRPr="00A42C8C">
              <w:rPr>
                <w:i/>
              </w:rPr>
              <w:t xml:space="preserve"> T - Land </w:t>
            </w:r>
            <w:r>
              <w:rPr>
                <w:i/>
                <w:iCs/>
              </w:rPr>
              <w:t>U</w:t>
            </w:r>
            <w:r w:rsidRPr="00A42C8C">
              <w:rPr>
                <w:i/>
                <w:iCs/>
              </w:rPr>
              <w:t>se</w:t>
            </w:r>
            <w:r w:rsidRPr="00A42C8C">
              <w:rPr>
                <w:i/>
              </w:rPr>
              <w:t xml:space="preserve"> and </w:t>
            </w:r>
            <w:r>
              <w:rPr>
                <w:i/>
                <w:iCs/>
              </w:rPr>
              <w:t>P</w:t>
            </w:r>
            <w:r w:rsidRPr="00A42C8C">
              <w:rPr>
                <w:i/>
                <w:iCs/>
              </w:rPr>
              <w:t>lanning</w:t>
            </w:r>
          </w:p>
        </w:tc>
      </w:tr>
      <w:tr w:rsidR="00630431" w:rsidRPr="00E649A7" w14:paraId="427E2276"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val="restart"/>
            <w:tcBorders>
              <w:top w:val="single" w:sz="4" w:space="0" w:color="D9D9D9" w:themeColor="background1" w:themeShade="D9"/>
              <w:bottom w:val="single" w:sz="4" w:space="0" w:color="D9D9D9" w:themeColor="background1" w:themeShade="D9"/>
            </w:tcBorders>
          </w:tcPr>
          <w:p w14:paraId="008CEF96" w14:textId="77777777" w:rsidR="00630431" w:rsidRPr="00F7298A" w:rsidRDefault="00630431" w:rsidP="00292AB2">
            <w:pPr>
              <w:pStyle w:val="TableText"/>
            </w:pPr>
            <w:r w:rsidRPr="00443F25">
              <w:lastRenderedPageBreak/>
              <w:t>Seascape, landscape and visual</w:t>
            </w:r>
          </w:p>
        </w:tc>
        <w:tc>
          <w:tcPr>
            <w:tcW w:w="3969" w:type="dxa"/>
            <w:tcBorders>
              <w:top w:val="single" w:sz="4" w:space="0" w:color="D9D9D9" w:themeColor="background1" w:themeShade="D9"/>
              <w:bottom w:val="single" w:sz="4" w:space="0" w:color="D9D9D9" w:themeColor="background1" w:themeShade="D9"/>
            </w:tcBorders>
          </w:tcPr>
          <w:p w14:paraId="7C2F36D9"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Visibility of the turbines, and change to the natural landscape</w:t>
            </w:r>
          </w:p>
        </w:tc>
        <w:tc>
          <w:tcPr>
            <w:tcW w:w="6946" w:type="dxa"/>
            <w:tcBorders>
              <w:top w:val="single" w:sz="4" w:space="0" w:color="D9D9D9" w:themeColor="background1" w:themeShade="D9"/>
              <w:bottom w:val="single" w:sz="4" w:space="0" w:color="D9D9D9" w:themeColor="background1" w:themeShade="D9"/>
            </w:tcBorders>
          </w:tcPr>
          <w:p w14:paraId="3A582AE7" w14:textId="77777777"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443F25">
              <w:t xml:space="preserve">The project has been relocated a further 3 km from the shore with the closest turbines 10 km at the nearest point. At this distance, the turbines would be visible from some locations along the coast, including Port Albert, McLoughlins Beach and Woodside Beach. </w:t>
            </w:r>
          </w:p>
        </w:tc>
        <w:tc>
          <w:tcPr>
            <w:tcW w:w="2268" w:type="dxa"/>
            <w:tcBorders>
              <w:top w:val="single" w:sz="4" w:space="0" w:color="D9D9D9" w:themeColor="background1" w:themeShade="D9"/>
              <w:bottom w:val="single" w:sz="4" w:space="0" w:color="D9D9D9" w:themeColor="background1" w:themeShade="D9"/>
            </w:tcBorders>
          </w:tcPr>
          <w:p w14:paraId="6372B45C" w14:textId="56058E80"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Pr>
                <w:i/>
                <w:iCs/>
              </w:rPr>
              <w:t>R</w:t>
            </w:r>
            <w:r w:rsidRPr="00A42C8C">
              <w:rPr>
                <w:i/>
                <w:iCs/>
              </w:rPr>
              <w:t>eport</w:t>
            </w:r>
            <w:r w:rsidRPr="00A42C8C">
              <w:rPr>
                <w:i/>
              </w:rPr>
              <w:t xml:space="preserve"> U – Seascape, </w:t>
            </w:r>
            <w:r>
              <w:rPr>
                <w:i/>
                <w:iCs/>
              </w:rPr>
              <w:t>L</w:t>
            </w:r>
            <w:r w:rsidRPr="00A42C8C">
              <w:rPr>
                <w:i/>
                <w:iCs/>
              </w:rPr>
              <w:t>andscape</w:t>
            </w:r>
            <w:r w:rsidRPr="00A42C8C">
              <w:rPr>
                <w:i/>
              </w:rPr>
              <w:t xml:space="preserve"> and </w:t>
            </w:r>
            <w:r>
              <w:rPr>
                <w:i/>
                <w:iCs/>
              </w:rPr>
              <w:t>V</w:t>
            </w:r>
            <w:r w:rsidRPr="00A42C8C">
              <w:rPr>
                <w:i/>
                <w:iCs/>
              </w:rPr>
              <w:t>isual</w:t>
            </w:r>
          </w:p>
        </w:tc>
      </w:tr>
      <w:tr w:rsidR="00630431" w:rsidRPr="00E649A7" w14:paraId="4043A5DB"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18" w:type="dxa"/>
            <w:vMerge/>
            <w:tcBorders>
              <w:top w:val="single" w:sz="4" w:space="0" w:color="D9D9D9" w:themeColor="background1" w:themeShade="D9"/>
              <w:bottom w:val="single" w:sz="4" w:space="0" w:color="D9D9D9" w:themeColor="background1" w:themeShade="D9"/>
            </w:tcBorders>
          </w:tcPr>
          <w:p w14:paraId="7BFCD810" w14:textId="77777777" w:rsidR="00630431" w:rsidRPr="0003061A" w:rsidRDefault="00630431" w:rsidP="00292AB2">
            <w:pPr>
              <w:pStyle w:val="TableText"/>
            </w:pPr>
          </w:p>
        </w:tc>
        <w:tc>
          <w:tcPr>
            <w:tcW w:w="3969" w:type="dxa"/>
            <w:tcBorders>
              <w:top w:val="single" w:sz="4" w:space="0" w:color="D9D9D9" w:themeColor="background1" w:themeShade="D9"/>
              <w:bottom w:val="single" w:sz="4" w:space="0" w:color="D9D9D9" w:themeColor="background1" w:themeShade="D9"/>
            </w:tcBorders>
          </w:tcPr>
          <w:p w14:paraId="65BE7183" w14:textId="77777777" w:rsidR="00630431" w:rsidRPr="00A21D28" w:rsidRDefault="00630431" w:rsidP="00292AB2">
            <w:pPr>
              <w:pStyle w:val="TableText"/>
              <w:cnfStyle w:val="000000000000" w:firstRow="0" w:lastRow="0" w:firstColumn="0" w:lastColumn="0" w:oddVBand="0" w:evenVBand="0" w:oddHBand="0" w:evenHBand="0" w:firstRowFirstColumn="0" w:firstRowLastColumn="0" w:lastRowFirstColumn="0" w:lastRowLastColumn="0"/>
              <w:rPr>
                <w:szCs w:val="18"/>
              </w:rPr>
            </w:pPr>
            <w:r w:rsidRPr="00A21D28">
              <w:rPr>
                <w:szCs w:val="18"/>
              </w:rPr>
              <w:t>Difficulty in understanding potential change to the seascape and natural character of the coastline</w:t>
            </w:r>
          </w:p>
        </w:tc>
        <w:tc>
          <w:tcPr>
            <w:tcW w:w="6946" w:type="dxa"/>
            <w:tcBorders>
              <w:top w:val="single" w:sz="4" w:space="0" w:color="D9D9D9" w:themeColor="background1" w:themeShade="D9"/>
              <w:bottom w:val="single" w:sz="4" w:space="0" w:color="D9D9D9" w:themeColor="background1" w:themeShade="D9"/>
            </w:tcBorders>
          </w:tcPr>
          <w:p w14:paraId="56159457" w14:textId="1879AFA7" w:rsidR="00630431" w:rsidRPr="00F7298A" w:rsidRDefault="00630431" w:rsidP="00292AB2">
            <w:pPr>
              <w:pStyle w:val="TableText"/>
              <w:cnfStyle w:val="000000000000" w:firstRow="0" w:lastRow="0" w:firstColumn="0" w:lastColumn="0" w:oddVBand="0" w:evenVBand="0" w:oddHBand="0" w:evenHBand="0" w:firstRowFirstColumn="0" w:firstRowLastColumn="0" w:lastRowFirstColumn="0" w:lastRowLastColumn="0"/>
            </w:pPr>
            <w:r w:rsidRPr="00443F25">
              <w:t xml:space="preserve">To help people visualise the turbines, </w:t>
            </w:r>
            <w:r>
              <w:t>Star of the South</w:t>
            </w:r>
            <w:r w:rsidRPr="00443F25">
              <w:t xml:space="preserve"> has produced a 3D interactive model which provides different perspectives of the turbines along the coastline and the ability to change weather conditions and time of day. </w:t>
            </w:r>
          </w:p>
        </w:tc>
        <w:tc>
          <w:tcPr>
            <w:tcW w:w="2268" w:type="dxa"/>
            <w:tcBorders>
              <w:top w:val="single" w:sz="4" w:space="0" w:color="D9D9D9" w:themeColor="background1" w:themeShade="D9"/>
              <w:bottom w:val="single" w:sz="4" w:space="0" w:color="D9D9D9" w:themeColor="background1" w:themeShade="D9"/>
            </w:tcBorders>
          </w:tcPr>
          <w:p w14:paraId="14E8C113" w14:textId="0929B289" w:rsidR="00630431" w:rsidRPr="00A42C8C" w:rsidRDefault="00630431" w:rsidP="00292AB2">
            <w:pPr>
              <w:pStyle w:val="TableText"/>
              <w:cnfStyle w:val="000000000000" w:firstRow="0" w:lastRow="0" w:firstColumn="0" w:lastColumn="0" w:oddVBand="0" w:evenVBand="0" w:oddHBand="0" w:evenHBand="0" w:firstRowFirstColumn="0" w:firstRowLastColumn="0" w:lastRowFirstColumn="0" w:lastRowLastColumn="0"/>
              <w:rPr>
                <w:i/>
              </w:rPr>
            </w:pPr>
            <w:r w:rsidRPr="00A42C8C">
              <w:rPr>
                <w:i/>
              </w:rPr>
              <w:t xml:space="preserve">Technical </w:t>
            </w:r>
            <w:r>
              <w:rPr>
                <w:i/>
                <w:iCs/>
              </w:rPr>
              <w:t>R</w:t>
            </w:r>
            <w:r w:rsidRPr="00A42C8C">
              <w:rPr>
                <w:i/>
                <w:iCs/>
              </w:rPr>
              <w:t>eport</w:t>
            </w:r>
            <w:r w:rsidRPr="00A42C8C">
              <w:rPr>
                <w:i/>
              </w:rPr>
              <w:t xml:space="preserve"> U – Seascape, </w:t>
            </w:r>
            <w:r>
              <w:rPr>
                <w:i/>
                <w:iCs/>
              </w:rPr>
              <w:t>L</w:t>
            </w:r>
            <w:r w:rsidRPr="00A42C8C">
              <w:rPr>
                <w:i/>
                <w:iCs/>
              </w:rPr>
              <w:t>andscape</w:t>
            </w:r>
            <w:r w:rsidRPr="00A42C8C">
              <w:rPr>
                <w:i/>
              </w:rPr>
              <w:t xml:space="preserve"> and </w:t>
            </w:r>
            <w:r>
              <w:rPr>
                <w:i/>
                <w:iCs/>
              </w:rPr>
              <w:t>V</w:t>
            </w:r>
            <w:r w:rsidRPr="00A42C8C">
              <w:rPr>
                <w:i/>
                <w:iCs/>
              </w:rPr>
              <w:t>isual</w:t>
            </w:r>
          </w:p>
        </w:tc>
      </w:tr>
    </w:tbl>
    <w:p w14:paraId="3F44FF00" w14:textId="77777777" w:rsidR="0058446B" w:rsidRDefault="0058446B" w:rsidP="0058446B">
      <w:pPr>
        <w:pStyle w:val="Heading4"/>
        <w:numPr>
          <w:ilvl w:val="0"/>
          <w:numId w:val="0"/>
        </w:numPr>
      </w:pPr>
      <w:bookmarkStart w:id="98" w:name="_Toc201307112"/>
    </w:p>
    <w:p w14:paraId="579FA1D7" w14:textId="77777777" w:rsidR="0058446B" w:rsidRDefault="0058446B" w:rsidP="0058446B">
      <w:pPr>
        <w:pStyle w:val="Heading4"/>
        <w:numPr>
          <w:ilvl w:val="0"/>
          <w:numId w:val="0"/>
        </w:numPr>
      </w:pPr>
    </w:p>
    <w:p w14:paraId="19839BD6" w14:textId="77777777" w:rsidR="0058446B" w:rsidRDefault="0058446B" w:rsidP="0058446B">
      <w:pPr>
        <w:pStyle w:val="BodyText"/>
      </w:pPr>
    </w:p>
    <w:p w14:paraId="4E15DC07" w14:textId="77777777" w:rsidR="00233081" w:rsidRDefault="00233081" w:rsidP="0058446B">
      <w:pPr>
        <w:pStyle w:val="BodyText"/>
      </w:pPr>
    </w:p>
    <w:p w14:paraId="5077B48E" w14:textId="77777777" w:rsidR="00233081" w:rsidRDefault="00233081" w:rsidP="0058446B">
      <w:pPr>
        <w:pStyle w:val="BodyText"/>
      </w:pPr>
    </w:p>
    <w:p w14:paraId="629C55CB" w14:textId="77777777" w:rsidR="00233081" w:rsidRDefault="00233081" w:rsidP="0058446B">
      <w:pPr>
        <w:pStyle w:val="BodyText"/>
      </w:pPr>
    </w:p>
    <w:p w14:paraId="15A40D95" w14:textId="77777777" w:rsidR="00233081" w:rsidRDefault="00233081" w:rsidP="0058446B">
      <w:pPr>
        <w:pStyle w:val="BodyText"/>
      </w:pPr>
    </w:p>
    <w:p w14:paraId="152894CB" w14:textId="77777777" w:rsidR="00233081" w:rsidRDefault="00233081" w:rsidP="0058446B">
      <w:pPr>
        <w:pStyle w:val="BodyText"/>
      </w:pPr>
    </w:p>
    <w:p w14:paraId="4C3B46A3" w14:textId="77777777" w:rsidR="00233081" w:rsidRPr="0058446B" w:rsidRDefault="00233081" w:rsidP="0058446B">
      <w:pPr>
        <w:pStyle w:val="BodyText"/>
      </w:pPr>
    </w:p>
    <w:p w14:paraId="7FC3991C" w14:textId="77777777" w:rsidR="00336AFC" w:rsidRPr="00682793" w:rsidRDefault="00336AFC" w:rsidP="00682793">
      <w:pPr>
        <w:pStyle w:val="Heading4"/>
      </w:pPr>
      <w:r w:rsidRPr="00682793">
        <w:lastRenderedPageBreak/>
        <w:t>Transport and infrastructure studies – summary of key issues</w:t>
      </w:r>
      <w:bookmarkEnd w:id="98"/>
    </w:p>
    <w:p w14:paraId="0DD5D34B" w14:textId="77777777" w:rsidR="00336AFC" w:rsidRDefault="00336AFC" w:rsidP="00336AFC">
      <w:pPr>
        <w:pStyle w:val="BodyText"/>
      </w:pPr>
      <w:r>
        <w:t>The transport and infrastructure studies included infrastructure and co-existence with other users, shipping and navigation and traffic and transport.</w:t>
      </w:r>
    </w:p>
    <w:p w14:paraId="5F178B22" w14:textId="3A156E2C" w:rsidR="00336AFC" w:rsidRPr="00F83574" w:rsidRDefault="00336AFC" w:rsidP="00336AFC">
      <w:pPr>
        <w:pStyle w:val="Caption"/>
      </w:pPr>
      <w:bookmarkStart w:id="99" w:name="_Toc210901565"/>
      <w:r w:rsidRPr="00F83574">
        <w:t>Table </w:t>
      </w:r>
      <w:r w:rsidR="001D7825">
        <w:t>7</w:t>
      </w:r>
      <w:r w:rsidRPr="00F83574">
        <w:noBreakHyphen/>
      </w:r>
      <w:r w:rsidR="001D7825">
        <w:t>12</w:t>
      </w:r>
      <w:r w:rsidRPr="00F83574">
        <w:tab/>
      </w:r>
      <w:r>
        <w:t>Transport and infrastructure studies</w:t>
      </w:r>
      <w:bookmarkEnd w:id="99"/>
      <w:r>
        <w:t xml:space="preserve"> </w:t>
      </w:r>
    </w:p>
    <w:tbl>
      <w:tblPr>
        <w:tblStyle w:val="MainTableStyle"/>
        <w:tblW w:w="14601" w:type="dxa"/>
        <w:tblLook w:val="04A0" w:firstRow="1" w:lastRow="0" w:firstColumn="1" w:lastColumn="0" w:noHBand="0" w:noVBand="1"/>
      </w:tblPr>
      <w:tblGrid>
        <w:gridCol w:w="1428"/>
        <w:gridCol w:w="3959"/>
        <w:gridCol w:w="6946"/>
        <w:gridCol w:w="2268"/>
      </w:tblGrid>
      <w:tr w:rsidR="00AF5CFC" w:rsidRPr="00BA329B" w14:paraId="4F415EFE" w14:textId="77777777" w:rsidTr="00AC00B6">
        <w:trPr>
          <w:cnfStyle w:val="100000000000" w:firstRow="1" w:lastRow="0" w:firstColumn="0" w:lastColumn="0" w:oddVBand="0" w:evenVBand="0" w:oddHBand="0" w:evenHBand="0" w:firstRowFirstColumn="0" w:firstRowLastColumn="0" w:lastRowFirstColumn="0" w:lastRowLastColumn="0"/>
          <w:trHeight w:val="431"/>
        </w:trPr>
        <w:tc>
          <w:tcPr>
            <w:cnfStyle w:val="001000000100" w:firstRow="0" w:lastRow="0" w:firstColumn="1" w:lastColumn="0" w:oddVBand="0" w:evenVBand="0" w:oddHBand="0" w:evenHBand="0" w:firstRowFirstColumn="1" w:firstRowLastColumn="0" w:lastRowFirstColumn="0" w:lastRowLastColumn="0"/>
            <w:tcW w:w="1428" w:type="dxa"/>
            <w:shd w:val="clear" w:color="auto" w:fill="11392C"/>
            <w:hideMark/>
          </w:tcPr>
          <w:p w14:paraId="0492B4DE" w14:textId="77777777" w:rsidR="00AF5CFC" w:rsidRPr="00683E7E" w:rsidRDefault="00AF5CFC" w:rsidP="00AF5CFC">
            <w:pPr>
              <w:pStyle w:val="TableText"/>
            </w:pPr>
            <w:r>
              <w:t>S</w:t>
            </w:r>
            <w:r w:rsidRPr="00683E7E">
              <w:t>tudy</w:t>
            </w:r>
          </w:p>
        </w:tc>
        <w:tc>
          <w:tcPr>
            <w:tcW w:w="3959" w:type="dxa"/>
            <w:shd w:val="clear" w:color="auto" w:fill="11392C"/>
          </w:tcPr>
          <w:p w14:paraId="5C2FC47F" w14:textId="77777777" w:rsidR="00AF5CFC" w:rsidRPr="00683E7E" w:rsidRDefault="00AF5CFC" w:rsidP="00AF5CFC">
            <w:pPr>
              <w:pStyle w:val="TableText"/>
              <w:cnfStyle w:val="100000000000" w:firstRow="1" w:lastRow="0" w:firstColumn="0" w:lastColumn="0" w:oddVBand="0" w:evenVBand="0" w:oddHBand="0" w:evenHBand="0" w:firstRowFirstColumn="0" w:firstRowLastColumn="0" w:lastRowFirstColumn="0" w:lastRowLastColumn="0"/>
            </w:pPr>
            <w:r w:rsidRPr="00443F25">
              <w:t>What we heard </w:t>
            </w:r>
          </w:p>
        </w:tc>
        <w:tc>
          <w:tcPr>
            <w:tcW w:w="6946" w:type="dxa"/>
            <w:shd w:val="clear" w:color="auto" w:fill="11392C"/>
            <w:hideMark/>
          </w:tcPr>
          <w:p w14:paraId="2F921826" w14:textId="38CC305F" w:rsidR="00AF5CFC" w:rsidRPr="00683E7E" w:rsidRDefault="0058446B" w:rsidP="00AF5CFC">
            <w:pPr>
              <w:pStyle w:val="TableText"/>
              <w:cnfStyle w:val="100000000000" w:firstRow="1" w:lastRow="0" w:firstColumn="0" w:lastColumn="0" w:oddVBand="0" w:evenVBand="0" w:oddHBand="0" w:evenHBand="0" w:firstRowFirstColumn="0" w:firstRowLastColumn="0" w:lastRowFirstColumn="0" w:lastRowLastColumn="0"/>
            </w:pPr>
            <w:r>
              <w:t>Star of the South</w:t>
            </w:r>
            <w:r w:rsidR="00AF5CFC" w:rsidRPr="00443F25">
              <w:t xml:space="preserve"> response </w:t>
            </w:r>
          </w:p>
        </w:tc>
        <w:tc>
          <w:tcPr>
            <w:tcW w:w="2268" w:type="dxa"/>
            <w:shd w:val="clear" w:color="auto" w:fill="11392C"/>
            <w:hideMark/>
          </w:tcPr>
          <w:p w14:paraId="12B545BF" w14:textId="2C731FBB" w:rsidR="00AF5CFC" w:rsidRPr="00683E7E" w:rsidRDefault="0058446B" w:rsidP="00AF5CFC">
            <w:pPr>
              <w:pStyle w:val="TableText"/>
              <w:cnfStyle w:val="100000000000" w:firstRow="1" w:lastRow="0" w:firstColumn="0" w:lastColumn="0" w:oddVBand="0" w:evenVBand="0" w:oddHBand="0" w:evenHBand="0" w:firstRowFirstColumn="0" w:firstRowLastColumn="0" w:lastRowFirstColumn="0" w:lastRowLastColumn="0"/>
            </w:pPr>
            <w:r>
              <w:t>R</w:t>
            </w:r>
            <w:r w:rsidR="00336AFC" w:rsidRPr="00443F25">
              <w:t>eferences </w:t>
            </w:r>
          </w:p>
        </w:tc>
      </w:tr>
      <w:tr w:rsidR="00EF587A" w:rsidRPr="009A636B" w14:paraId="47E58ECA"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28" w:type="dxa"/>
            <w:vMerge w:val="restart"/>
            <w:tcBorders>
              <w:bottom w:val="single" w:sz="4" w:space="0" w:color="D9D9D9" w:themeColor="background1" w:themeShade="D9"/>
            </w:tcBorders>
          </w:tcPr>
          <w:p w14:paraId="19E60F5E" w14:textId="77777777" w:rsidR="00EF587A" w:rsidRPr="00683E7E" w:rsidRDefault="00EF587A" w:rsidP="00292AB2">
            <w:pPr>
              <w:pStyle w:val="TableText"/>
            </w:pPr>
            <w:r w:rsidRPr="0003061A">
              <w:t>Infrastructure and other users</w:t>
            </w:r>
          </w:p>
        </w:tc>
        <w:tc>
          <w:tcPr>
            <w:tcW w:w="3959" w:type="dxa"/>
            <w:tcBorders>
              <w:bottom w:val="single" w:sz="4" w:space="0" w:color="D9D9D9" w:themeColor="background1" w:themeShade="D9"/>
            </w:tcBorders>
          </w:tcPr>
          <w:p w14:paraId="4D3F79BC" w14:textId="77777777" w:rsidR="00EF587A" w:rsidRPr="00683E7E" w:rsidRDefault="00EF587A" w:rsidP="00292AB2">
            <w:pPr>
              <w:pStyle w:val="TableText"/>
              <w:cnfStyle w:val="000000000000" w:firstRow="0" w:lastRow="0" w:firstColumn="0" w:lastColumn="0" w:oddVBand="0" w:evenVBand="0" w:oddHBand="0" w:evenHBand="0" w:firstRowFirstColumn="0" w:firstRowLastColumn="0" w:lastRowFirstColumn="0" w:lastRowLastColumn="0"/>
            </w:pPr>
            <w:r w:rsidRPr="0003061A">
              <w:t>Construction disruption to other offshore infrastructure and operations (such as offshore oil and gas).</w:t>
            </w:r>
          </w:p>
        </w:tc>
        <w:tc>
          <w:tcPr>
            <w:tcW w:w="6946" w:type="dxa"/>
            <w:tcBorders>
              <w:bottom w:val="single" w:sz="4" w:space="0" w:color="D9D9D9" w:themeColor="background1" w:themeShade="D9"/>
            </w:tcBorders>
          </w:tcPr>
          <w:p w14:paraId="172E1224" w14:textId="2FA60F2F" w:rsidR="00EF587A" w:rsidRPr="00683E7E" w:rsidRDefault="00EF587A"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03061A">
              <w:t xml:space="preserve"> has identified and engaged with other offshore licence holders and operators on future co-existence agreements and, where applicable, exclusion zones. </w:t>
            </w:r>
          </w:p>
        </w:tc>
        <w:tc>
          <w:tcPr>
            <w:tcW w:w="2268" w:type="dxa"/>
            <w:tcBorders>
              <w:bottom w:val="single" w:sz="4" w:space="0" w:color="D9D9D9" w:themeColor="background1" w:themeShade="D9"/>
            </w:tcBorders>
          </w:tcPr>
          <w:p w14:paraId="5D7AB7AF" w14:textId="63B3B0EF" w:rsidR="00EF587A" w:rsidRPr="00696EB4" w:rsidRDefault="00EF587A" w:rsidP="00292AB2">
            <w:pPr>
              <w:pStyle w:val="TableText"/>
              <w:cnfStyle w:val="000000000000" w:firstRow="0" w:lastRow="0" w:firstColumn="0" w:lastColumn="0" w:oddVBand="0" w:evenVBand="0" w:oddHBand="0" w:evenHBand="0" w:firstRowFirstColumn="0" w:firstRowLastColumn="0" w:lastRowFirstColumn="0" w:lastRowLastColumn="0"/>
              <w:rPr>
                <w:i/>
              </w:rPr>
            </w:pPr>
            <w:r w:rsidRPr="00696EB4">
              <w:rPr>
                <w:i/>
              </w:rPr>
              <w:t xml:space="preserve">Technical Report O – Infrastructure </w:t>
            </w:r>
            <w:r>
              <w:rPr>
                <w:i/>
                <w:iCs/>
              </w:rPr>
              <w:t>C</w:t>
            </w:r>
            <w:r w:rsidRPr="00696EB4">
              <w:rPr>
                <w:i/>
                <w:iCs/>
              </w:rPr>
              <w:t>o</w:t>
            </w:r>
            <w:r w:rsidRPr="00696EB4">
              <w:rPr>
                <w:i/>
              </w:rPr>
              <w:t>-</w:t>
            </w:r>
            <w:r>
              <w:rPr>
                <w:i/>
              </w:rPr>
              <w:t>e</w:t>
            </w:r>
            <w:r w:rsidRPr="00696EB4">
              <w:rPr>
                <w:i/>
              </w:rPr>
              <w:t xml:space="preserve">xistence </w:t>
            </w:r>
            <w:r>
              <w:rPr>
                <w:i/>
                <w:iCs/>
              </w:rPr>
              <w:t>W</w:t>
            </w:r>
            <w:r w:rsidRPr="00696EB4">
              <w:rPr>
                <w:i/>
                <w:iCs/>
              </w:rPr>
              <w:t xml:space="preserve">ith </w:t>
            </w:r>
            <w:r>
              <w:rPr>
                <w:i/>
                <w:iCs/>
              </w:rPr>
              <w:t>O</w:t>
            </w:r>
            <w:r w:rsidRPr="00696EB4">
              <w:rPr>
                <w:i/>
                <w:iCs/>
              </w:rPr>
              <w:t xml:space="preserve">ther </w:t>
            </w:r>
            <w:r>
              <w:rPr>
                <w:i/>
                <w:iCs/>
              </w:rPr>
              <w:t>U</w:t>
            </w:r>
            <w:r w:rsidRPr="00696EB4">
              <w:rPr>
                <w:i/>
                <w:iCs/>
              </w:rPr>
              <w:t>sers</w:t>
            </w:r>
          </w:p>
        </w:tc>
      </w:tr>
      <w:tr w:rsidR="00EF587A" w:rsidRPr="009A636B" w14:paraId="116DD15F"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28" w:type="dxa"/>
            <w:vMerge/>
            <w:tcBorders>
              <w:top w:val="single" w:sz="4" w:space="0" w:color="D9D9D9" w:themeColor="background1" w:themeShade="D9"/>
              <w:bottom w:val="single" w:sz="4" w:space="0" w:color="D9D9D9" w:themeColor="background1" w:themeShade="D9"/>
            </w:tcBorders>
          </w:tcPr>
          <w:p w14:paraId="4CA3A988" w14:textId="77777777" w:rsidR="00EF587A" w:rsidRPr="00443F25" w:rsidRDefault="00EF587A" w:rsidP="00292AB2">
            <w:pPr>
              <w:pStyle w:val="TableText"/>
            </w:pPr>
          </w:p>
        </w:tc>
        <w:tc>
          <w:tcPr>
            <w:tcW w:w="3959" w:type="dxa"/>
            <w:tcBorders>
              <w:top w:val="single" w:sz="4" w:space="0" w:color="D9D9D9" w:themeColor="background1" w:themeShade="D9"/>
              <w:bottom w:val="single" w:sz="4" w:space="0" w:color="D9D9D9" w:themeColor="background1" w:themeShade="D9"/>
            </w:tcBorders>
          </w:tcPr>
          <w:p w14:paraId="7EC764AE" w14:textId="77777777" w:rsidR="00EF587A" w:rsidRPr="00683E7E" w:rsidRDefault="00EF587A" w:rsidP="00292AB2">
            <w:pPr>
              <w:pStyle w:val="TableText"/>
              <w:cnfStyle w:val="000000000000" w:firstRow="0" w:lastRow="0" w:firstColumn="0" w:lastColumn="0" w:oddVBand="0" w:evenVBand="0" w:oddHBand="0" w:evenHBand="0" w:firstRowFirstColumn="0" w:firstRowLastColumn="0" w:lastRowFirstColumn="0" w:lastRowLastColumn="0"/>
            </w:pPr>
            <w:r w:rsidRPr="0003061A">
              <w:t xml:space="preserve">Potential impact of / interference from, the location of offshore infrastructure to critical government operations and services </w:t>
            </w:r>
          </w:p>
        </w:tc>
        <w:tc>
          <w:tcPr>
            <w:tcW w:w="6946" w:type="dxa"/>
            <w:tcBorders>
              <w:top w:val="single" w:sz="4" w:space="0" w:color="D9D9D9" w:themeColor="background1" w:themeShade="D9"/>
              <w:bottom w:val="single" w:sz="4" w:space="0" w:color="D9D9D9" w:themeColor="background1" w:themeShade="D9"/>
            </w:tcBorders>
          </w:tcPr>
          <w:p w14:paraId="426E6E15" w14:textId="045815BB" w:rsidR="00EF587A" w:rsidRPr="00683E7E" w:rsidRDefault="00EF587A"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03061A">
              <w:t xml:space="preserve"> will continue to work closely with government stakeholders through the detailed design phase when the final wind farm layout is determined. </w:t>
            </w:r>
          </w:p>
        </w:tc>
        <w:tc>
          <w:tcPr>
            <w:tcW w:w="2268" w:type="dxa"/>
            <w:tcBorders>
              <w:top w:val="single" w:sz="4" w:space="0" w:color="D9D9D9" w:themeColor="background1" w:themeShade="D9"/>
              <w:bottom w:val="single" w:sz="4" w:space="0" w:color="D9D9D9" w:themeColor="background1" w:themeShade="D9"/>
            </w:tcBorders>
          </w:tcPr>
          <w:p w14:paraId="2181F3AC" w14:textId="33ABEBA5" w:rsidR="00EF587A" w:rsidRPr="00696EB4" w:rsidRDefault="00EF587A" w:rsidP="00292AB2">
            <w:pPr>
              <w:pStyle w:val="TableText"/>
              <w:cnfStyle w:val="000000000000" w:firstRow="0" w:lastRow="0" w:firstColumn="0" w:lastColumn="0" w:oddVBand="0" w:evenVBand="0" w:oddHBand="0" w:evenHBand="0" w:firstRowFirstColumn="0" w:firstRowLastColumn="0" w:lastRowFirstColumn="0" w:lastRowLastColumn="0"/>
              <w:rPr>
                <w:i/>
              </w:rPr>
            </w:pPr>
            <w:r w:rsidRPr="00696EB4">
              <w:rPr>
                <w:i/>
              </w:rPr>
              <w:t>Technical Report O – Infrastructure</w:t>
            </w:r>
            <w:r>
              <w:rPr>
                <w:i/>
              </w:rPr>
              <w:t xml:space="preserve"> </w:t>
            </w:r>
            <w:r>
              <w:rPr>
                <w:i/>
                <w:iCs/>
              </w:rPr>
              <w:t>C</w:t>
            </w:r>
            <w:r w:rsidRPr="00696EB4">
              <w:rPr>
                <w:i/>
                <w:iCs/>
              </w:rPr>
              <w:t>o</w:t>
            </w:r>
            <w:r w:rsidRPr="00696EB4">
              <w:rPr>
                <w:i/>
              </w:rPr>
              <w:t>-</w:t>
            </w:r>
            <w:r>
              <w:rPr>
                <w:i/>
              </w:rPr>
              <w:t>e</w:t>
            </w:r>
            <w:r w:rsidRPr="00696EB4">
              <w:rPr>
                <w:i/>
              </w:rPr>
              <w:t xml:space="preserve">xistence </w:t>
            </w:r>
            <w:r>
              <w:rPr>
                <w:i/>
                <w:iCs/>
              </w:rPr>
              <w:t>W</w:t>
            </w:r>
            <w:r w:rsidRPr="00696EB4">
              <w:rPr>
                <w:i/>
                <w:iCs/>
              </w:rPr>
              <w:t xml:space="preserve">ith </w:t>
            </w:r>
            <w:r>
              <w:rPr>
                <w:i/>
                <w:iCs/>
              </w:rPr>
              <w:t>O</w:t>
            </w:r>
            <w:r w:rsidRPr="00696EB4">
              <w:rPr>
                <w:i/>
                <w:iCs/>
              </w:rPr>
              <w:t xml:space="preserve">ther </w:t>
            </w:r>
            <w:r>
              <w:rPr>
                <w:i/>
                <w:iCs/>
              </w:rPr>
              <w:t>U</w:t>
            </w:r>
            <w:r w:rsidRPr="00696EB4">
              <w:rPr>
                <w:i/>
                <w:iCs/>
              </w:rPr>
              <w:t>sers</w:t>
            </w:r>
          </w:p>
        </w:tc>
      </w:tr>
      <w:tr w:rsidR="00EF587A" w:rsidRPr="009A636B" w14:paraId="1EE12219"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28" w:type="dxa"/>
            <w:vMerge w:val="restart"/>
            <w:tcBorders>
              <w:top w:val="single" w:sz="4" w:space="0" w:color="D9D9D9" w:themeColor="background1" w:themeShade="D9"/>
              <w:bottom w:val="single" w:sz="4" w:space="0" w:color="D9D9D9" w:themeColor="background1" w:themeShade="D9"/>
            </w:tcBorders>
          </w:tcPr>
          <w:p w14:paraId="3D05F2B8" w14:textId="77777777" w:rsidR="00EF587A" w:rsidRPr="00683E7E" w:rsidRDefault="00EF587A" w:rsidP="00292AB2">
            <w:pPr>
              <w:pStyle w:val="TableText"/>
            </w:pPr>
            <w:r w:rsidRPr="0003061A">
              <w:t>Shipping and navigation</w:t>
            </w:r>
          </w:p>
        </w:tc>
        <w:tc>
          <w:tcPr>
            <w:tcW w:w="3959" w:type="dxa"/>
            <w:tcBorders>
              <w:top w:val="single" w:sz="4" w:space="0" w:color="D9D9D9" w:themeColor="background1" w:themeShade="D9"/>
              <w:bottom w:val="single" w:sz="4" w:space="0" w:color="D9D9D9" w:themeColor="background1" w:themeShade="D9"/>
            </w:tcBorders>
          </w:tcPr>
          <w:p w14:paraId="511CCCCF" w14:textId="77777777" w:rsidR="00EF587A" w:rsidRPr="00683E7E" w:rsidRDefault="00EF587A" w:rsidP="00292AB2">
            <w:pPr>
              <w:pStyle w:val="TableText"/>
              <w:cnfStyle w:val="000000000000" w:firstRow="0" w:lastRow="0" w:firstColumn="0" w:lastColumn="0" w:oddVBand="0" w:evenVBand="0" w:oddHBand="0" w:evenHBand="0" w:firstRowFirstColumn="0" w:firstRowLastColumn="0" w:lastRowFirstColumn="0" w:lastRowLastColumn="0"/>
            </w:pPr>
            <w:r w:rsidRPr="0003061A">
              <w:t>Safe coordination and management of vessel traffic and concentration of vessels transiting the project area, particularly during construction</w:t>
            </w:r>
          </w:p>
        </w:tc>
        <w:tc>
          <w:tcPr>
            <w:tcW w:w="6946" w:type="dxa"/>
            <w:tcBorders>
              <w:top w:val="single" w:sz="4" w:space="0" w:color="D9D9D9" w:themeColor="background1" w:themeShade="D9"/>
              <w:bottom w:val="single" w:sz="4" w:space="0" w:color="D9D9D9" w:themeColor="background1" w:themeShade="D9"/>
            </w:tcBorders>
          </w:tcPr>
          <w:p w14:paraId="58EA0F58" w14:textId="77777777" w:rsidR="00EF587A" w:rsidRPr="00683E7E" w:rsidRDefault="00EF587A" w:rsidP="00292AB2">
            <w:pPr>
              <w:pStyle w:val="TableText"/>
              <w:cnfStyle w:val="000000000000" w:firstRow="0" w:lastRow="0" w:firstColumn="0" w:lastColumn="0" w:oddVBand="0" w:evenVBand="0" w:oddHBand="0" w:evenHBand="0" w:firstRowFirstColumn="0" w:firstRowLastColumn="0" w:lastRowFirstColumn="0" w:lastRowLastColumn="0"/>
            </w:pPr>
            <w:r w:rsidRPr="0003061A">
              <w:t>The project area avoids major shipping lanes. Turbines would be charted, lit, numbered and positioned at least 1 km apart, providing plenty of space for smaller local boats to navigate through safely.</w:t>
            </w:r>
          </w:p>
        </w:tc>
        <w:tc>
          <w:tcPr>
            <w:tcW w:w="2268" w:type="dxa"/>
            <w:tcBorders>
              <w:top w:val="single" w:sz="4" w:space="0" w:color="D9D9D9" w:themeColor="background1" w:themeShade="D9"/>
              <w:bottom w:val="single" w:sz="4" w:space="0" w:color="D9D9D9" w:themeColor="background1" w:themeShade="D9"/>
            </w:tcBorders>
          </w:tcPr>
          <w:p w14:paraId="265B7D42" w14:textId="4A7F7B3E" w:rsidR="00EF587A" w:rsidRPr="00696EB4" w:rsidRDefault="00EF587A" w:rsidP="00292AB2">
            <w:pPr>
              <w:pStyle w:val="TableText"/>
              <w:cnfStyle w:val="000000000000" w:firstRow="0" w:lastRow="0" w:firstColumn="0" w:lastColumn="0" w:oddVBand="0" w:evenVBand="0" w:oddHBand="0" w:evenHBand="0" w:firstRowFirstColumn="0" w:firstRowLastColumn="0" w:lastRowFirstColumn="0" w:lastRowLastColumn="0"/>
              <w:rPr>
                <w:i/>
              </w:rPr>
            </w:pPr>
            <w:r w:rsidRPr="00696EB4">
              <w:rPr>
                <w:i/>
              </w:rPr>
              <w:t xml:space="preserve">Technical report P – Shipping and </w:t>
            </w:r>
            <w:r>
              <w:rPr>
                <w:i/>
                <w:iCs/>
              </w:rPr>
              <w:t>N</w:t>
            </w:r>
            <w:r w:rsidRPr="00696EB4">
              <w:rPr>
                <w:i/>
                <w:iCs/>
              </w:rPr>
              <w:t>avigation</w:t>
            </w:r>
          </w:p>
        </w:tc>
      </w:tr>
      <w:tr w:rsidR="00EF587A" w:rsidRPr="009A636B" w14:paraId="0BD358EE"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28" w:type="dxa"/>
            <w:vMerge/>
            <w:tcBorders>
              <w:top w:val="single" w:sz="4" w:space="0" w:color="D9D9D9" w:themeColor="background1" w:themeShade="D9"/>
              <w:bottom w:val="single" w:sz="4" w:space="0" w:color="D9D9D9" w:themeColor="background1" w:themeShade="D9"/>
            </w:tcBorders>
          </w:tcPr>
          <w:p w14:paraId="3DE5D9BF" w14:textId="77777777" w:rsidR="00EF587A" w:rsidRPr="00443F25" w:rsidRDefault="00EF587A" w:rsidP="00292AB2">
            <w:pPr>
              <w:pStyle w:val="TableText"/>
            </w:pPr>
          </w:p>
        </w:tc>
        <w:tc>
          <w:tcPr>
            <w:tcW w:w="3959" w:type="dxa"/>
            <w:tcBorders>
              <w:top w:val="single" w:sz="4" w:space="0" w:color="D9D9D9" w:themeColor="background1" w:themeShade="D9"/>
              <w:bottom w:val="single" w:sz="4" w:space="0" w:color="D9D9D9" w:themeColor="background1" w:themeShade="D9"/>
            </w:tcBorders>
          </w:tcPr>
          <w:p w14:paraId="516188E8" w14:textId="77777777" w:rsidR="00EF587A" w:rsidRPr="00683E7E" w:rsidRDefault="00EF587A" w:rsidP="00292AB2">
            <w:pPr>
              <w:pStyle w:val="TableText"/>
              <w:cnfStyle w:val="000000000000" w:firstRow="0" w:lastRow="0" w:firstColumn="0" w:lastColumn="0" w:oddVBand="0" w:evenVBand="0" w:oddHBand="0" w:evenHBand="0" w:firstRowFirstColumn="0" w:firstRowLastColumn="0" w:lastRowFirstColumn="0" w:lastRowLastColumn="0"/>
            </w:pPr>
            <w:r w:rsidRPr="0003061A">
              <w:t>Inclusion of search and rescue and emergency aids on the offshore infrastructure</w:t>
            </w:r>
          </w:p>
        </w:tc>
        <w:tc>
          <w:tcPr>
            <w:tcW w:w="6946" w:type="dxa"/>
            <w:tcBorders>
              <w:top w:val="single" w:sz="4" w:space="0" w:color="D9D9D9" w:themeColor="background1" w:themeShade="D9"/>
              <w:bottom w:val="single" w:sz="4" w:space="0" w:color="D9D9D9" w:themeColor="background1" w:themeShade="D9"/>
            </w:tcBorders>
          </w:tcPr>
          <w:p w14:paraId="25CE1615" w14:textId="77777777" w:rsidR="00EF587A" w:rsidRPr="00683E7E" w:rsidRDefault="00EF587A" w:rsidP="00292AB2">
            <w:pPr>
              <w:pStyle w:val="TableText"/>
              <w:cnfStyle w:val="000000000000" w:firstRow="0" w:lastRow="0" w:firstColumn="0" w:lastColumn="0" w:oddVBand="0" w:evenVBand="0" w:oddHBand="0" w:evenHBand="0" w:firstRowFirstColumn="0" w:firstRowLastColumn="0" w:lastRowFirstColumn="0" w:lastRowLastColumn="0"/>
            </w:pPr>
            <w:r w:rsidRPr="0003061A">
              <w:t>Offshore infrastructure would be charted, lit and numbered in accordance with internationally recognised ocean safety and navigational regulations (IALA and COLREGs).</w:t>
            </w:r>
          </w:p>
        </w:tc>
        <w:tc>
          <w:tcPr>
            <w:tcW w:w="2268" w:type="dxa"/>
            <w:tcBorders>
              <w:top w:val="single" w:sz="4" w:space="0" w:color="D9D9D9" w:themeColor="background1" w:themeShade="D9"/>
              <w:bottom w:val="single" w:sz="4" w:space="0" w:color="D9D9D9" w:themeColor="background1" w:themeShade="D9"/>
            </w:tcBorders>
          </w:tcPr>
          <w:p w14:paraId="6E31E962" w14:textId="32A8556C" w:rsidR="00EF587A" w:rsidRPr="00696EB4" w:rsidRDefault="00EF587A" w:rsidP="00292AB2">
            <w:pPr>
              <w:pStyle w:val="TableText"/>
              <w:cnfStyle w:val="000000000000" w:firstRow="0" w:lastRow="0" w:firstColumn="0" w:lastColumn="0" w:oddVBand="0" w:evenVBand="0" w:oddHBand="0" w:evenHBand="0" w:firstRowFirstColumn="0" w:firstRowLastColumn="0" w:lastRowFirstColumn="0" w:lastRowLastColumn="0"/>
              <w:rPr>
                <w:i/>
              </w:rPr>
            </w:pPr>
            <w:r w:rsidRPr="00696EB4">
              <w:rPr>
                <w:i/>
              </w:rPr>
              <w:t xml:space="preserve">Technical </w:t>
            </w:r>
            <w:r>
              <w:rPr>
                <w:i/>
                <w:iCs/>
              </w:rPr>
              <w:t>R</w:t>
            </w:r>
            <w:r w:rsidRPr="00696EB4">
              <w:rPr>
                <w:i/>
                <w:iCs/>
              </w:rPr>
              <w:t>eport</w:t>
            </w:r>
            <w:r w:rsidRPr="00696EB4">
              <w:rPr>
                <w:i/>
              </w:rPr>
              <w:t xml:space="preserve"> P – Shipping and </w:t>
            </w:r>
            <w:r>
              <w:rPr>
                <w:i/>
                <w:iCs/>
              </w:rPr>
              <w:t>N</w:t>
            </w:r>
            <w:r w:rsidRPr="00696EB4">
              <w:rPr>
                <w:i/>
                <w:iCs/>
              </w:rPr>
              <w:t>avigation</w:t>
            </w:r>
          </w:p>
        </w:tc>
      </w:tr>
      <w:tr w:rsidR="00EF587A" w:rsidRPr="009A636B" w14:paraId="41A57EAC"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28" w:type="dxa"/>
            <w:vMerge w:val="restart"/>
            <w:tcBorders>
              <w:top w:val="single" w:sz="4" w:space="0" w:color="D9D9D9" w:themeColor="background1" w:themeShade="D9"/>
              <w:bottom w:val="single" w:sz="4" w:space="0" w:color="D9D9D9" w:themeColor="background1" w:themeShade="D9"/>
            </w:tcBorders>
          </w:tcPr>
          <w:p w14:paraId="46074D8B" w14:textId="77777777" w:rsidR="00EF587A" w:rsidRPr="00683E7E" w:rsidRDefault="00EF587A" w:rsidP="00292AB2">
            <w:pPr>
              <w:pStyle w:val="TableText"/>
            </w:pPr>
            <w:r w:rsidRPr="00443F25">
              <w:t>Traffic and transport</w:t>
            </w:r>
          </w:p>
        </w:tc>
        <w:tc>
          <w:tcPr>
            <w:tcW w:w="3959" w:type="dxa"/>
            <w:tcBorders>
              <w:top w:val="single" w:sz="4" w:space="0" w:color="D9D9D9" w:themeColor="background1" w:themeShade="D9"/>
              <w:bottom w:val="single" w:sz="4" w:space="0" w:color="D9D9D9" w:themeColor="background1" w:themeShade="D9"/>
            </w:tcBorders>
          </w:tcPr>
          <w:p w14:paraId="4B4AE28F" w14:textId="77777777" w:rsidR="00EF587A" w:rsidRPr="00683E7E" w:rsidRDefault="00EF587A" w:rsidP="00292AB2">
            <w:pPr>
              <w:pStyle w:val="TableText"/>
              <w:cnfStyle w:val="000000000000" w:firstRow="0" w:lastRow="0" w:firstColumn="0" w:lastColumn="0" w:oddVBand="0" w:evenVBand="0" w:oddHBand="0" w:evenHBand="0" w:firstRowFirstColumn="0" w:firstRowLastColumn="0" w:lastRowFirstColumn="0" w:lastRowLastColumn="0"/>
            </w:pPr>
            <w:r w:rsidRPr="00443F25">
              <w:t>Increased truck traffic on local roads during the construction period</w:t>
            </w:r>
          </w:p>
        </w:tc>
        <w:tc>
          <w:tcPr>
            <w:tcW w:w="6946" w:type="dxa"/>
            <w:tcBorders>
              <w:top w:val="single" w:sz="4" w:space="0" w:color="D9D9D9" w:themeColor="background1" w:themeShade="D9"/>
              <w:bottom w:val="single" w:sz="4" w:space="0" w:color="D9D9D9" w:themeColor="background1" w:themeShade="D9"/>
            </w:tcBorders>
          </w:tcPr>
          <w:p w14:paraId="12E25295" w14:textId="5309DF63" w:rsidR="00EF587A" w:rsidRPr="00683E7E" w:rsidRDefault="00EF587A"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443F25">
              <w:t xml:space="preserve"> will prepare and implement a Traffic Management Plan in consultation with relevant road authorities, including emergency services. Traffic modelling and studies will be completed closer to construction commencing to help the project identify how to avoid and manage impacts to local traffic.</w:t>
            </w:r>
          </w:p>
        </w:tc>
        <w:tc>
          <w:tcPr>
            <w:tcW w:w="2268" w:type="dxa"/>
            <w:tcBorders>
              <w:top w:val="single" w:sz="4" w:space="0" w:color="D9D9D9" w:themeColor="background1" w:themeShade="D9"/>
              <w:bottom w:val="single" w:sz="4" w:space="0" w:color="D9D9D9" w:themeColor="background1" w:themeShade="D9"/>
            </w:tcBorders>
          </w:tcPr>
          <w:p w14:paraId="0F86CE50" w14:textId="5E4ABBEB" w:rsidR="00EF587A" w:rsidRPr="00696EB4" w:rsidRDefault="00EF587A" w:rsidP="00292AB2">
            <w:pPr>
              <w:pStyle w:val="TableText"/>
              <w:cnfStyle w:val="000000000000" w:firstRow="0" w:lastRow="0" w:firstColumn="0" w:lastColumn="0" w:oddVBand="0" w:evenVBand="0" w:oddHBand="0" w:evenHBand="0" w:firstRowFirstColumn="0" w:firstRowLastColumn="0" w:lastRowFirstColumn="0" w:lastRowLastColumn="0"/>
              <w:rPr>
                <w:i/>
              </w:rPr>
            </w:pPr>
            <w:r w:rsidRPr="00696EB4">
              <w:rPr>
                <w:i/>
              </w:rPr>
              <w:t xml:space="preserve">Technical </w:t>
            </w:r>
            <w:r>
              <w:rPr>
                <w:i/>
                <w:iCs/>
              </w:rPr>
              <w:t>R</w:t>
            </w:r>
            <w:r w:rsidRPr="00696EB4">
              <w:rPr>
                <w:i/>
                <w:iCs/>
              </w:rPr>
              <w:t>eport</w:t>
            </w:r>
            <w:r w:rsidRPr="00696EB4">
              <w:rPr>
                <w:i/>
              </w:rPr>
              <w:t xml:space="preserve"> X – Transport</w:t>
            </w:r>
          </w:p>
        </w:tc>
      </w:tr>
      <w:tr w:rsidR="00EF587A" w:rsidRPr="009A636B" w14:paraId="62C5C544" w14:textId="77777777" w:rsidTr="00A23B4A">
        <w:trPr>
          <w:trHeight w:val="300"/>
        </w:trPr>
        <w:tc>
          <w:tcPr>
            <w:cnfStyle w:val="001000000000" w:firstRow="0" w:lastRow="0" w:firstColumn="1" w:lastColumn="0" w:oddVBand="0" w:evenVBand="0" w:oddHBand="0" w:evenHBand="0" w:firstRowFirstColumn="0" w:firstRowLastColumn="0" w:lastRowFirstColumn="0" w:lastRowLastColumn="0"/>
            <w:tcW w:w="1428" w:type="dxa"/>
            <w:vMerge/>
            <w:tcBorders>
              <w:top w:val="single" w:sz="4" w:space="0" w:color="D9D9D9" w:themeColor="background1" w:themeShade="D9"/>
              <w:bottom w:val="single" w:sz="4" w:space="0" w:color="D9D9D9" w:themeColor="background1" w:themeShade="D9"/>
            </w:tcBorders>
          </w:tcPr>
          <w:p w14:paraId="04F95B63" w14:textId="77777777" w:rsidR="00EF587A" w:rsidRPr="00443F25" w:rsidRDefault="00EF587A" w:rsidP="00292AB2">
            <w:pPr>
              <w:pStyle w:val="TableText"/>
            </w:pPr>
          </w:p>
        </w:tc>
        <w:tc>
          <w:tcPr>
            <w:tcW w:w="3959" w:type="dxa"/>
            <w:tcBorders>
              <w:top w:val="single" w:sz="4" w:space="0" w:color="D9D9D9" w:themeColor="background1" w:themeShade="D9"/>
              <w:bottom w:val="single" w:sz="4" w:space="0" w:color="D9D9D9" w:themeColor="background1" w:themeShade="D9"/>
            </w:tcBorders>
          </w:tcPr>
          <w:p w14:paraId="70F5C701" w14:textId="77777777" w:rsidR="00EF587A" w:rsidRPr="00683E7E" w:rsidRDefault="00EF587A" w:rsidP="00292AB2">
            <w:pPr>
              <w:pStyle w:val="TableText"/>
              <w:cnfStyle w:val="000000000000" w:firstRow="0" w:lastRow="0" w:firstColumn="0" w:lastColumn="0" w:oddVBand="0" w:evenVBand="0" w:oddHBand="0" w:evenHBand="0" w:firstRowFirstColumn="0" w:firstRowLastColumn="0" w:lastRowFirstColumn="0" w:lastRowLastColumn="0"/>
            </w:pPr>
            <w:r w:rsidRPr="00443F25">
              <w:t>Damage or impact to local roads by construction traffic</w:t>
            </w:r>
          </w:p>
        </w:tc>
        <w:tc>
          <w:tcPr>
            <w:tcW w:w="6946" w:type="dxa"/>
            <w:tcBorders>
              <w:top w:val="single" w:sz="4" w:space="0" w:color="D9D9D9" w:themeColor="background1" w:themeShade="D9"/>
              <w:bottom w:val="single" w:sz="4" w:space="0" w:color="D9D9D9" w:themeColor="background1" w:themeShade="D9"/>
            </w:tcBorders>
          </w:tcPr>
          <w:p w14:paraId="1FE055B2" w14:textId="672196FB" w:rsidR="00EF587A" w:rsidRPr="00683E7E" w:rsidRDefault="00EF587A" w:rsidP="00292AB2">
            <w:pPr>
              <w:pStyle w:val="TableText"/>
              <w:cnfStyle w:val="000000000000" w:firstRow="0" w:lastRow="0" w:firstColumn="0" w:lastColumn="0" w:oddVBand="0" w:evenVBand="0" w:oddHBand="0" w:evenHBand="0" w:firstRowFirstColumn="0" w:firstRowLastColumn="0" w:lastRowFirstColumn="0" w:lastRowLastColumn="0"/>
            </w:pPr>
            <w:r>
              <w:t>Star of the South</w:t>
            </w:r>
            <w:r w:rsidRPr="00443F25">
              <w:t xml:space="preserve"> will complete pre-condition (dilapidation surveys) prior to using any local roads as construction routes. Any damage or impact will be rectified by the project, with roads to be reinstated to existing (or better) conditions.</w:t>
            </w:r>
          </w:p>
        </w:tc>
        <w:tc>
          <w:tcPr>
            <w:tcW w:w="2268" w:type="dxa"/>
            <w:tcBorders>
              <w:top w:val="single" w:sz="4" w:space="0" w:color="D9D9D9" w:themeColor="background1" w:themeShade="D9"/>
              <w:bottom w:val="single" w:sz="4" w:space="0" w:color="D9D9D9" w:themeColor="background1" w:themeShade="D9"/>
            </w:tcBorders>
          </w:tcPr>
          <w:p w14:paraId="7C444987" w14:textId="06ABAC5D" w:rsidR="00EF587A" w:rsidRPr="00696EB4" w:rsidRDefault="00EF587A" w:rsidP="00292AB2">
            <w:pPr>
              <w:pStyle w:val="TableText"/>
              <w:cnfStyle w:val="000000000000" w:firstRow="0" w:lastRow="0" w:firstColumn="0" w:lastColumn="0" w:oddVBand="0" w:evenVBand="0" w:oddHBand="0" w:evenHBand="0" w:firstRowFirstColumn="0" w:firstRowLastColumn="0" w:lastRowFirstColumn="0" w:lastRowLastColumn="0"/>
              <w:rPr>
                <w:i/>
              </w:rPr>
            </w:pPr>
            <w:r w:rsidRPr="00696EB4">
              <w:rPr>
                <w:i/>
              </w:rPr>
              <w:t xml:space="preserve">Technical </w:t>
            </w:r>
            <w:r>
              <w:rPr>
                <w:i/>
                <w:iCs/>
              </w:rPr>
              <w:t>R</w:t>
            </w:r>
            <w:r w:rsidRPr="00696EB4">
              <w:rPr>
                <w:i/>
                <w:iCs/>
              </w:rPr>
              <w:t>eport</w:t>
            </w:r>
            <w:r w:rsidRPr="00696EB4">
              <w:rPr>
                <w:i/>
              </w:rPr>
              <w:t xml:space="preserve"> X – Transport</w:t>
            </w:r>
          </w:p>
        </w:tc>
      </w:tr>
    </w:tbl>
    <w:p w14:paraId="481CDEDB" w14:textId="77777777" w:rsidR="00682793" w:rsidRDefault="00682793" w:rsidP="00336AFC">
      <w:pPr>
        <w:pStyle w:val="BodyText"/>
        <w:sectPr w:rsidR="00682793" w:rsidSect="001E5F25">
          <w:pgSz w:w="16838" w:h="11906" w:orient="landscape" w:code="9"/>
          <w:pgMar w:top="1134" w:right="1134" w:bottom="1134" w:left="1134" w:header="454" w:footer="454" w:gutter="0"/>
          <w:pgNumType w:chapStyle="1"/>
          <w:cols w:space="708"/>
          <w:docGrid w:linePitch="360"/>
        </w:sectPr>
      </w:pPr>
    </w:p>
    <w:p w14:paraId="4380BDF9" w14:textId="77777777" w:rsidR="00293156" w:rsidRDefault="00293156" w:rsidP="00DB7629">
      <w:pPr>
        <w:pStyle w:val="Heading2"/>
      </w:pPr>
      <w:bookmarkStart w:id="100" w:name="_Toc228868452"/>
      <w:r>
        <w:lastRenderedPageBreak/>
        <w:t>Monitoring and evaluation</w:t>
      </w:r>
      <w:bookmarkEnd w:id="100"/>
    </w:p>
    <w:p w14:paraId="49786837" w14:textId="5F5015C1" w:rsidR="00124D40" w:rsidRDefault="00780375" w:rsidP="00124D40">
      <w:pPr>
        <w:pStyle w:val="BodyText"/>
      </w:pPr>
      <w:r>
        <w:t xml:space="preserve">Star of the South </w:t>
      </w:r>
      <w:r w:rsidR="00895B5B">
        <w:t xml:space="preserve">continually </w:t>
      </w:r>
      <w:r w:rsidR="00740498">
        <w:t xml:space="preserve">monitors </w:t>
      </w:r>
      <w:r w:rsidR="003950A0">
        <w:t>and</w:t>
      </w:r>
      <w:r w:rsidR="00895B5B">
        <w:t xml:space="preserve"> evaluates </w:t>
      </w:r>
      <w:r w:rsidR="00FA617E">
        <w:t xml:space="preserve">community preferences and </w:t>
      </w:r>
      <w:r w:rsidR="00CA0141">
        <w:t xml:space="preserve">the effectiveness </w:t>
      </w:r>
      <w:r w:rsidR="00CF037F">
        <w:t xml:space="preserve">its </w:t>
      </w:r>
      <w:r w:rsidR="00895B5B">
        <w:t xml:space="preserve">communication and engagement methods, to ensure consultation is </w:t>
      </w:r>
      <w:r w:rsidR="00CA0141">
        <w:t>fit-for-purpose</w:t>
      </w:r>
      <w:r w:rsidR="00895B5B">
        <w:t>, inclusive and responsive to stakeholder needs.</w:t>
      </w:r>
    </w:p>
    <w:p w14:paraId="77BB7710" w14:textId="0B4180EE" w:rsidR="003950A0" w:rsidRDefault="003950A0" w:rsidP="00124D40">
      <w:pPr>
        <w:pStyle w:val="BodyText"/>
      </w:pPr>
      <w:r>
        <w:t xml:space="preserve">Community research is one way </w:t>
      </w:r>
      <w:r w:rsidR="00CF037F">
        <w:t>to</w:t>
      </w:r>
      <w:r w:rsidR="00E83072">
        <w:t xml:space="preserve"> measure</w:t>
      </w:r>
      <w:r>
        <w:t xml:space="preserve"> success and monitor changes to </w:t>
      </w:r>
      <w:r w:rsidR="00E83072">
        <w:t>awareness</w:t>
      </w:r>
      <w:r w:rsidR="00CF037F">
        <w:t>,</w:t>
      </w:r>
      <w:r w:rsidR="00E83072">
        <w:t xml:space="preserve"> sentiment and preferences.</w:t>
      </w:r>
      <w:r w:rsidR="00FA617E">
        <w:t xml:space="preserve"> </w:t>
      </w:r>
      <w:r w:rsidR="00AA587E">
        <w:t>D</w:t>
      </w:r>
      <w:r w:rsidR="001B454C">
        <w:t xml:space="preserve">ata from the latest research undertaken </w:t>
      </w:r>
      <w:r w:rsidR="00A75059">
        <w:t xml:space="preserve">with 200 coastal residents </w:t>
      </w:r>
      <w:r w:rsidR="007A567C">
        <w:t xml:space="preserve">(Foster through to Seaspray) </w:t>
      </w:r>
      <w:r w:rsidR="00A75059">
        <w:t xml:space="preserve">and 200 broader Gippsland </w:t>
      </w:r>
      <w:r w:rsidR="00A01421">
        <w:t xml:space="preserve">residents </w:t>
      </w:r>
      <w:r w:rsidR="00A75059">
        <w:t xml:space="preserve">(Latrobe Valley, </w:t>
      </w:r>
      <w:r w:rsidR="007A567C">
        <w:t xml:space="preserve">Leongatha, Sale) </w:t>
      </w:r>
      <w:r w:rsidR="001B454C">
        <w:t xml:space="preserve">in November 2024 </w:t>
      </w:r>
      <w:r w:rsidR="00AA587E">
        <w:t>provided the following key insights</w:t>
      </w:r>
      <w:r w:rsidR="00744B32">
        <w:t>:</w:t>
      </w:r>
    </w:p>
    <w:p w14:paraId="1843AEBF" w14:textId="3184045D" w:rsidR="009F3226" w:rsidRDefault="000F6AE0" w:rsidP="0004408F">
      <w:pPr>
        <w:pStyle w:val="BodyBullet1"/>
      </w:pPr>
      <w:r w:rsidRPr="000F6AE0">
        <w:rPr>
          <w:b/>
          <w:bCs/>
        </w:rPr>
        <w:t>Awareness:</w:t>
      </w:r>
      <w:r w:rsidR="0086428C">
        <w:rPr>
          <w:b/>
          <w:bCs/>
        </w:rPr>
        <w:t xml:space="preserve"> </w:t>
      </w:r>
      <w:r w:rsidR="00D56265" w:rsidRPr="00D56265">
        <w:t xml:space="preserve">There </w:t>
      </w:r>
      <w:r w:rsidR="00D56265">
        <w:t>is high awareness of the project across all respondents (</w:t>
      </w:r>
      <w:r w:rsidR="003F2E2E">
        <w:t>64 per cent</w:t>
      </w:r>
      <w:r w:rsidR="00D56265">
        <w:t xml:space="preserve">), with </w:t>
      </w:r>
      <w:r w:rsidR="00FE4F06">
        <w:t>higher awareness</w:t>
      </w:r>
      <w:r w:rsidR="006664BC">
        <w:t xml:space="preserve"> recorded</w:t>
      </w:r>
      <w:r w:rsidR="00FE4F06">
        <w:t xml:space="preserve"> amongst </w:t>
      </w:r>
      <w:r w:rsidR="00D56265">
        <w:t xml:space="preserve">coastal </w:t>
      </w:r>
      <w:r w:rsidR="00FE4F06">
        <w:t>residents (81 per cent)</w:t>
      </w:r>
      <w:r w:rsidR="0004408F">
        <w:t xml:space="preserve">. </w:t>
      </w:r>
      <w:r w:rsidR="00C20AC5">
        <w:t>W</w:t>
      </w:r>
      <w:r>
        <w:t>hen prompted with a basic explanation</w:t>
      </w:r>
      <w:r w:rsidR="00522D5D">
        <w:t xml:space="preserve"> </w:t>
      </w:r>
      <w:r w:rsidR="00C20AC5">
        <w:t>of the project, awareness increases to 82 per cent overall</w:t>
      </w:r>
      <w:r w:rsidR="00FE4F06">
        <w:t xml:space="preserve"> and </w:t>
      </w:r>
      <w:r w:rsidR="0004408F">
        <w:t xml:space="preserve">to </w:t>
      </w:r>
      <w:r w:rsidR="002F07C7">
        <w:t>94 per cent</w:t>
      </w:r>
      <w:r w:rsidR="00FE4F06">
        <w:t xml:space="preserve"> </w:t>
      </w:r>
      <w:r w:rsidR="006664BC">
        <w:t>of</w:t>
      </w:r>
      <w:r w:rsidR="00FE4F06">
        <w:t xml:space="preserve"> coastal residents. </w:t>
      </w:r>
    </w:p>
    <w:p w14:paraId="4B1C6FD9" w14:textId="7C2C9915" w:rsidR="009E68F5" w:rsidRDefault="00571C68">
      <w:pPr>
        <w:pStyle w:val="BodyBullet1"/>
      </w:pPr>
      <w:r w:rsidRPr="009E68F5">
        <w:rPr>
          <w:b/>
          <w:bCs/>
        </w:rPr>
        <w:t xml:space="preserve">Sentiment:  </w:t>
      </w:r>
      <w:r w:rsidR="008C4062" w:rsidRPr="008C4062">
        <w:t>Overall</w:t>
      </w:r>
      <w:r w:rsidR="008C4062">
        <w:t xml:space="preserve">, 81 per cent of all respondents said they either support or are neutral towards the project. </w:t>
      </w:r>
      <w:r w:rsidR="009E68F5">
        <w:t>This number increases when focusing in on coastal communities close to the project, where 86 per cent are either supportive or neutral</w:t>
      </w:r>
      <w:r w:rsidR="0079436C">
        <w:t xml:space="preserve">, as shown in </w:t>
      </w:r>
      <w:r w:rsidR="00B52666">
        <w:fldChar w:fldCharType="begin"/>
      </w:r>
      <w:r w:rsidR="00B52666">
        <w:instrText xml:space="preserve"> REF _Ref213225685 \h </w:instrText>
      </w:r>
      <w:r w:rsidR="00B52666">
        <w:fldChar w:fldCharType="separate"/>
      </w:r>
      <w:r w:rsidR="00B52666">
        <w:t xml:space="preserve">Figure </w:t>
      </w:r>
      <w:r w:rsidR="00B52666">
        <w:rPr>
          <w:noProof/>
        </w:rPr>
        <w:t>7</w:t>
      </w:r>
      <w:r w:rsidR="00B52666">
        <w:noBreakHyphen/>
      </w:r>
      <w:r w:rsidR="00B52666">
        <w:rPr>
          <w:noProof/>
        </w:rPr>
        <w:t>18</w:t>
      </w:r>
      <w:r w:rsidR="00B52666">
        <w:fldChar w:fldCharType="end"/>
      </w:r>
      <w:r w:rsidR="00B52666">
        <w:t>.</w:t>
      </w:r>
    </w:p>
    <w:p w14:paraId="5B24874B" w14:textId="25E28A2B" w:rsidR="00744B32" w:rsidRDefault="00CF037F">
      <w:pPr>
        <w:pStyle w:val="BodyBullet1"/>
      </w:pPr>
      <w:r w:rsidRPr="009E68F5">
        <w:rPr>
          <w:b/>
          <w:bCs/>
        </w:rPr>
        <w:t>P</w:t>
      </w:r>
      <w:r w:rsidR="002F07C7" w:rsidRPr="009E68F5">
        <w:rPr>
          <w:b/>
          <w:bCs/>
        </w:rPr>
        <w:t xml:space="preserve">references: </w:t>
      </w:r>
      <w:r w:rsidR="00A75059">
        <w:t>51</w:t>
      </w:r>
      <w:r w:rsidR="00F4703F">
        <w:t xml:space="preserve"> per cent</w:t>
      </w:r>
      <w:r w:rsidR="00A75059">
        <w:t xml:space="preserve"> of all </w:t>
      </w:r>
      <w:r w:rsidR="007A567C">
        <w:t>respondents said they are interested in learning more about the project.</w:t>
      </w:r>
      <w:r w:rsidR="009C687C">
        <w:t xml:space="preserve"> Of those, the top five methods </w:t>
      </w:r>
      <w:r w:rsidR="00406051">
        <w:t>cited for receiving information are email (36 per cent), local newspapers (30 per cent), Facebook (28 per cent), letterbox drop (24 per cent) and website (19 per cent).</w:t>
      </w:r>
    </w:p>
    <w:p w14:paraId="383894A0" w14:textId="642315E0" w:rsidR="00B52666" w:rsidRPr="00B52666" w:rsidRDefault="00B52666" w:rsidP="00B52666">
      <w:pPr>
        <w:pStyle w:val="Caption"/>
      </w:pPr>
      <w:bookmarkStart w:id="101" w:name="_Ref213225685"/>
      <w:bookmarkStart w:id="102" w:name="_Toc228868471"/>
      <w:r>
        <w:t xml:space="preserve">Figure </w:t>
      </w:r>
      <w:fldSimple w:instr=" STYLEREF 1 \s ">
        <w:r>
          <w:rPr>
            <w:noProof/>
          </w:rPr>
          <w:t>7</w:t>
        </w:r>
      </w:fldSimple>
      <w:r>
        <w:noBreakHyphen/>
      </w:r>
      <w:fldSimple w:instr=" SEQ Figure \* ARABIC \s 1 ">
        <w:r>
          <w:rPr>
            <w:noProof/>
          </w:rPr>
          <w:t>18</w:t>
        </w:r>
      </w:fldSimple>
      <w:bookmarkEnd w:id="101"/>
      <w:r>
        <w:t xml:space="preserve">    Community sentiment towards the project (November 2024)</w:t>
      </w:r>
      <w:bookmarkEnd w:id="102"/>
    </w:p>
    <w:p w14:paraId="173EF6C4" w14:textId="77777777" w:rsidR="00E928AD" w:rsidRDefault="00E928AD" w:rsidP="00E928AD">
      <w:pPr>
        <w:pStyle w:val="BodyBullet1"/>
        <w:numPr>
          <w:ilvl w:val="0"/>
          <w:numId w:val="0"/>
        </w:numPr>
        <w:ind w:left="340" w:hanging="340"/>
      </w:pPr>
      <w:r>
        <w:rPr>
          <w:noProof/>
        </w:rPr>
        <w:drawing>
          <wp:inline distT="0" distB="0" distL="0" distR="0" wp14:anchorId="658D6FA1" wp14:editId="48094D1E">
            <wp:extent cx="4800600" cy="2423483"/>
            <wp:effectExtent l="0" t="0" r="0" b="0"/>
            <wp:docPr id="1251021306" name="Picture 102" descr="A bar chart with percentages of community sentiment towards the project.&#10;58 per cent support the project, 27 per cent are neutral, 19 per cent oppose it, and 2 per cent can't 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21306" name="Picture 102" descr="A bar chart with percentages of community sentiment towards the project.&#10;58 per cent support the project, 27 per cent are neutral, 19 per cent oppose it, and 2 per cent can't say."/>
                    <pic:cNvPicPr>
                      <a:picLocks noChangeAspect="1" noChangeArrowheads="1"/>
                    </pic:cNvPicPr>
                  </pic:nvPicPr>
                  <pic:blipFill rotWithShape="1">
                    <a:blip r:embed="rId65" cstate="hqprint">
                      <a:extLst>
                        <a:ext uri="{28A0092B-C50C-407E-A947-70E740481C1C}">
                          <a14:useLocalDpi xmlns:a14="http://schemas.microsoft.com/office/drawing/2010/main" val="0"/>
                        </a:ext>
                      </a:extLst>
                    </a:blip>
                    <a:srcRect/>
                    <a:stretch>
                      <a:fillRect/>
                    </a:stretch>
                  </pic:blipFill>
                  <pic:spPr bwMode="auto">
                    <a:xfrm>
                      <a:off x="0" y="0"/>
                      <a:ext cx="4806712" cy="2426568"/>
                    </a:xfrm>
                    <a:prstGeom prst="rect">
                      <a:avLst/>
                    </a:prstGeom>
                    <a:noFill/>
                    <a:ln>
                      <a:noFill/>
                    </a:ln>
                    <a:extLst>
                      <a:ext uri="{53640926-AAD7-44D8-BBD7-CCE9431645EC}">
                        <a14:shadowObscured xmlns:a14="http://schemas.microsoft.com/office/drawing/2010/main"/>
                      </a:ext>
                    </a:extLst>
                  </pic:spPr>
                </pic:pic>
              </a:graphicData>
            </a:graphic>
          </wp:inline>
        </w:drawing>
      </w:r>
    </w:p>
    <w:p w14:paraId="01AD031F" w14:textId="153B1815" w:rsidR="00E928AD" w:rsidRDefault="00E928AD" w:rsidP="00E928AD">
      <w:pPr>
        <w:pStyle w:val="BodyText"/>
      </w:pPr>
      <w:r>
        <w:lastRenderedPageBreak/>
        <w:t xml:space="preserve">This quantitative data is used alongside other evaluation measures, such as the number of enquiries, website and social media statistics relating to reach and engagement, and feedback, to </w:t>
      </w:r>
      <w:r w:rsidR="00151322">
        <w:t>support continuous improvement.</w:t>
      </w:r>
    </w:p>
    <w:p w14:paraId="5E05AC69" w14:textId="59EBBB63" w:rsidR="00DB7629" w:rsidRPr="00DB7629" w:rsidRDefault="00DB7629" w:rsidP="00DB7629">
      <w:pPr>
        <w:pStyle w:val="Heading2"/>
      </w:pPr>
      <w:bookmarkStart w:id="103" w:name="_Toc228868453"/>
      <w:r>
        <w:t>Ongoing engagement</w:t>
      </w:r>
      <w:bookmarkEnd w:id="90"/>
      <w:bookmarkEnd w:id="103"/>
    </w:p>
    <w:p w14:paraId="5273AFDC" w14:textId="53F8F279" w:rsidR="00B011B1" w:rsidRDefault="00DB7629" w:rsidP="00937E15">
      <w:pPr>
        <w:pStyle w:val="BodyText"/>
      </w:pPr>
      <w:r>
        <w:t xml:space="preserve">Star of the South </w:t>
      </w:r>
      <w:r w:rsidR="00B8084C">
        <w:t>is committed t</w:t>
      </w:r>
      <w:r w:rsidR="007658C1">
        <w:t>o</w:t>
      </w:r>
      <w:r w:rsidR="00B011B1">
        <w:t xml:space="preserve"> ongoing and </w:t>
      </w:r>
      <w:r>
        <w:t xml:space="preserve">comprehensive </w:t>
      </w:r>
      <w:r w:rsidR="00B011B1">
        <w:t xml:space="preserve">communication and </w:t>
      </w:r>
      <w:r w:rsidR="00A068EE">
        <w:t>engagement</w:t>
      </w:r>
      <w:r w:rsidR="00B011B1">
        <w:t xml:space="preserve"> across all remaining phases of the project, as outlined in Section </w:t>
      </w:r>
      <w:r w:rsidR="00696EB4">
        <w:fldChar w:fldCharType="begin"/>
      </w:r>
      <w:r w:rsidR="00696EB4">
        <w:instrText xml:space="preserve"> REF _Ref212814782 \n \h </w:instrText>
      </w:r>
      <w:r w:rsidR="00696EB4">
        <w:fldChar w:fldCharType="separate"/>
      </w:r>
      <w:r w:rsidR="00696EB4">
        <w:t>7.5</w:t>
      </w:r>
      <w:r w:rsidR="00696EB4">
        <w:fldChar w:fldCharType="end"/>
      </w:r>
      <w:r w:rsidR="00696EB4">
        <w:t>.</w:t>
      </w:r>
    </w:p>
    <w:p w14:paraId="3A5F5397" w14:textId="6AD72DD1" w:rsidR="00DB7629" w:rsidRPr="00A01D30" w:rsidRDefault="007C18E6" w:rsidP="000929C0">
      <w:pPr>
        <w:pStyle w:val="BodyText"/>
      </w:pPr>
      <w:r>
        <w:t>During p</w:t>
      </w:r>
      <w:r w:rsidR="00DB7629">
        <w:t xml:space="preserve">ublic </w:t>
      </w:r>
      <w:r w:rsidR="00415132">
        <w:t>review</w:t>
      </w:r>
      <w:r w:rsidR="00253F43">
        <w:t>,</w:t>
      </w:r>
      <w:r w:rsidR="00152FC1">
        <w:t xml:space="preserve"> </w:t>
      </w:r>
      <w:r w:rsidR="00DB7629">
        <w:t xml:space="preserve">a </w:t>
      </w:r>
      <w:r>
        <w:t xml:space="preserve">wide </w:t>
      </w:r>
      <w:r w:rsidR="00DB7629">
        <w:t xml:space="preserve">range of </w:t>
      </w:r>
      <w:r w:rsidR="003E564A">
        <w:t xml:space="preserve">communication </w:t>
      </w:r>
      <w:r w:rsidR="00DA04F5">
        <w:t xml:space="preserve">and engagement </w:t>
      </w:r>
      <w:r w:rsidR="00CB6F5A">
        <w:t xml:space="preserve">methods </w:t>
      </w:r>
      <w:r>
        <w:t xml:space="preserve">will be used to </w:t>
      </w:r>
      <w:r w:rsidR="00DB7629">
        <w:t>mak</w:t>
      </w:r>
      <w:r w:rsidR="00442381">
        <w:t>e</w:t>
      </w:r>
      <w:r w:rsidR="00DB7629">
        <w:t xml:space="preserve"> </w:t>
      </w:r>
      <w:r>
        <w:t xml:space="preserve">information </w:t>
      </w:r>
      <w:r w:rsidR="006F383B">
        <w:t xml:space="preserve">widely </w:t>
      </w:r>
      <w:r w:rsidR="00DB7629">
        <w:t xml:space="preserve">accessible </w:t>
      </w:r>
      <w:r w:rsidR="00442381">
        <w:t xml:space="preserve">and </w:t>
      </w:r>
      <w:r w:rsidR="0001241D">
        <w:t xml:space="preserve">to </w:t>
      </w:r>
      <w:r w:rsidR="00442381">
        <w:t xml:space="preserve">support </w:t>
      </w:r>
      <w:r w:rsidR="00552EDE">
        <w:t xml:space="preserve">participation. </w:t>
      </w:r>
      <w:r w:rsidR="001A14CC">
        <w:t>P</w:t>
      </w:r>
      <w:r w:rsidR="00DB7629" w:rsidRPr="00A01D30">
        <w:t xml:space="preserve">roject </w:t>
      </w:r>
      <w:r w:rsidR="001A14CC">
        <w:t xml:space="preserve">personnel </w:t>
      </w:r>
      <w:r w:rsidR="00DB7629" w:rsidRPr="00A01D30">
        <w:t>will be available</w:t>
      </w:r>
      <w:r w:rsidR="00523AF4">
        <w:t xml:space="preserve"> </w:t>
      </w:r>
      <w:r w:rsidR="00DB7629" w:rsidRPr="00A01D30">
        <w:t xml:space="preserve">at the </w:t>
      </w:r>
      <w:r w:rsidR="00174C5E">
        <w:t>Gippsland</w:t>
      </w:r>
      <w:r w:rsidR="00DB7629" w:rsidRPr="00A01D30">
        <w:t xml:space="preserve"> office</w:t>
      </w:r>
      <w:r w:rsidR="00DB7629">
        <w:t xml:space="preserve">, </w:t>
      </w:r>
      <w:r w:rsidR="001D3C0D">
        <w:t xml:space="preserve">at </w:t>
      </w:r>
      <w:r w:rsidR="00DB7629">
        <w:t>dedicated events</w:t>
      </w:r>
      <w:r w:rsidR="00523AF4">
        <w:t xml:space="preserve">, </w:t>
      </w:r>
      <w:r w:rsidR="00DB7629" w:rsidRPr="00A01D30">
        <w:t xml:space="preserve">and </w:t>
      </w:r>
      <w:r w:rsidR="00E11966">
        <w:t>through</w:t>
      </w:r>
      <w:r w:rsidR="006D1703">
        <w:t xml:space="preserve"> established communication and enquiry </w:t>
      </w:r>
      <w:r w:rsidR="00DB7629" w:rsidRPr="00A01D30">
        <w:t xml:space="preserve">channels to provide information </w:t>
      </w:r>
      <w:r w:rsidR="006D1703">
        <w:t>and respond to queries</w:t>
      </w:r>
      <w:r w:rsidR="00DB7629" w:rsidRPr="00A01D30">
        <w:t xml:space="preserve">. </w:t>
      </w:r>
      <w:r w:rsidR="000929C0">
        <w:t xml:space="preserve">Proactive communication will </w:t>
      </w:r>
      <w:r w:rsidR="00B87F9D">
        <w:t>make l</w:t>
      </w:r>
      <w:r w:rsidR="00DB7629" w:rsidRPr="00A01D30">
        <w:t xml:space="preserve">ocal communities and stakeholders </w:t>
      </w:r>
      <w:r w:rsidR="00B87F9D">
        <w:t>aw</w:t>
      </w:r>
      <w:r w:rsidR="00EA1951">
        <w:t xml:space="preserve">are of </w:t>
      </w:r>
      <w:r w:rsidR="00DB7629" w:rsidRPr="00A01D30">
        <w:t xml:space="preserve">the formal </w:t>
      </w:r>
      <w:r w:rsidR="00583224">
        <w:t>submission</w:t>
      </w:r>
      <w:r w:rsidR="00F3087B">
        <w:t>s</w:t>
      </w:r>
      <w:r w:rsidR="00583224">
        <w:t xml:space="preserve"> </w:t>
      </w:r>
      <w:r w:rsidR="00DB7629" w:rsidRPr="00A01D30">
        <w:t>process</w:t>
      </w:r>
      <w:r w:rsidR="00DB7629">
        <w:t>.</w:t>
      </w:r>
      <w:r w:rsidR="001A65DA">
        <w:t xml:space="preserve"> </w:t>
      </w:r>
    </w:p>
    <w:p w14:paraId="17480C1A" w14:textId="2A3EE821" w:rsidR="00EE41B6" w:rsidRDefault="00F3087B" w:rsidP="00937E15">
      <w:pPr>
        <w:pStyle w:val="BodyText"/>
      </w:pPr>
      <w:r>
        <w:t>Ongoing c</w:t>
      </w:r>
      <w:r w:rsidR="00647D2F">
        <w:t xml:space="preserve">ommunity and stakeholder involvement will be critical to the project’s successful delivery and its ability to support local aspirations. </w:t>
      </w:r>
      <w:r w:rsidR="00855162">
        <w:t>Star of the South</w:t>
      </w:r>
      <w:r w:rsidR="00B54D76">
        <w:t xml:space="preserve"> </w:t>
      </w:r>
      <w:r w:rsidR="00DB7629" w:rsidRPr="00A01D30">
        <w:t xml:space="preserve">will continue to engage with </w:t>
      </w:r>
      <w:r w:rsidR="00CC2989">
        <w:t>communities</w:t>
      </w:r>
      <w:r w:rsidR="00DB7629" w:rsidRPr="00A01D30">
        <w:t xml:space="preserve"> and stakeholders</w:t>
      </w:r>
      <w:r w:rsidR="00711B8C">
        <w:t xml:space="preserve"> and provide </w:t>
      </w:r>
      <w:r w:rsidR="00DB7629" w:rsidRPr="00A01D30">
        <w:t>regular updates</w:t>
      </w:r>
      <w:r w:rsidR="00396F58">
        <w:t xml:space="preserve"> a</w:t>
      </w:r>
      <w:r w:rsidR="00396F58" w:rsidRPr="00A01D30">
        <w:t xml:space="preserve">t the conclusion of the </w:t>
      </w:r>
      <w:r w:rsidR="00855162">
        <w:t>ass</w:t>
      </w:r>
      <w:r w:rsidR="00D65EE5">
        <w:t>essment</w:t>
      </w:r>
      <w:r w:rsidR="00396F58" w:rsidRPr="00A01D30">
        <w:t xml:space="preserve"> process and throughout the</w:t>
      </w:r>
      <w:r w:rsidR="00396F58">
        <w:t xml:space="preserve"> </w:t>
      </w:r>
      <w:r w:rsidR="00D65EE5">
        <w:t xml:space="preserve">project’s </w:t>
      </w:r>
      <w:r w:rsidR="00396F58" w:rsidRPr="00A01D30">
        <w:t>construction</w:t>
      </w:r>
      <w:r w:rsidR="00396F58">
        <w:t>,</w:t>
      </w:r>
      <w:r w:rsidR="00396F58" w:rsidRPr="00A01D30">
        <w:t xml:space="preserve"> operation</w:t>
      </w:r>
      <w:r w:rsidR="00D65EE5">
        <w:t>s</w:t>
      </w:r>
      <w:r w:rsidR="00396F58">
        <w:t xml:space="preserve"> </w:t>
      </w:r>
      <w:r w:rsidR="00396F58" w:rsidRPr="00A01D30">
        <w:t xml:space="preserve">and </w:t>
      </w:r>
      <w:r w:rsidR="00396F58">
        <w:t>decommissioning phases.</w:t>
      </w:r>
    </w:p>
    <w:p w14:paraId="76169122" w14:textId="5C05A2F6" w:rsidR="00DB7629" w:rsidRPr="00A01D30" w:rsidRDefault="00396F58" w:rsidP="00937E15">
      <w:pPr>
        <w:pStyle w:val="BodyText"/>
      </w:pPr>
      <w:r>
        <w:t>A</w:t>
      </w:r>
      <w:r w:rsidR="00301A02">
        <w:t xml:space="preserve"> </w:t>
      </w:r>
      <w:r w:rsidR="004E5101">
        <w:t>Stakeholder Engagement Plan (</w:t>
      </w:r>
      <w:r w:rsidR="00226658">
        <w:t>S</w:t>
      </w:r>
      <w:r w:rsidR="00D83414">
        <w:t>O</w:t>
      </w:r>
      <w:r w:rsidR="00226658">
        <w:t>C</w:t>
      </w:r>
      <w:r w:rsidR="00D83414">
        <w:t>-M0</w:t>
      </w:r>
      <w:r w:rsidR="00226658">
        <w:t xml:space="preserve">03) </w:t>
      </w:r>
      <w:r>
        <w:t xml:space="preserve">will be developed </w:t>
      </w:r>
      <w:r w:rsidR="00226658">
        <w:t xml:space="preserve">to guide communication </w:t>
      </w:r>
      <w:r>
        <w:t xml:space="preserve">and consultation </w:t>
      </w:r>
      <w:r w:rsidR="00226658">
        <w:t xml:space="preserve">with </w:t>
      </w:r>
      <w:r w:rsidR="00381F75">
        <w:t>all identified stakeholders</w:t>
      </w:r>
      <w:r w:rsidR="0001669B">
        <w:t xml:space="preserve"> across future phases</w:t>
      </w:r>
      <w:r w:rsidR="00F810D5">
        <w:t xml:space="preserve">. </w:t>
      </w:r>
      <w:r w:rsidR="00711B8C">
        <w:t xml:space="preserve">Further details are provided in </w:t>
      </w:r>
      <w:r w:rsidR="005954E1" w:rsidRPr="00696EB4">
        <w:rPr>
          <w:i/>
        </w:rPr>
        <w:t xml:space="preserve">Attachment </w:t>
      </w:r>
      <w:r w:rsidR="0065064F" w:rsidRPr="00696EB4">
        <w:rPr>
          <w:i/>
        </w:rPr>
        <w:t>II</w:t>
      </w:r>
      <w:r w:rsidR="00ED3313" w:rsidRPr="00696EB4">
        <w:rPr>
          <w:i/>
        </w:rPr>
        <w:t xml:space="preserve"> </w:t>
      </w:r>
      <w:r w:rsidR="004B3B82" w:rsidRPr="00696EB4">
        <w:rPr>
          <w:i/>
        </w:rPr>
        <w:t>–</w:t>
      </w:r>
      <w:r w:rsidR="00B54D76" w:rsidRPr="00696EB4">
        <w:rPr>
          <w:i/>
        </w:rPr>
        <w:t xml:space="preserve"> </w:t>
      </w:r>
      <w:r w:rsidR="005954E1" w:rsidRPr="00696EB4">
        <w:rPr>
          <w:i/>
        </w:rPr>
        <w:t xml:space="preserve">Consultation </w:t>
      </w:r>
      <w:r w:rsidR="00696EB4">
        <w:rPr>
          <w:i/>
          <w:iCs/>
        </w:rPr>
        <w:t>R</w:t>
      </w:r>
      <w:r w:rsidR="005954E1" w:rsidRPr="00696EB4">
        <w:rPr>
          <w:i/>
          <w:iCs/>
        </w:rPr>
        <w:t>eport</w:t>
      </w:r>
      <w:r w:rsidR="005954E1">
        <w:t>.</w:t>
      </w:r>
    </w:p>
    <w:p w14:paraId="7A4FCB2C" w14:textId="77777777" w:rsidR="00937E15" w:rsidRPr="00CC643A" w:rsidRDefault="00937E15" w:rsidP="004E7CBA">
      <w:pPr>
        <w:pStyle w:val="BodyText"/>
      </w:pPr>
    </w:p>
    <w:sectPr w:rsidR="00937E15" w:rsidRPr="00CC643A" w:rsidSect="00B8689B">
      <w:pgSz w:w="11906" w:h="16838" w:code="9"/>
      <w:pgMar w:top="1134" w:right="1134" w:bottom="1134" w:left="1134" w:header="454" w:footer="454"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AA6728" w14:textId="77777777" w:rsidR="00973428" w:rsidRDefault="00973428" w:rsidP="00A02FC6">
      <w:r>
        <w:separator/>
      </w:r>
    </w:p>
  </w:endnote>
  <w:endnote w:type="continuationSeparator" w:id="0">
    <w:p w14:paraId="65446E70" w14:textId="77777777" w:rsidR="00973428" w:rsidRDefault="00973428" w:rsidP="00A0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eplica LL">
    <w:panose1 w:val="020B0504010101010104"/>
    <w:charset w:val="00"/>
    <w:family w:val="swiss"/>
    <w:notTrueType/>
    <w:pitch w:val="variable"/>
    <w:sig w:usb0="A00000FF" w:usb1="4000207B" w:usb2="00000008" w:usb3="00000000" w:csb0="00000093" w:csb1="00000000"/>
  </w:font>
  <w:font w:name="Tahoma">
    <w:panose1 w:val="020B0604030504040204"/>
    <w:charset w:val="00"/>
    <w:family w:val="swiss"/>
    <w:pitch w:val="variable"/>
    <w:sig w:usb0="E1002EFF" w:usb1="C000605B" w:usb2="00000029" w:usb3="00000000" w:csb0="000101FF" w:csb1="00000000"/>
    <w:embedRegular r:id="rId1" w:fontKey="{B92631E6-6D59-4329-8A43-7B3B7745273B}"/>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3159B" w14:textId="105E2D66" w:rsidR="00490892" w:rsidRPr="00204A6F" w:rsidRDefault="002036B2" w:rsidP="005B5A3E">
    <w:pPr>
      <w:pStyle w:val="Footer"/>
    </w:pPr>
    <w:r w:rsidRPr="005B5A3E">
      <w:fldChar w:fldCharType="begin"/>
    </w:r>
    <w:r w:rsidRPr="005B5A3E">
      <w:instrText xml:space="preserve"> PAGE   \* MERGEFORMAT </w:instrText>
    </w:r>
    <w:r w:rsidRPr="005B5A3E">
      <w:fldChar w:fldCharType="separate"/>
    </w:r>
    <w:r>
      <w:t>1-2</w:t>
    </w:r>
    <w:r w:rsidRPr="005B5A3E">
      <w:fldChar w:fldCharType="end"/>
    </w:r>
    <w:r w:rsidR="005B5A3E" w:rsidRPr="005B5A3E">
      <w:ptab w:relativeTo="margin" w:alignment="right" w:leader="none"/>
    </w:r>
    <w:r w:rsidR="0035781F" w:rsidRPr="005B5A3E">
      <w:fldChar w:fldCharType="begin"/>
    </w:r>
    <w:r w:rsidR="0035781F" w:rsidRPr="005B5A3E">
      <w:instrText xml:space="preserve"> IF</w:instrText>
    </w:r>
    <w:r w:rsidR="0035781F" w:rsidRPr="005B5A3E">
      <w:fldChar w:fldCharType="begin"/>
    </w:r>
    <w:r w:rsidR="0035781F" w:rsidRPr="005B5A3E">
      <w:instrText xml:space="preserve"> STYLEREF "Heading 1" \w </w:instrText>
    </w:r>
    <w:r w:rsidR="0035781F" w:rsidRPr="005B5A3E">
      <w:fldChar w:fldCharType="separate"/>
    </w:r>
    <w:r w:rsidR="007D4910">
      <w:instrText>Chapter 7</w:instrText>
    </w:r>
    <w:r w:rsidR="0035781F" w:rsidRPr="005B5A3E">
      <w:fldChar w:fldCharType="end"/>
    </w:r>
    <w:r w:rsidR="0035781F" w:rsidRPr="005B5A3E">
      <w:instrText>&lt;&gt;"Error*""</w:instrText>
    </w:r>
    <w:r w:rsidR="0035781F" w:rsidRPr="005B5A3E">
      <w:fldChar w:fldCharType="begin"/>
    </w:r>
    <w:r w:rsidR="0035781F" w:rsidRPr="005B5A3E">
      <w:instrText xml:space="preserve"> STYLEREF "Heading 1" \w </w:instrText>
    </w:r>
    <w:r w:rsidR="0035781F" w:rsidRPr="005B5A3E">
      <w:fldChar w:fldCharType="separate"/>
    </w:r>
    <w:r w:rsidR="007D4910">
      <w:instrText>Chapter 7</w:instrText>
    </w:r>
    <w:r w:rsidR="0035781F" w:rsidRPr="005B5A3E">
      <w:fldChar w:fldCharType="end"/>
    </w:r>
    <w:r w:rsidR="0035781F" w:rsidRPr="005B5A3E">
      <w:instrText>"</w:instrText>
    </w:r>
    <w:r w:rsidR="0035781F" w:rsidRPr="005B5A3E">
      <w:fldChar w:fldCharType="separate"/>
    </w:r>
    <w:r w:rsidR="007D4910">
      <w:t>Chapter 7</w:t>
    </w:r>
    <w:r w:rsidR="0035781F" w:rsidRPr="005B5A3E">
      <w:fldChar w:fldCharType="end"/>
    </w:r>
    <w:r w:rsidR="0035781F" w:rsidRPr="005B5A3E">
      <w:t xml:space="preserve"> </w:t>
    </w:r>
    <w:r w:rsidR="0035781F" w:rsidRPr="005B5A3E">
      <w:fldChar w:fldCharType="begin"/>
    </w:r>
    <w:r w:rsidR="0035781F" w:rsidRPr="005B5A3E">
      <w:instrText xml:space="preserve"> IF</w:instrText>
    </w:r>
    <w:r w:rsidR="0035781F" w:rsidRPr="005B5A3E">
      <w:fldChar w:fldCharType="begin"/>
    </w:r>
    <w:r w:rsidR="0035781F" w:rsidRPr="005B5A3E">
      <w:instrText xml:space="preserve"> STYLEREF "Heading 1" \w </w:instrText>
    </w:r>
    <w:r w:rsidR="0035781F" w:rsidRPr="005B5A3E">
      <w:fldChar w:fldCharType="separate"/>
    </w:r>
    <w:r w:rsidR="007D4910">
      <w:instrText>Chapter 7</w:instrText>
    </w:r>
    <w:r w:rsidR="0035781F" w:rsidRPr="005B5A3E">
      <w:fldChar w:fldCharType="end"/>
    </w:r>
    <w:r w:rsidR="0035781F" w:rsidRPr="005B5A3E">
      <w:instrText>&lt;&gt;"Error*""–"</w:instrText>
    </w:r>
    <w:r w:rsidR="0035781F" w:rsidRPr="005B5A3E">
      <w:fldChar w:fldCharType="separate"/>
    </w:r>
    <w:r w:rsidR="007D4910" w:rsidRPr="005B5A3E">
      <w:t>–</w:t>
    </w:r>
    <w:r w:rsidR="0035781F" w:rsidRPr="005B5A3E">
      <w:fldChar w:fldCharType="end"/>
    </w:r>
    <w:r w:rsidR="0035781F" w:rsidRPr="005B5A3E">
      <w:t xml:space="preserve"> </w:t>
    </w:r>
    <w:r w:rsidR="0035781F" w:rsidRPr="005B5A3E">
      <w:fldChar w:fldCharType="begin"/>
    </w:r>
    <w:r w:rsidR="0035781F" w:rsidRPr="005B5A3E">
      <w:instrText xml:space="preserve"> IF</w:instrText>
    </w:r>
    <w:r w:rsidR="0035781F" w:rsidRPr="005B5A3E">
      <w:fldChar w:fldCharType="begin"/>
    </w:r>
    <w:r w:rsidR="0035781F" w:rsidRPr="005B5A3E">
      <w:instrText xml:space="preserve"> STYLEREF "Heading 1" </w:instrText>
    </w:r>
    <w:r w:rsidR="0035781F" w:rsidRPr="005B5A3E">
      <w:fldChar w:fldCharType="separate"/>
    </w:r>
    <w:r w:rsidR="007D4910">
      <w:instrText>Communication and engagement</w:instrText>
    </w:r>
    <w:r w:rsidR="0035781F" w:rsidRPr="005B5A3E">
      <w:fldChar w:fldCharType="end"/>
    </w:r>
    <w:r w:rsidR="0035781F" w:rsidRPr="005B5A3E">
      <w:instrText>&lt;&gt;"Error*""</w:instrText>
    </w:r>
    <w:r w:rsidR="0035781F" w:rsidRPr="005B5A3E">
      <w:fldChar w:fldCharType="begin"/>
    </w:r>
    <w:r w:rsidR="0035781F" w:rsidRPr="005B5A3E">
      <w:instrText xml:space="preserve"> STYLEREF "Heading 1" </w:instrText>
    </w:r>
    <w:r w:rsidR="0035781F" w:rsidRPr="005B5A3E">
      <w:fldChar w:fldCharType="separate"/>
    </w:r>
    <w:r w:rsidR="007D4910">
      <w:instrText>Communication and engagement</w:instrText>
    </w:r>
    <w:r w:rsidR="0035781F" w:rsidRPr="005B5A3E">
      <w:fldChar w:fldCharType="end"/>
    </w:r>
    <w:r w:rsidR="0035781F" w:rsidRPr="005B5A3E">
      <w:instrText>"</w:instrText>
    </w:r>
    <w:r w:rsidR="0035781F" w:rsidRPr="005B5A3E">
      <w:fldChar w:fldCharType="separate"/>
    </w:r>
    <w:r w:rsidR="007D4910">
      <w:t>Communication and engagement</w:t>
    </w:r>
    <w:r w:rsidR="0035781F" w:rsidRPr="005B5A3E">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2ACD76" w14:textId="3EEF832F" w:rsidR="002878AA" w:rsidRPr="005B5A3E" w:rsidRDefault="009020DB" w:rsidP="005B5A3E">
    <w:pPr>
      <w:pStyle w:val="Footer"/>
    </w:pPr>
    <w:r w:rsidRPr="005B5A3E">
      <w:fldChar w:fldCharType="begin"/>
    </w:r>
    <w:r w:rsidRPr="005B5A3E">
      <w:instrText xml:space="preserve"> IF</w:instrText>
    </w:r>
    <w:r w:rsidRPr="005B5A3E">
      <w:fldChar w:fldCharType="begin"/>
    </w:r>
    <w:r w:rsidRPr="005B5A3E">
      <w:instrText xml:space="preserve"> STYLEREF "Heading 1" \w </w:instrText>
    </w:r>
    <w:r w:rsidRPr="005B5A3E">
      <w:fldChar w:fldCharType="separate"/>
    </w:r>
    <w:r w:rsidR="007D4910">
      <w:instrText>Chapter 7</w:instrText>
    </w:r>
    <w:r w:rsidRPr="005B5A3E">
      <w:fldChar w:fldCharType="end"/>
    </w:r>
    <w:r w:rsidRPr="005B5A3E">
      <w:instrText>&lt;&gt;"Error*""</w:instrText>
    </w:r>
    <w:r w:rsidRPr="005B5A3E">
      <w:fldChar w:fldCharType="begin"/>
    </w:r>
    <w:r w:rsidRPr="005B5A3E">
      <w:instrText xml:space="preserve"> STYLEREF "Heading 1" \w </w:instrText>
    </w:r>
    <w:r w:rsidRPr="005B5A3E">
      <w:fldChar w:fldCharType="separate"/>
    </w:r>
    <w:r w:rsidR="007D4910">
      <w:instrText>Chapter 7</w:instrText>
    </w:r>
    <w:r w:rsidRPr="005B5A3E">
      <w:fldChar w:fldCharType="end"/>
    </w:r>
    <w:r w:rsidRPr="005B5A3E">
      <w:instrText>"</w:instrText>
    </w:r>
    <w:r w:rsidRPr="005B5A3E">
      <w:fldChar w:fldCharType="separate"/>
    </w:r>
    <w:r w:rsidR="007D4910">
      <w:t>Chapter 7</w:t>
    </w:r>
    <w:r w:rsidRPr="005B5A3E">
      <w:fldChar w:fldCharType="end"/>
    </w:r>
    <w:r w:rsidRPr="005B5A3E">
      <w:t xml:space="preserve"> </w:t>
    </w:r>
    <w:r w:rsidRPr="005B5A3E">
      <w:fldChar w:fldCharType="begin"/>
    </w:r>
    <w:r w:rsidRPr="005B5A3E">
      <w:instrText xml:space="preserve"> IF</w:instrText>
    </w:r>
    <w:r w:rsidRPr="005B5A3E">
      <w:fldChar w:fldCharType="begin"/>
    </w:r>
    <w:r w:rsidRPr="005B5A3E">
      <w:instrText xml:space="preserve"> STYLEREF "Heading 1" \w </w:instrText>
    </w:r>
    <w:r w:rsidRPr="005B5A3E">
      <w:fldChar w:fldCharType="separate"/>
    </w:r>
    <w:r w:rsidR="007D4910">
      <w:instrText>Chapter 7</w:instrText>
    </w:r>
    <w:r w:rsidRPr="005B5A3E">
      <w:fldChar w:fldCharType="end"/>
    </w:r>
    <w:r w:rsidRPr="005B5A3E">
      <w:instrText>&lt;&gt;"Error*""–"</w:instrText>
    </w:r>
    <w:r w:rsidRPr="005B5A3E">
      <w:fldChar w:fldCharType="separate"/>
    </w:r>
    <w:r w:rsidR="007D4910" w:rsidRPr="005B5A3E">
      <w:t>–</w:t>
    </w:r>
    <w:r w:rsidRPr="005B5A3E">
      <w:fldChar w:fldCharType="end"/>
    </w:r>
    <w:r w:rsidRPr="005B5A3E">
      <w:t xml:space="preserve"> </w:t>
    </w:r>
    <w:r w:rsidR="002878AA" w:rsidRPr="005B5A3E">
      <w:fldChar w:fldCharType="begin"/>
    </w:r>
    <w:r w:rsidR="002878AA" w:rsidRPr="005B5A3E">
      <w:instrText xml:space="preserve"> IF</w:instrText>
    </w:r>
    <w:r w:rsidR="002878AA" w:rsidRPr="005B5A3E">
      <w:fldChar w:fldCharType="begin"/>
    </w:r>
    <w:r w:rsidR="002878AA" w:rsidRPr="005B5A3E">
      <w:instrText xml:space="preserve"> STYLEREF "Heading 1" </w:instrText>
    </w:r>
    <w:r w:rsidR="002878AA" w:rsidRPr="005B5A3E">
      <w:fldChar w:fldCharType="separate"/>
    </w:r>
    <w:r w:rsidR="007D4910">
      <w:instrText>Communication and engagement</w:instrText>
    </w:r>
    <w:r w:rsidR="002878AA" w:rsidRPr="005B5A3E">
      <w:fldChar w:fldCharType="end"/>
    </w:r>
    <w:r w:rsidR="002878AA" w:rsidRPr="005B5A3E">
      <w:instrText>&lt;&gt;"Error*""</w:instrText>
    </w:r>
    <w:r w:rsidR="002878AA" w:rsidRPr="005B5A3E">
      <w:fldChar w:fldCharType="begin"/>
    </w:r>
    <w:r w:rsidR="002878AA" w:rsidRPr="005B5A3E">
      <w:instrText xml:space="preserve"> STYLEREF "Heading 1" </w:instrText>
    </w:r>
    <w:r w:rsidR="002878AA" w:rsidRPr="005B5A3E">
      <w:fldChar w:fldCharType="separate"/>
    </w:r>
    <w:r w:rsidR="007D4910">
      <w:instrText>Communication and engagement</w:instrText>
    </w:r>
    <w:r w:rsidR="002878AA" w:rsidRPr="005B5A3E">
      <w:fldChar w:fldCharType="end"/>
    </w:r>
    <w:r w:rsidR="002878AA" w:rsidRPr="005B5A3E">
      <w:instrText>"</w:instrText>
    </w:r>
    <w:r w:rsidR="002878AA" w:rsidRPr="005B5A3E">
      <w:fldChar w:fldCharType="separate"/>
    </w:r>
    <w:r w:rsidR="007D4910">
      <w:t>Communication and engagement</w:t>
    </w:r>
    <w:r w:rsidR="002878AA" w:rsidRPr="005B5A3E">
      <w:fldChar w:fldCharType="end"/>
    </w:r>
    <w:r w:rsidR="002878AA" w:rsidRPr="005B5A3E">
      <w:ptab w:relativeTo="margin" w:alignment="right" w:leader="none"/>
    </w:r>
    <w:r w:rsidR="002878AA" w:rsidRPr="005B5A3E">
      <w:fldChar w:fldCharType="begin"/>
    </w:r>
    <w:r w:rsidR="002878AA" w:rsidRPr="005B5A3E">
      <w:instrText xml:space="preserve"> PAGE   \* MERGEFORMAT </w:instrText>
    </w:r>
    <w:r w:rsidR="002878AA" w:rsidRPr="005B5A3E">
      <w:fldChar w:fldCharType="separate"/>
    </w:r>
    <w:r w:rsidR="002878AA" w:rsidRPr="005B5A3E">
      <w:t>1</w:t>
    </w:r>
    <w:r w:rsidR="002878AA" w:rsidRPr="005B5A3E">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34EB6D" w14:textId="77777777" w:rsidR="00973428" w:rsidRDefault="00973428" w:rsidP="0036083B">
      <w:pPr>
        <w:spacing w:before="360"/>
      </w:pPr>
      <w:r>
        <w:separator/>
      </w:r>
    </w:p>
  </w:footnote>
  <w:footnote w:type="continuationSeparator" w:id="0">
    <w:p w14:paraId="7852D524" w14:textId="77777777" w:rsidR="00973428" w:rsidRDefault="00973428" w:rsidP="0036083B">
      <w:pPr>
        <w:spacing w:before="360"/>
      </w:pPr>
      <w:r>
        <w:continuationSeparator/>
      </w:r>
    </w:p>
  </w:footnote>
  <w:footnote w:type="continuationNotice" w:id="1">
    <w:p w14:paraId="36D7EC49" w14:textId="77777777" w:rsidR="00973428" w:rsidRDefault="00973428" w:rsidP="00A02F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A0EFCD" w14:textId="004B3592" w:rsidR="00FB0659" w:rsidRDefault="007B6652">
    <w:pPr>
      <w:pStyle w:val="Header"/>
    </w:pPr>
    <w:r>
      <w:fldChar w:fldCharType="begin"/>
    </w:r>
    <w:r>
      <w:instrText xml:space="preserve"> IF</w:instrText>
    </w:r>
    <w:r>
      <w:fldChar w:fldCharType="begin"/>
    </w:r>
    <w:r>
      <w:instrText xml:space="preserve"> STYLEREF "</w:instrText>
    </w:r>
    <w:r w:rsidRPr="00C4123D">
      <w:instrText xml:space="preserve">Cover </w:instrText>
    </w:r>
    <w:r>
      <w:instrText>1</w:instrText>
    </w:r>
    <w:r w:rsidRPr="00C4123D">
      <w:instrText xml:space="preserve"> – </w:instrText>
    </w:r>
    <w:r>
      <w:instrText xml:space="preserve">Title" </w:instrText>
    </w:r>
    <w:r>
      <w:fldChar w:fldCharType="separate"/>
    </w:r>
    <w:r w:rsidR="007D4910">
      <w:rPr>
        <w:noProof/>
      </w:rPr>
      <w:instrText>Commonwealth Environmental Impact Statement</w:instrText>
    </w:r>
    <w:r>
      <w:fldChar w:fldCharType="end"/>
    </w:r>
    <w:r>
      <w:instrText>&lt;&gt;"Error*""</w:instrText>
    </w:r>
    <w:r>
      <w:fldChar w:fldCharType="begin"/>
    </w:r>
    <w:r>
      <w:instrText xml:space="preserve"> STYLEREF "Cover 1</w:instrText>
    </w:r>
    <w:r w:rsidRPr="00C4123D">
      <w:instrText xml:space="preserve"> – </w:instrText>
    </w:r>
    <w:r>
      <w:instrText xml:space="preserve">Title" </w:instrText>
    </w:r>
    <w:r>
      <w:fldChar w:fldCharType="separate"/>
    </w:r>
    <w:r w:rsidR="007D4910">
      <w:rPr>
        <w:noProof/>
      </w:rPr>
      <w:instrText>Commonwealth Environmental Impact Statement</w:instrText>
    </w:r>
    <w:r>
      <w:fldChar w:fldCharType="end"/>
    </w:r>
    <w:r>
      <w:instrText>"</w:instrText>
    </w:r>
    <w:r>
      <w:fldChar w:fldCharType="separate"/>
    </w:r>
    <w:r w:rsidR="007D4910">
      <w:rPr>
        <w:noProof/>
      </w:rPr>
      <w:t>Commonwealth Environmental Impact Statement</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4911BA" w14:textId="77777777" w:rsidR="00A06F68" w:rsidRPr="00967A72" w:rsidRDefault="000F1088" w:rsidP="00967A72">
    <w:pPr>
      <w:pStyle w:val="HeaderEvenPage"/>
    </w:pPr>
    <w:r w:rsidRPr="007257D6">
      <w:rPr>
        <w:noProof/>
      </w:rPr>
      <w:drawing>
        <wp:inline distT="0" distB="0" distL="0" distR="0" wp14:anchorId="622F9DA9" wp14:editId="422FA97E">
          <wp:extent cx="1229850" cy="324000"/>
          <wp:effectExtent l="0" t="0" r="8890" b="0"/>
          <wp:docPr id="503652132" name="Picture 15" descr="A green star icon and white writing for Star of the Sout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206849" name="Picture 15" descr="A green star icon and white writing for Star of the South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9850" cy="3240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C559D" w14:textId="264BBA80" w:rsidR="002878AA" w:rsidRPr="00A505D6" w:rsidRDefault="002878AA" w:rsidP="002B6CDB">
    <w:pPr>
      <w:pStyle w:val="CoverHeader"/>
    </w:pPr>
    <w:r w:rsidRPr="00A505D6">
      <w:fldChar w:fldCharType="begin"/>
    </w:r>
    <w:r w:rsidRPr="00A505D6">
      <w:instrText xml:space="preserve"> IF</w:instrText>
    </w:r>
    <w:r w:rsidRPr="00A505D6">
      <w:fldChar w:fldCharType="begin"/>
    </w:r>
    <w:r w:rsidRPr="00A505D6">
      <w:instrText xml:space="preserve"> STYLEREF "Cover Title" </w:instrText>
    </w:r>
    <w:r w:rsidRPr="00A505D6">
      <w:fldChar w:fldCharType="separate"/>
    </w:r>
    <w:r w:rsidR="007D4910">
      <w:rPr>
        <w:b/>
        <w:bCs/>
        <w:lang w:val="en-US"/>
      </w:rPr>
      <w:instrText>Error! Use the Home tab to apply Cover Title to the text that you want to appear here.</w:instrText>
    </w:r>
    <w:r w:rsidRPr="00A505D6">
      <w:fldChar w:fldCharType="end"/>
    </w:r>
    <w:r w:rsidRPr="00A505D6">
      <w:instrText>&lt;&gt;"Error*""</w:instrText>
    </w:r>
    <w:r w:rsidRPr="00A505D6">
      <w:fldChar w:fldCharType="begin"/>
    </w:r>
    <w:r w:rsidRPr="00A505D6">
      <w:instrText xml:space="preserve"> STYLEREF "Cover Title" </w:instrText>
    </w:r>
    <w:r w:rsidRPr="00A505D6">
      <w:fldChar w:fldCharType="separate"/>
    </w:r>
    <w:r w:rsidRPr="00A505D6">
      <w:instrText>[Enter title]</w:instrText>
    </w:r>
    <w:r w:rsidRPr="00A505D6">
      <w:fldChar w:fldCharType="end"/>
    </w:r>
    <w:r w:rsidRPr="00A505D6">
      <w:instrText>"</w:instrText>
    </w:r>
    <w:r w:rsidRPr="00A505D6">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AB182CEC"/>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370EA432"/>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602AA226"/>
    <w:lvl w:ilvl="0">
      <w:start w:val="1"/>
      <w:numFmt w:val="decimal"/>
      <w:pStyle w:val="ListNumber"/>
      <w:lvlText w:val="%1."/>
      <w:lvlJc w:val="left"/>
      <w:pPr>
        <w:tabs>
          <w:tab w:val="num" w:pos="360"/>
        </w:tabs>
        <w:ind w:left="360" w:hanging="360"/>
      </w:pPr>
    </w:lvl>
  </w:abstractNum>
  <w:abstractNum w:abstractNumId="3" w15:restartNumberingAfterBreak="0">
    <w:nsid w:val="0AFF06A4"/>
    <w:multiLevelType w:val="multilevel"/>
    <w:tmpl w:val="03063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815474"/>
    <w:multiLevelType w:val="hybridMultilevel"/>
    <w:tmpl w:val="42A2B1C4"/>
    <w:lvl w:ilvl="0" w:tplc="51DE42B0">
      <w:start w:val="1"/>
      <w:numFmt w:val="bullet"/>
      <w:lvlText w:val=""/>
      <w:lvlJc w:val="left"/>
      <w:pPr>
        <w:ind w:left="720" w:hanging="360"/>
      </w:pPr>
      <w:rPr>
        <w:rFonts w:ascii="Symbol" w:hAnsi="Symbol"/>
      </w:rPr>
    </w:lvl>
    <w:lvl w:ilvl="1" w:tplc="D18C9EBC">
      <w:start w:val="1"/>
      <w:numFmt w:val="bullet"/>
      <w:lvlText w:val=""/>
      <w:lvlJc w:val="left"/>
      <w:pPr>
        <w:ind w:left="720" w:hanging="360"/>
      </w:pPr>
      <w:rPr>
        <w:rFonts w:ascii="Symbol" w:hAnsi="Symbol"/>
      </w:rPr>
    </w:lvl>
    <w:lvl w:ilvl="2" w:tplc="3B1CF052">
      <w:start w:val="1"/>
      <w:numFmt w:val="bullet"/>
      <w:lvlText w:val=""/>
      <w:lvlJc w:val="left"/>
      <w:pPr>
        <w:ind w:left="720" w:hanging="360"/>
      </w:pPr>
      <w:rPr>
        <w:rFonts w:ascii="Symbol" w:hAnsi="Symbol"/>
      </w:rPr>
    </w:lvl>
    <w:lvl w:ilvl="3" w:tplc="1090C278">
      <w:start w:val="1"/>
      <w:numFmt w:val="bullet"/>
      <w:lvlText w:val=""/>
      <w:lvlJc w:val="left"/>
      <w:pPr>
        <w:ind w:left="720" w:hanging="360"/>
      </w:pPr>
      <w:rPr>
        <w:rFonts w:ascii="Symbol" w:hAnsi="Symbol"/>
      </w:rPr>
    </w:lvl>
    <w:lvl w:ilvl="4" w:tplc="F8187DA8">
      <w:start w:val="1"/>
      <w:numFmt w:val="bullet"/>
      <w:lvlText w:val=""/>
      <w:lvlJc w:val="left"/>
      <w:pPr>
        <w:ind w:left="720" w:hanging="360"/>
      </w:pPr>
      <w:rPr>
        <w:rFonts w:ascii="Symbol" w:hAnsi="Symbol"/>
      </w:rPr>
    </w:lvl>
    <w:lvl w:ilvl="5" w:tplc="F91EB4D2">
      <w:start w:val="1"/>
      <w:numFmt w:val="bullet"/>
      <w:lvlText w:val=""/>
      <w:lvlJc w:val="left"/>
      <w:pPr>
        <w:ind w:left="720" w:hanging="360"/>
      </w:pPr>
      <w:rPr>
        <w:rFonts w:ascii="Symbol" w:hAnsi="Symbol"/>
      </w:rPr>
    </w:lvl>
    <w:lvl w:ilvl="6" w:tplc="48C86E16">
      <w:start w:val="1"/>
      <w:numFmt w:val="bullet"/>
      <w:lvlText w:val=""/>
      <w:lvlJc w:val="left"/>
      <w:pPr>
        <w:ind w:left="720" w:hanging="360"/>
      </w:pPr>
      <w:rPr>
        <w:rFonts w:ascii="Symbol" w:hAnsi="Symbol"/>
      </w:rPr>
    </w:lvl>
    <w:lvl w:ilvl="7" w:tplc="AE7429C2">
      <w:start w:val="1"/>
      <w:numFmt w:val="bullet"/>
      <w:lvlText w:val=""/>
      <w:lvlJc w:val="left"/>
      <w:pPr>
        <w:ind w:left="720" w:hanging="360"/>
      </w:pPr>
      <w:rPr>
        <w:rFonts w:ascii="Symbol" w:hAnsi="Symbol"/>
      </w:rPr>
    </w:lvl>
    <w:lvl w:ilvl="8" w:tplc="6D26E0B0">
      <w:start w:val="1"/>
      <w:numFmt w:val="bullet"/>
      <w:lvlText w:val=""/>
      <w:lvlJc w:val="left"/>
      <w:pPr>
        <w:ind w:left="720" w:hanging="360"/>
      </w:pPr>
      <w:rPr>
        <w:rFonts w:ascii="Symbol" w:hAnsi="Symbol"/>
      </w:rPr>
    </w:lvl>
  </w:abstractNum>
  <w:abstractNum w:abstractNumId="5" w15:restartNumberingAfterBreak="0">
    <w:nsid w:val="0D7D2843"/>
    <w:multiLevelType w:val="multilevel"/>
    <w:tmpl w:val="23CCCCF8"/>
    <w:lvl w:ilvl="0">
      <w:start w:val="1"/>
      <w:numFmt w:val="bullet"/>
      <w:pStyle w:val="TableBullet1"/>
      <w:lvlText w:val=""/>
      <w:lvlJc w:val="left"/>
      <w:pPr>
        <w:ind w:left="340" w:hanging="340"/>
      </w:pPr>
      <w:rPr>
        <w:rFonts w:ascii="Symbol" w:hAnsi="Symbol" w:hint="default"/>
        <w:b w:val="0"/>
        <w:i w:val="0"/>
        <w:color w:val="auto"/>
        <w:sz w:val="18"/>
      </w:rPr>
    </w:lvl>
    <w:lvl w:ilvl="1">
      <w:start w:val="1"/>
      <w:numFmt w:val="bullet"/>
      <w:pStyle w:val="TableBullet2"/>
      <w:lvlText w:val="–"/>
      <w:lvlJc w:val="left"/>
      <w:pPr>
        <w:ind w:left="680" w:hanging="340"/>
      </w:pPr>
      <w:rPr>
        <w:rFonts w:hint="default"/>
        <w:b w:val="0"/>
        <w:i w:val="0"/>
        <w:color w:val="auto"/>
        <w:sz w:val="18"/>
      </w:rPr>
    </w:lvl>
    <w:lvl w:ilvl="2">
      <w:start w:val="1"/>
      <w:numFmt w:val="bullet"/>
      <w:pStyle w:val="TableBullet3"/>
      <w:lvlText w:val="-"/>
      <w:lvlJc w:val="left"/>
      <w:pPr>
        <w:ind w:left="1020" w:hanging="340"/>
      </w:pPr>
      <w:rPr>
        <w:rFonts w:hint="default"/>
        <w:b w:val="0"/>
        <w:i w:val="0"/>
        <w:color w:val="auto"/>
        <w:sz w:val="18"/>
      </w:rPr>
    </w:lvl>
    <w:lvl w:ilvl="3">
      <w:start w:val="1"/>
      <w:numFmt w:val="none"/>
      <w:lvlRestart w:val="0"/>
      <w:suff w:val="nothing"/>
      <w:lvlText w:val="%4"/>
      <w:lvlJc w:val="left"/>
      <w:pPr>
        <w:ind w:left="0" w:firstLine="0"/>
      </w:pPr>
      <w:rPr>
        <w:rFonts w:hint="default"/>
        <w:color w:val="000000" w:themeColor="text1"/>
      </w:rPr>
    </w:lvl>
    <w:lvl w:ilvl="4">
      <w:start w:val="1"/>
      <w:numFmt w:val="none"/>
      <w:lvlRestart w:val="0"/>
      <w:suff w:val="nothing"/>
      <w:lvlText w:val="%5"/>
      <w:lvlJc w:val="left"/>
      <w:pPr>
        <w:ind w:left="0" w:firstLine="0"/>
      </w:pPr>
      <w:rPr>
        <w:rFonts w:hint="default"/>
        <w:color w:val="000000" w:themeColor="text1"/>
      </w:rPr>
    </w:lvl>
    <w:lvl w:ilvl="5">
      <w:start w:val="1"/>
      <w:numFmt w:val="none"/>
      <w:lvlRestart w:val="0"/>
      <w:suff w:val="nothing"/>
      <w:lvlText w:val="%6"/>
      <w:lvlJc w:val="left"/>
      <w:pPr>
        <w:ind w:left="0" w:firstLine="0"/>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6" w15:restartNumberingAfterBreak="0">
    <w:nsid w:val="0F47469C"/>
    <w:multiLevelType w:val="hybridMultilevel"/>
    <w:tmpl w:val="22683E78"/>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120D41D3"/>
    <w:multiLevelType w:val="hybridMultilevel"/>
    <w:tmpl w:val="F342C6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92A1046"/>
    <w:multiLevelType w:val="hybridMultilevel"/>
    <w:tmpl w:val="21809240"/>
    <w:lvl w:ilvl="0" w:tplc="2C540FD6">
      <w:start w:val="1"/>
      <w:numFmt w:val="bullet"/>
      <w:lvlText w:val=""/>
      <w:lvlJc w:val="left"/>
      <w:pPr>
        <w:ind w:left="720" w:hanging="360"/>
      </w:pPr>
      <w:rPr>
        <w:rFonts w:ascii="Symbol" w:hAnsi="Symbol"/>
      </w:rPr>
    </w:lvl>
    <w:lvl w:ilvl="1" w:tplc="06623950">
      <w:start w:val="1"/>
      <w:numFmt w:val="bullet"/>
      <w:lvlText w:val=""/>
      <w:lvlJc w:val="left"/>
      <w:pPr>
        <w:ind w:left="720" w:hanging="360"/>
      </w:pPr>
      <w:rPr>
        <w:rFonts w:ascii="Symbol" w:hAnsi="Symbol"/>
      </w:rPr>
    </w:lvl>
    <w:lvl w:ilvl="2" w:tplc="0DFE17F4">
      <w:start w:val="1"/>
      <w:numFmt w:val="bullet"/>
      <w:lvlText w:val=""/>
      <w:lvlJc w:val="left"/>
      <w:pPr>
        <w:ind w:left="720" w:hanging="360"/>
      </w:pPr>
      <w:rPr>
        <w:rFonts w:ascii="Symbol" w:hAnsi="Symbol"/>
      </w:rPr>
    </w:lvl>
    <w:lvl w:ilvl="3" w:tplc="6EE0F8A6">
      <w:start w:val="1"/>
      <w:numFmt w:val="bullet"/>
      <w:lvlText w:val=""/>
      <w:lvlJc w:val="left"/>
      <w:pPr>
        <w:ind w:left="720" w:hanging="360"/>
      </w:pPr>
      <w:rPr>
        <w:rFonts w:ascii="Symbol" w:hAnsi="Symbol"/>
      </w:rPr>
    </w:lvl>
    <w:lvl w:ilvl="4" w:tplc="A3C65EC4">
      <w:start w:val="1"/>
      <w:numFmt w:val="bullet"/>
      <w:lvlText w:val=""/>
      <w:lvlJc w:val="left"/>
      <w:pPr>
        <w:ind w:left="720" w:hanging="360"/>
      </w:pPr>
      <w:rPr>
        <w:rFonts w:ascii="Symbol" w:hAnsi="Symbol"/>
      </w:rPr>
    </w:lvl>
    <w:lvl w:ilvl="5" w:tplc="14D0D4D8">
      <w:start w:val="1"/>
      <w:numFmt w:val="bullet"/>
      <w:lvlText w:val=""/>
      <w:lvlJc w:val="left"/>
      <w:pPr>
        <w:ind w:left="720" w:hanging="360"/>
      </w:pPr>
      <w:rPr>
        <w:rFonts w:ascii="Symbol" w:hAnsi="Symbol"/>
      </w:rPr>
    </w:lvl>
    <w:lvl w:ilvl="6" w:tplc="1AD824FE">
      <w:start w:val="1"/>
      <w:numFmt w:val="bullet"/>
      <w:lvlText w:val=""/>
      <w:lvlJc w:val="left"/>
      <w:pPr>
        <w:ind w:left="720" w:hanging="360"/>
      </w:pPr>
      <w:rPr>
        <w:rFonts w:ascii="Symbol" w:hAnsi="Symbol"/>
      </w:rPr>
    </w:lvl>
    <w:lvl w:ilvl="7" w:tplc="86FC0DF4">
      <w:start w:val="1"/>
      <w:numFmt w:val="bullet"/>
      <w:lvlText w:val=""/>
      <w:lvlJc w:val="left"/>
      <w:pPr>
        <w:ind w:left="720" w:hanging="360"/>
      </w:pPr>
      <w:rPr>
        <w:rFonts w:ascii="Symbol" w:hAnsi="Symbol"/>
      </w:rPr>
    </w:lvl>
    <w:lvl w:ilvl="8" w:tplc="932A2338">
      <w:start w:val="1"/>
      <w:numFmt w:val="bullet"/>
      <w:lvlText w:val=""/>
      <w:lvlJc w:val="left"/>
      <w:pPr>
        <w:ind w:left="720" w:hanging="360"/>
      </w:pPr>
      <w:rPr>
        <w:rFonts w:ascii="Symbol" w:hAnsi="Symbol"/>
      </w:rPr>
    </w:lvl>
  </w:abstractNum>
  <w:abstractNum w:abstractNumId="10" w15:restartNumberingAfterBreak="0">
    <w:nsid w:val="1E3C16D6"/>
    <w:multiLevelType w:val="hybridMultilevel"/>
    <w:tmpl w:val="82EAEB0A"/>
    <w:lvl w:ilvl="0" w:tplc="75047ADC">
      <w:start w:val="1"/>
      <w:numFmt w:val="bullet"/>
      <w:lvlText w:val=""/>
      <w:lvlJc w:val="left"/>
      <w:pPr>
        <w:ind w:left="720" w:hanging="360"/>
      </w:pPr>
      <w:rPr>
        <w:rFonts w:ascii="Symbol" w:hAnsi="Symbol"/>
      </w:rPr>
    </w:lvl>
    <w:lvl w:ilvl="1" w:tplc="A6021D10">
      <w:start w:val="1"/>
      <w:numFmt w:val="bullet"/>
      <w:lvlText w:val=""/>
      <w:lvlJc w:val="left"/>
      <w:pPr>
        <w:ind w:left="720" w:hanging="360"/>
      </w:pPr>
      <w:rPr>
        <w:rFonts w:ascii="Symbol" w:hAnsi="Symbol"/>
      </w:rPr>
    </w:lvl>
    <w:lvl w:ilvl="2" w:tplc="36D641B2">
      <w:start w:val="1"/>
      <w:numFmt w:val="bullet"/>
      <w:lvlText w:val=""/>
      <w:lvlJc w:val="left"/>
      <w:pPr>
        <w:ind w:left="720" w:hanging="360"/>
      </w:pPr>
      <w:rPr>
        <w:rFonts w:ascii="Symbol" w:hAnsi="Symbol"/>
      </w:rPr>
    </w:lvl>
    <w:lvl w:ilvl="3" w:tplc="CB948CC4">
      <w:start w:val="1"/>
      <w:numFmt w:val="bullet"/>
      <w:lvlText w:val=""/>
      <w:lvlJc w:val="left"/>
      <w:pPr>
        <w:ind w:left="720" w:hanging="360"/>
      </w:pPr>
      <w:rPr>
        <w:rFonts w:ascii="Symbol" w:hAnsi="Symbol"/>
      </w:rPr>
    </w:lvl>
    <w:lvl w:ilvl="4" w:tplc="AE72D780">
      <w:start w:val="1"/>
      <w:numFmt w:val="bullet"/>
      <w:lvlText w:val=""/>
      <w:lvlJc w:val="left"/>
      <w:pPr>
        <w:ind w:left="720" w:hanging="360"/>
      </w:pPr>
      <w:rPr>
        <w:rFonts w:ascii="Symbol" w:hAnsi="Symbol"/>
      </w:rPr>
    </w:lvl>
    <w:lvl w:ilvl="5" w:tplc="EC16A708">
      <w:start w:val="1"/>
      <w:numFmt w:val="bullet"/>
      <w:lvlText w:val=""/>
      <w:lvlJc w:val="left"/>
      <w:pPr>
        <w:ind w:left="720" w:hanging="360"/>
      </w:pPr>
      <w:rPr>
        <w:rFonts w:ascii="Symbol" w:hAnsi="Symbol"/>
      </w:rPr>
    </w:lvl>
    <w:lvl w:ilvl="6" w:tplc="7096AA58">
      <w:start w:val="1"/>
      <w:numFmt w:val="bullet"/>
      <w:lvlText w:val=""/>
      <w:lvlJc w:val="left"/>
      <w:pPr>
        <w:ind w:left="720" w:hanging="360"/>
      </w:pPr>
      <w:rPr>
        <w:rFonts w:ascii="Symbol" w:hAnsi="Symbol"/>
      </w:rPr>
    </w:lvl>
    <w:lvl w:ilvl="7" w:tplc="942E24A0">
      <w:start w:val="1"/>
      <w:numFmt w:val="bullet"/>
      <w:lvlText w:val=""/>
      <w:lvlJc w:val="left"/>
      <w:pPr>
        <w:ind w:left="720" w:hanging="360"/>
      </w:pPr>
      <w:rPr>
        <w:rFonts w:ascii="Symbol" w:hAnsi="Symbol"/>
      </w:rPr>
    </w:lvl>
    <w:lvl w:ilvl="8" w:tplc="8E921280">
      <w:start w:val="1"/>
      <w:numFmt w:val="bullet"/>
      <w:lvlText w:val=""/>
      <w:lvlJc w:val="left"/>
      <w:pPr>
        <w:ind w:left="720" w:hanging="360"/>
      </w:pPr>
      <w:rPr>
        <w:rFonts w:ascii="Symbol" w:hAnsi="Symbol"/>
      </w:rPr>
    </w:lvl>
  </w:abstractNum>
  <w:abstractNum w:abstractNumId="11" w15:restartNumberingAfterBreak="0">
    <w:nsid w:val="1E445ECF"/>
    <w:multiLevelType w:val="hybridMultilevel"/>
    <w:tmpl w:val="F6E65F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15164DB"/>
    <w:multiLevelType w:val="hybridMultilevel"/>
    <w:tmpl w:val="FF6686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32A37AA"/>
    <w:multiLevelType w:val="multilevel"/>
    <w:tmpl w:val="1E88A2C6"/>
    <w:lvl w:ilvl="0">
      <w:start w:val="1"/>
      <w:numFmt w:val="bullet"/>
      <w:lvlText w:val=""/>
      <w:lvlJc w:val="left"/>
      <w:pPr>
        <w:ind w:left="0" w:firstLine="0"/>
      </w:pPr>
      <w:rPr>
        <w:rFonts w:ascii="Symbol" w:hAnsi="Symbol" w:hint="default"/>
      </w:rPr>
    </w:lvl>
    <w:lvl w:ilvl="1">
      <w:start w:val="1"/>
      <w:numFmt w:val="decimal"/>
      <w:lvlText w:val="%2"/>
      <w:lvlJc w:val="left"/>
      <w:pPr>
        <w:ind w:left="340" w:hanging="340"/>
      </w:pPr>
      <w:rPr>
        <w:rFonts w:hint="default"/>
        <w:color w:val="006E50" w:themeColor="accent1"/>
      </w:rPr>
    </w:lvl>
    <w:lvl w:ilvl="2">
      <w:start w:val="1"/>
      <w:numFmt w:val="lowerLetter"/>
      <w:lvlText w:val="%3"/>
      <w:lvlJc w:val="left"/>
      <w:pPr>
        <w:ind w:left="680" w:hanging="340"/>
      </w:pPr>
      <w:rPr>
        <w:rFonts w:hint="default"/>
        <w:color w:val="006E50" w:themeColor="accent1"/>
      </w:rPr>
    </w:lvl>
    <w:lvl w:ilvl="3">
      <w:start w:val="1"/>
      <w:numFmt w:val="lowerRoman"/>
      <w:lvlText w:val="%4"/>
      <w:lvlJc w:val="left"/>
      <w:pPr>
        <w:ind w:left="1021" w:hanging="341"/>
      </w:pPr>
      <w:rPr>
        <w:rFonts w:hint="default"/>
        <w:color w:val="006E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4" w15:restartNumberingAfterBreak="0">
    <w:nsid w:val="2CE50529"/>
    <w:multiLevelType w:val="multilevel"/>
    <w:tmpl w:val="C89A51D4"/>
    <w:lvl w:ilvl="0">
      <w:start w:val="1"/>
      <w:numFmt w:val="bullet"/>
      <w:lvlText w:val=""/>
      <w:lvlJc w:val="left"/>
      <w:pPr>
        <w:ind w:left="0" w:firstLine="0"/>
      </w:pPr>
      <w:rPr>
        <w:rFonts w:ascii="Symbol" w:hAnsi="Symbol" w:hint="default"/>
      </w:rPr>
    </w:lvl>
    <w:lvl w:ilvl="1">
      <w:start w:val="1"/>
      <w:numFmt w:val="decimal"/>
      <w:lvlText w:val="%2"/>
      <w:lvlJc w:val="left"/>
      <w:pPr>
        <w:ind w:left="340" w:hanging="340"/>
      </w:pPr>
      <w:rPr>
        <w:rFonts w:hint="default"/>
        <w:color w:val="006E50" w:themeColor="accent1"/>
      </w:rPr>
    </w:lvl>
    <w:lvl w:ilvl="2">
      <w:start w:val="1"/>
      <w:numFmt w:val="lowerLetter"/>
      <w:lvlText w:val="%3"/>
      <w:lvlJc w:val="left"/>
      <w:pPr>
        <w:ind w:left="680" w:hanging="340"/>
      </w:pPr>
      <w:rPr>
        <w:rFonts w:hint="default"/>
        <w:color w:val="006E50" w:themeColor="accent1"/>
      </w:rPr>
    </w:lvl>
    <w:lvl w:ilvl="3">
      <w:start w:val="1"/>
      <w:numFmt w:val="lowerRoman"/>
      <w:lvlText w:val="%4"/>
      <w:lvlJc w:val="left"/>
      <w:pPr>
        <w:ind w:left="1021" w:hanging="341"/>
      </w:pPr>
      <w:rPr>
        <w:rFonts w:hint="default"/>
        <w:color w:val="006E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5" w15:restartNumberingAfterBreak="0">
    <w:nsid w:val="2F2B3D92"/>
    <w:multiLevelType w:val="hybridMultilevel"/>
    <w:tmpl w:val="83503834"/>
    <w:lvl w:ilvl="0" w:tplc="A09E4EE0">
      <w:start w:val="1"/>
      <w:numFmt w:val="bullet"/>
      <w:lvlText w:val=""/>
      <w:lvlJc w:val="left"/>
      <w:pPr>
        <w:ind w:left="720" w:hanging="360"/>
      </w:pPr>
      <w:rPr>
        <w:rFonts w:ascii="Symbol" w:hAnsi="Symbol"/>
      </w:rPr>
    </w:lvl>
    <w:lvl w:ilvl="1" w:tplc="56686DF2">
      <w:start w:val="1"/>
      <w:numFmt w:val="bullet"/>
      <w:lvlText w:val=""/>
      <w:lvlJc w:val="left"/>
      <w:pPr>
        <w:ind w:left="720" w:hanging="360"/>
      </w:pPr>
      <w:rPr>
        <w:rFonts w:ascii="Symbol" w:hAnsi="Symbol"/>
      </w:rPr>
    </w:lvl>
    <w:lvl w:ilvl="2" w:tplc="3BFC7D38">
      <w:start w:val="1"/>
      <w:numFmt w:val="bullet"/>
      <w:lvlText w:val=""/>
      <w:lvlJc w:val="left"/>
      <w:pPr>
        <w:ind w:left="720" w:hanging="360"/>
      </w:pPr>
      <w:rPr>
        <w:rFonts w:ascii="Symbol" w:hAnsi="Symbol"/>
      </w:rPr>
    </w:lvl>
    <w:lvl w:ilvl="3" w:tplc="65B07F34">
      <w:start w:val="1"/>
      <w:numFmt w:val="bullet"/>
      <w:lvlText w:val=""/>
      <w:lvlJc w:val="left"/>
      <w:pPr>
        <w:ind w:left="720" w:hanging="360"/>
      </w:pPr>
      <w:rPr>
        <w:rFonts w:ascii="Symbol" w:hAnsi="Symbol"/>
      </w:rPr>
    </w:lvl>
    <w:lvl w:ilvl="4" w:tplc="6D80694C">
      <w:start w:val="1"/>
      <w:numFmt w:val="bullet"/>
      <w:lvlText w:val=""/>
      <w:lvlJc w:val="left"/>
      <w:pPr>
        <w:ind w:left="720" w:hanging="360"/>
      </w:pPr>
      <w:rPr>
        <w:rFonts w:ascii="Symbol" w:hAnsi="Symbol"/>
      </w:rPr>
    </w:lvl>
    <w:lvl w:ilvl="5" w:tplc="0F488C90">
      <w:start w:val="1"/>
      <w:numFmt w:val="bullet"/>
      <w:lvlText w:val=""/>
      <w:lvlJc w:val="left"/>
      <w:pPr>
        <w:ind w:left="720" w:hanging="360"/>
      </w:pPr>
      <w:rPr>
        <w:rFonts w:ascii="Symbol" w:hAnsi="Symbol"/>
      </w:rPr>
    </w:lvl>
    <w:lvl w:ilvl="6" w:tplc="0E460EC6">
      <w:start w:val="1"/>
      <w:numFmt w:val="bullet"/>
      <w:lvlText w:val=""/>
      <w:lvlJc w:val="left"/>
      <w:pPr>
        <w:ind w:left="720" w:hanging="360"/>
      </w:pPr>
      <w:rPr>
        <w:rFonts w:ascii="Symbol" w:hAnsi="Symbol"/>
      </w:rPr>
    </w:lvl>
    <w:lvl w:ilvl="7" w:tplc="3EE06BFC">
      <w:start w:val="1"/>
      <w:numFmt w:val="bullet"/>
      <w:lvlText w:val=""/>
      <w:lvlJc w:val="left"/>
      <w:pPr>
        <w:ind w:left="720" w:hanging="360"/>
      </w:pPr>
      <w:rPr>
        <w:rFonts w:ascii="Symbol" w:hAnsi="Symbol"/>
      </w:rPr>
    </w:lvl>
    <w:lvl w:ilvl="8" w:tplc="06C28510">
      <w:start w:val="1"/>
      <w:numFmt w:val="bullet"/>
      <w:lvlText w:val=""/>
      <w:lvlJc w:val="left"/>
      <w:pPr>
        <w:ind w:left="720" w:hanging="360"/>
      </w:pPr>
      <w:rPr>
        <w:rFonts w:ascii="Symbol" w:hAnsi="Symbol"/>
      </w:rPr>
    </w:lvl>
  </w:abstractNum>
  <w:abstractNum w:abstractNumId="16" w15:restartNumberingAfterBreak="0">
    <w:nsid w:val="3DA13277"/>
    <w:multiLevelType w:val="hybridMultilevel"/>
    <w:tmpl w:val="FFFFFFFF"/>
    <w:lvl w:ilvl="0" w:tplc="FFFFFFFF">
      <w:start w:val="1"/>
      <w:numFmt w:val="bullet"/>
      <w:lvlText w:val=""/>
      <w:lvlJc w:val="left"/>
      <w:pPr>
        <w:ind w:left="720" w:hanging="360"/>
      </w:pPr>
      <w:rPr>
        <w:rFonts w:ascii="Symbol" w:hAnsi="Symbol" w:hint="default"/>
      </w:rPr>
    </w:lvl>
    <w:lvl w:ilvl="1" w:tplc="84B8FA30">
      <w:start w:val="1"/>
      <w:numFmt w:val="bullet"/>
      <w:lvlText w:val="o"/>
      <w:lvlJc w:val="left"/>
      <w:pPr>
        <w:ind w:left="1440" w:hanging="360"/>
      </w:pPr>
      <w:rPr>
        <w:rFonts w:ascii="Courier New" w:hAnsi="Courier New" w:hint="default"/>
      </w:rPr>
    </w:lvl>
    <w:lvl w:ilvl="2" w:tplc="8734354C">
      <w:start w:val="1"/>
      <w:numFmt w:val="bullet"/>
      <w:lvlText w:val=""/>
      <w:lvlJc w:val="left"/>
      <w:pPr>
        <w:ind w:left="2160" w:hanging="360"/>
      </w:pPr>
      <w:rPr>
        <w:rFonts w:ascii="Wingdings" w:hAnsi="Wingdings" w:hint="default"/>
      </w:rPr>
    </w:lvl>
    <w:lvl w:ilvl="3" w:tplc="22C4FB2A">
      <w:start w:val="1"/>
      <w:numFmt w:val="bullet"/>
      <w:lvlText w:val=""/>
      <w:lvlJc w:val="left"/>
      <w:pPr>
        <w:ind w:left="2880" w:hanging="360"/>
      </w:pPr>
      <w:rPr>
        <w:rFonts w:ascii="Symbol" w:hAnsi="Symbol" w:hint="default"/>
      </w:rPr>
    </w:lvl>
    <w:lvl w:ilvl="4" w:tplc="2C58AFC4">
      <w:start w:val="1"/>
      <w:numFmt w:val="bullet"/>
      <w:lvlText w:val="o"/>
      <w:lvlJc w:val="left"/>
      <w:pPr>
        <w:ind w:left="3600" w:hanging="360"/>
      </w:pPr>
      <w:rPr>
        <w:rFonts w:ascii="Courier New" w:hAnsi="Courier New" w:hint="default"/>
      </w:rPr>
    </w:lvl>
    <w:lvl w:ilvl="5" w:tplc="83EEA016">
      <w:start w:val="1"/>
      <w:numFmt w:val="bullet"/>
      <w:lvlText w:val=""/>
      <w:lvlJc w:val="left"/>
      <w:pPr>
        <w:ind w:left="4320" w:hanging="360"/>
      </w:pPr>
      <w:rPr>
        <w:rFonts w:ascii="Wingdings" w:hAnsi="Wingdings" w:hint="default"/>
      </w:rPr>
    </w:lvl>
    <w:lvl w:ilvl="6" w:tplc="E38AB3AC">
      <w:start w:val="1"/>
      <w:numFmt w:val="bullet"/>
      <w:lvlText w:val=""/>
      <w:lvlJc w:val="left"/>
      <w:pPr>
        <w:ind w:left="5040" w:hanging="360"/>
      </w:pPr>
      <w:rPr>
        <w:rFonts w:ascii="Symbol" w:hAnsi="Symbol" w:hint="default"/>
      </w:rPr>
    </w:lvl>
    <w:lvl w:ilvl="7" w:tplc="6A0CADFA">
      <w:start w:val="1"/>
      <w:numFmt w:val="bullet"/>
      <w:lvlText w:val="o"/>
      <w:lvlJc w:val="left"/>
      <w:pPr>
        <w:ind w:left="5760" w:hanging="360"/>
      </w:pPr>
      <w:rPr>
        <w:rFonts w:ascii="Courier New" w:hAnsi="Courier New" w:hint="default"/>
      </w:rPr>
    </w:lvl>
    <w:lvl w:ilvl="8" w:tplc="E5D6D060">
      <w:start w:val="1"/>
      <w:numFmt w:val="bullet"/>
      <w:lvlText w:val=""/>
      <w:lvlJc w:val="left"/>
      <w:pPr>
        <w:ind w:left="6480" w:hanging="360"/>
      </w:pPr>
      <w:rPr>
        <w:rFonts w:ascii="Wingdings" w:hAnsi="Wingdings" w:hint="default"/>
      </w:rPr>
    </w:lvl>
  </w:abstractNum>
  <w:abstractNum w:abstractNumId="17" w15:restartNumberingAfterBreak="0">
    <w:nsid w:val="43043B46"/>
    <w:multiLevelType w:val="hybridMultilevel"/>
    <w:tmpl w:val="648A7114"/>
    <w:lvl w:ilvl="0" w:tplc="74B84442">
      <w:start w:val="1"/>
      <w:numFmt w:val="bullet"/>
      <w:lvlText w:val="•"/>
      <w:lvlJc w:val="left"/>
      <w:pPr>
        <w:tabs>
          <w:tab w:val="num" w:pos="720"/>
        </w:tabs>
        <w:ind w:left="720" w:hanging="360"/>
      </w:pPr>
      <w:rPr>
        <w:rFonts w:ascii="Arial" w:hAnsi="Arial" w:hint="default"/>
      </w:rPr>
    </w:lvl>
    <w:lvl w:ilvl="1" w:tplc="2CBC8582" w:tentative="1">
      <w:start w:val="1"/>
      <w:numFmt w:val="bullet"/>
      <w:lvlText w:val="•"/>
      <w:lvlJc w:val="left"/>
      <w:pPr>
        <w:tabs>
          <w:tab w:val="num" w:pos="1440"/>
        </w:tabs>
        <w:ind w:left="1440" w:hanging="360"/>
      </w:pPr>
      <w:rPr>
        <w:rFonts w:ascii="Arial" w:hAnsi="Arial" w:hint="default"/>
      </w:rPr>
    </w:lvl>
    <w:lvl w:ilvl="2" w:tplc="4B1CFEF4" w:tentative="1">
      <w:start w:val="1"/>
      <w:numFmt w:val="bullet"/>
      <w:lvlText w:val="•"/>
      <w:lvlJc w:val="left"/>
      <w:pPr>
        <w:tabs>
          <w:tab w:val="num" w:pos="2160"/>
        </w:tabs>
        <w:ind w:left="2160" w:hanging="360"/>
      </w:pPr>
      <w:rPr>
        <w:rFonts w:ascii="Arial" w:hAnsi="Arial" w:hint="default"/>
      </w:rPr>
    </w:lvl>
    <w:lvl w:ilvl="3" w:tplc="779C00D4" w:tentative="1">
      <w:start w:val="1"/>
      <w:numFmt w:val="bullet"/>
      <w:lvlText w:val="•"/>
      <w:lvlJc w:val="left"/>
      <w:pPr>
        <w:tabs>
          <w:tab w:val="num" w:pos="2880"/>
        </w:tabs>
        <w:ind w:left="2880" w:hanging="360"/>
      </w:pPr>
      <w:rPr>
        <w:rFonts w:ascii="Arial" w:hAnsi="Arial" w:hint="default"/>
      </w:rPr>
    </w:lvl>
    <w:lvl w:ilvl="4" w:tplc="247E7988" w:tentative="1">
      <w:start w:val="1"/>
      <w:numFmt w:val="bullet"/>
      <w:lvlText w:val="•"/>
      <w:lvlJc w:val="left"/>
      <w:pPr>
        <w:tabs>
          <w:tab w:val="num" w:pos="3600"/>
        </w:tabs>
        <w:ind w:left="3600" w:hanging="360"/>
      </w:pPr>
      <w:rPr>
        <w:rFonts w:ascii="Arial" w:hAnsi="Arial" w:hint="default"/>
      </w:rPr>
    </w:lvl>
    <w:lvl w:ilvl="5" w:tplc="BC0C96F2" w:tentative="1">
      <w:start w:val="1"/>
      <w:numFmt w:val="bullet"/>
      <w:lvlText w:val="•"/>
      <w:lvlJc w:val="left"/>
      <w:pPr>
        <w:tabs>
          <w:tab w:val="num" w:pos="4320"/>
        </w:tabs>
        <w:ind w:left="4320" w:hanging="360"/>
      </w:pPr>
      <w:rPr>
        <w:rFonts w:ascii="Arial" w:hAnsi="Arial" w:hint="default"/>
      </w:rPr>
    </w:lvl>
    <w:lvl w:ilvl="6" w:tplc="43D0186C" w:tentative="1">
      <w:start w:val="1"/>
      <w:numFmt w:val="bullet"/>
      <w:lvlText w:val="•"/>
      <w:lvlJc w:val="left"/>
      <w:pPr>
        <w:tabs>
          <w:tab w:val="num" w:pos="5040"/>
        </w:tabs>
        <w:ind w:left="5040" w:hanging="360"/>
      </w:pPr>
      <w:rPr>
        <w:rFonts w:ascii="Arial" w:hAnsi="Arial" w:hint="default"/>
      </w:rPr>
    </w:lvl>
    <w:lvl w:ilvl="7" w:tplc="252C7B74" w:tentative="1">
      <w:start w:val="1"/>
      <w:numFmt w:val="bullet"/>
      <w:lvlText w:val="•"/>
      <w:lvlJc w:val="left"/>
      <w:pPr>
        <w:tabs>
          <w:tab w:val="num" w:pos="5760"/>
        </w:tabs>
        <w:ind w:left="5760" w:hanging="360"/>
      </w:pPr>
      <w:rPr>
        <w:rFonts w:ascii="Arial" w:hAnsi="Arial" w:hint="default"/>
      </w:rPr>
    </w:lvl>
    <w:lvl w:ilvl="8" w:tplc="9A366E2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2FE26A3"/>
    <w:multiLevelType w:val="hybridMultilevel"/>
    <w:tmpl w:val="C560AD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571A4C9E"/>
    <w:multiLevelType w:val="hybridMultilevel"/>
    <w:tmpl w:val="003C6212"/>
    <w:lvl w:ilvl="0" w:tplc="D6F88E14">
      <w:start w:val="1"/>
      <w:numFmt w:val="bullet"/>
      <w:lvlText w:val=""/>
      <w:lvlJc w:val="left"/>
      <w:pPr>
        <w:ind w:left="720" w:hanging="360"/>
      </w:pPr>
      <w:rPr>
        <w:rFonts w:ascii="Symbol" w:hAnsi="Symbol"/>
      </w:rPr>
    </w:lvl>
    <w:lvl w:ilvl="1" w:tplc="2BEEAC9C">
      <w:start w:val="1"/>
      <w:numFmt w:val="bullet"/>
      <w:lvlText w:val=""/>
      <w:lvlJc w:val="left"/>
      <w:pPr>
        <w:ind w:left="720" w:hanging="360"/>
      </w:pPr>
      <w:rPr>
        <w:rFonts w:ascii="Symbol" w:hAnsi="Symbol"/>
      </w:rPr>
    </w:lvl>
    <w:lvl w:ilvl="2" w:tplc="764CBD84">
      <w:start w:val="1"/>
      <w:numFmt w:val="bullet"/>
      <w:lvlText w:val=""/>
      <w:lvlJc w:val="left"/>
      <w:pPr>
        <w:ind w:left="720" w:hanging="360"/>
      </w:pPr>
      <w:rPr>
        <w:rFonts w:ascii="Symbol" w:hAnsi="Symbol"/>
      </w:rPr>
    </w:lvl>
    <w:lvl w:ilvl="3" w:tplc="0DB67B0E">
      <w:start w:val="1"/>
      <w:numFmt w:val="bullet"/>
      <w:lvlText w:val=""/>
      <w:lvlJc w:val="left"/>
      <w:pPr>
        <w:ind w:left="720" w:hanging="360"/>
      </w:pPr>
      <w:rPr>
        <w:rFonts w:ascii="Symbol" w:hAnsi="Symbol"/>
      </w:rPr>
    </w:lvl>
    <w:lvl w:ilvl="4" w:tplc="481815C0">
      <w:start w:val="1"/>
      <w:numFmt w:val="bullet"/>
      <w:lvlText w:val=""/>
      <w:lvlJc w:val="left"/>
      <w:pPr>
        <w:ind w:left="720" w:hanging="360"/>
      </w:pPr>
      <w:rPr>
        <w:rFonts w:ascii="Symbol" w:hAnsi="Symbol"/>
      </w:rPr>
    </w:lvl>
    <w:lvl w:ilvl="5" w:tplc="B0227EC8">
      <w:start w:val="1"/>
      <w:numFmt w:val="bullet"/>
      <w:lvlText w:val=""/>
      <w:lvlJc w:val="left"/>
      <w:pPr>
        <w:ind w:left="720" w:hanging="360"/>
      </w:pPr>
      <w:rPr>
        <w:rFonts w:ascii="Symbol" w:hAnsi="Symbol"/>
      </w:rPr>
    </w:lvl>
    <w:lvl w:ilvl="6" w:tplc="60DEA46C">
      <w:start w:val="1"/>
      <w:numFmt w:val="bullet"/>
      <w:lvlText w:val=""/>
      <w:lvlJc w:val="left"/>
      <w:pPr>
        <w:ind w:left="720" w:hanging="360"/>
      </w:pPr>
      <w:rPr>
        <w:rFonts w:ascii="Symbol" w:hAnsi="Symbol"/>
      </w:rPr>
    </w:lvl>
    <w:lvl w:ilvl="7" w:tplc="6362007C">
      <w:start w:val="1"/>
      <w:numFmt w:val="bullet"/>
      <w:lvlText w:val=""/>
      <w:lvlJc w:val="left"/>
      <w:pPr>
        <w:ind w:left="720" w:hanging="360"/>
      </w:pPr>
      <w:rPr>
        <w:rFonts w:ascii="Symbol" w:hAnsi="Symbol"/>
      </w:rPr>
    </w:lvl>
    <w:lvl w:ilvl="8" w:tplc="FCD0657E">
      <w:start w:val="1"/>
      <w:numFmt w:val="bullet"/>
      <w:lvlText w:val=""/>
      <w:lvlJc w:val="left"/>
      <w:pPr>
        <w:ind w:left="720" w:hanging="360"/>
      </w:pPr>
      <w:rPr>
        <w:rFonts w:ascii="Symbol" w:hAnsi="Symbol"/>
      </w:rPr>
    </w:lvl>
  </w:abstractNum>
  <w:abstractNum w:abstractNumId="20" w15:restartNumberingAfterBreak="0">
    <w:nsid w:val="5BB205BE"/>
    <w:multiLevelType w:val="multilevel"/>
    <w:tmpl w:val="4802FCE6"/>
    <w:lvl w:ilvl="0">
      <w:start w:val="1"/>
      <w:numFmt w:val="decimal"/>
      <w:pStyle w:val="TableNumbering1"/>
      <w:lvlText w:val="%1"/>
      <w:lvlJc w:val="left"/>
      <w:pPr>
        <w:ind w:left="340" w:hanging="340"/>
      </w:pPr>
      <w:rPr>
        <w:rFonts w:asciiTheme="minorHAnsi" w:hAnsiTheme="minorHAnsi" w:hint="default"/>
        <w:color w:val="auto"/>
      </w:rPr>
    </w:lvl>
    <w:lvl w:ilvl="1">
      <w:start w:val="1"/>
      <w:numFmt w:val="lowerLetter"/>
      <w:pStyle w:val="TableNumbering2"/>
      <w:lvlText w:val="%2"/>
      <w:lvlJc w:val="left"/>
      <w:pPr>
        <w:ind w:left="680" w:hanging="340"/>
      </w:pPr>
      <w:rPr>
        <w:rFonts w:asciiTheme="minorHAnsi" w:hAnsiTheme="minorHAnsi" w:hint="default"/>
        <w:color w:val="auto"/>
      </w:rPr>
    </w:lvl>
    <w:lvl w:ilvl="2">
      <w:start w:val="1"/>
      <w:numFmt w:val="lowerRoman"/>
      <w:pStyle w:val="TableNumbering3"/>
      <w:lvlText w:val="%3"/>
      <w:lvlJc w:val="left"/>
      <w:pPr>
        <w:ind w:left="1021" w:hanging="341"/>
      </w:pPr>
      <w:rPr>
        <w:rFonts w:asciiTheme="minorHAnsi" w:hAnsiTheme="minorHAnsi"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32767" w:firstLine="0"/>
      </w:pPr>
      <w:rPr>
        <w:rFonts w:hint="default"/>
      </w:rPr>
    </w:lvl>
    <w:lvl w:ilvl="8">
      <w:start w:val="1"/>
      <w:numFmt w:val="none"/>
      <w:lvlText w:val=""/>
      <w:lvlJc w:val="left"/>
      <w:pPr>
        <w:ind w:left="-32767" w:firstLine="0"/>
      </w:pPr>
      <w:rPr>
        <w:rFonts w:hint="default"/>
      </w:rPr>
    </w:lvl>
  </w:abstractNum>
  <w:abstractNum w:abstractNumId="21" w15:restartNumberingAfterBreak="0">
    <w:nsid w:val="5E1B0583"/>
    <w:multiLevelType w:val="multilevel"/>
    <w:tmpl w:val="E4A065F8"/>
    <w:lvl w:ilvl="0">
      <w:start w:val="7"/>
      <w:numFmt w:val="decimal"/>
      <w:lvlText w:val="Chapter %1"/>
      <w:lvlJc w:val="left"/>
      <w:pPr>
        <w:ind w:left="2268" w:hanging="2268"/>
      </w:pPr>
      <w:rPr>
        <w:rFonts w:asciiTheme="majorHAnsi" w:hAnsiTheme="majorHAnsi" w:hint="default"/>
        <w:color w:val="00966E" w:themeColor="accent2"/>
      </w:rPr>
    </w:lvl>
    <w:lvl w:ilvl="1">
      <w:start w:val="1"/>
      <w:numFmt w:val="decimal"/>
      <w:lvlText w:val="%1.%2"/>
      <w:lvlJc w:val="left"/>
      <w:pPr>
        <w:ind w:left="1134" w:hanging="1134"/>
      </w:pPr>
      <w:rPr>
        <w:rFonts w:hint="default"/>
        <w:color w:val="006E50" w:themeColor="accent1"/>
      </w:rPr>
    </w:lvl>
    <w:lvl w:ilvl="2">
      <w:start w:val="1"/>
      <w:numFmt w:val="decimal"/>
      <w:lvlText w:val="%1.%2.%3"/>
      <w:lvlJc w:val="left"/>
      <w:pPr>
        <w:ind w:left="1474" w:hanging="1474"/>
      </w:pPr>
      <w:rPr>
        <w:rFonts w:hint="default"/>
        <w:color w:val="006E50" w:themeColor="accent1"/>
      </w:rPr>
    </w:lvl>
    <w:lvl w:ilvl="3">
      <w:start w:val="1"/>
      <w:numFmt w:val="decimal"/>
      <w:lvlText w:val="%1.%2.%3.%4"/>
      <w:lvlJc w:val="left"/>
      <w:pPr>
        <w:ind w:left="1701" w:hanging="1701"/>
      </w:pPr>
      <w:rPr>
        <w:rFonts w:asciiTheme="majorHAnsi" w:hAnsiTheme="majorHAnsi" w:hint="default"/>
        <w:color w:val="006E50" w:themeColor="accent1"/>
        <w:sz w:val="28"/>
      </w:rPr>
    </w:lvl>
    <w:lvl w:ilvl="4">
      <w:start w:val="1"/>
      <w:numFmt w:val="decimal"/>
      <w:lvlText w:val="%1.%2.%3.%4.%5"/>
      <w:lvlJc w:val="left"/>
      <w:pPr>
        <w:ind w:left="2041" w:hanging="2041"/>
      </w:pPr>
      <w:rPr>
        <w:rFonts w:asciiTheme="majorHAnsi" w:hAnsiTheme="majorHAnsi" w:hint="default"/>
        <w:color w:val="006E50" w:themeColor="accent1"/>
      </w:rPr>
    </w:lvl>
    <w:lvl w:ilvl="5">
      <w:start w:val="1"/>
      <w:numFmt w:val="decimal"/>
      <w:lvlText w:val="%1.%2.%3.%4.%5.%6"/>
      <w:lvlJc w:val="left"/>
      <w:pPr>
        <w:ind w:left="2041" w:hanging="2041"/>
      </w:pPr>
      <w:rPr>
        <w:rFonts w:asciiTheme="majorHAnsi" w:hAnsiTheme="majorHAnsi" w:hint="default"/>
        <w:color w:val="006E50" w:themeColor="accent1"/>
        <w:vertAlign w:val="baseline"/>
      </w:rPr>
    </w:lvl>
    <w:lvl w:ilvl="6">
      <w:start w:val="1"/>
      <w:numFmt w:val="decimal"/>
      <w:lvlText w:val="%7"/>
      <w:lvlJc w:val="left"/>
      <w:pPr>
        <w:ind w:left="340" w:hanging="340"/>
      </w:pPr>
      <w:rPr>
        <w:rFonts w:hint="default"/>
        <w:color w:val="auto"/>
      </w:rPr>
    </w:lvl>
    <w:lvl w:ilvl="7">
      <w:start w:val="1"/>
      <w:numFmt w:val="lowerLetter"/>
      <w:lvlText w:val="%8"/>
      <w:lvlJc w:val="left"/>
      <w:pPr>
        <w:ind w:left="680" w:hanging="340"/>
      </w:pPr>
      <w:rPr>
        <w:rFonts w:hint="default"/>
        <w:color w:val="auto"/>
      </w:rPr>
    </w:lvl>
    <w:lvl w:ilvl="8">
      <w:start w:val="1"/>
      <w:numFmt w:val="lowerRoman"/>
      <w:lvlText w:val="%9"/>
      <w:lvlJc w:val="right"/>
      <w:pPr>
        <w:ind w:left="1021" w:hanging="341"/>
      </w:pPr>
      <w:rPr>
        <w:rFonts w:hint="default"/>
        <w:color w:val="auto"/>
      </w:rPr>
    </w:lvl>
  </w:abstractNum>
  <w:abstractNum w:abstractNumId="22" w15:restartNumberingAfterBreak="0">
    <w:nsid w:val="694B3042"/>
    <w:multiLevelType w:val="multilevel"/>
    <w:tmpl w:val="00807B66"/>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006E50" w:themeColor="accent1"/>
      </w:rPr>
    </w:lvl>
    <w:lvl w:ilvl="2">
      <w:start w:val="1"/>
      <w:numFmt w:val="lowerLetter"/>
      <w:lvlText w:val="%3"/>
      <w:lvlJc w:val="left"/>
      <w:pPr>
        <w:ind w:left="680" w:hanging="340"/>
      </w:pPr>
      <w:rPr>
        <w:rFonts w:hint="default"/>
        <w:color w:val="006E50" w:themeColor="accent1"/>
      </w:rPr>
    </w:lvl>
    <w:lvl w:ilvl="3">
      <w:start w:val="1"/>
      <w:numFmt w:val="lowerRoman"/>
      <w:lvlText w:val="%4"/>
      <w:lvlJc w:val="left"/>
      <w:pPr>
        <w:ind w:left="1021" w:hanging="341"/>
      </w:pPr>
      <w:rPr>
        <w:rFonts w:hint="default"/>
        <w:color w:val="006E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23" w15:restartNumberingAfterBreak="0">
    <w:nsid w:val="69DF6584"/>
    <w:multiLevelType w:val="hybridMultilevel"/>
    <w:tmpl w:val="A674575A"/>
    <w:lvl w:ilvl="0" w:tplc="C2526F5A">
      <w:numFmt w:val="bullet"/>
      <w:lvlText w:val="-"/>
      <w:lvlJc w:val="left"/>
      <w:pPr>
        <w:ind w:left="360" w:hanging="360"/>
      </w:pPr>
      <w:rPr>
        <w:rFonts w:ascii="Replica LL" w:eastAsiaTheme="minorHAnsi" w:hAnsi="Replica LL" w:cstheme="minorBid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6F6302F9"/>
    <w:multiLevelType w:val="hybridMultilevel"/>
    <w:tmpl w:val="5E6E29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6FF67ADD"/>
    <w:multiLevelType w:val="multilevel"/>
    <w:tmpl w:val="FE7C971C"/>
    <w:lvl w:ilvl="0">
      <w:start w:val="1"/>
      <w:numFmt w:val="bullet"/>
      <w:pStyle w:val="BodyBullet1"/>
      <w:lvlText w:val=""/>
      <w:lvlJc w:val="left"/>
      <w:pPr>
        <w:ind w:left="340" w:hanging="340"/>
      </w:pPr>
      <w:rPr>
        <w:rFonts w:ascii="Symbol" w:hAnsi="Symbol" w:hint="default"/>
        <w:b w:val="0"/>
        <w:i w:val="0"/>
        <w:color w:val="auto"/>
        <w:sz w:val="22"/>
      </w:rPr>
    </w:lvl>
    <w:lvl w:ilvl="1">
      <w:start w:val="1"/>
      <w:numFmt w:val="bullet"/>
      <w:pStyle w:val="BodyBullet2"/>
      <w:lvlText w:val="–"/>
      <w:lvlJc w:val="left"/>
      <w:pPr>
        <w:ind w:left="680" w:hanging="340"/>
      </w:pPr>
      <w:rPr>
        <w:rFonts w:hint="default"/>
        <w:b w:val="0"/>
        <w:i w:val="0"/>
        <w:color w:val="auto"/>
        <w:sz w:val="22"/>
      </w:rPr>
    </w:lvl>
    <w:lvl w:ilvl="2">
      <w:start w:val="1"/>
      <w:numFmt w:val="bullet"/>
      <w:pStyle w:val="BodyBullet3"/>
      <w:lvlText w:val="-"/>
      <w:lvlJc w:val="left"/>
      <w:pPr>
        <w:ind w:left="1020" w:hanging="340"/>
      </w:pPr>
      <w:rPr>
        <w:rFonts w:hint="default"/>
        <w:b w:val="0"/>
        <w:i w:val="0"/>
        <w:color w:val="auto"/>
        <w:sz w:val="22"/>
        <w:szCs w:val="28"/>
      </w:rPr>
    </w:lvl>
    <w:lvl w:ilvl="3">
      <w:start w:val="1"/>
      <w:numFmt w:val="none"/>
      <w:lvlRestart w:val="0"/>
      <w:suff w:val="nothing"/>
      <w:lvlText w:val=""/>
      <w:lvlJc w:val="left"/>
      <w:pPr>
        <w:ind w:left="0" w:firstLine="0"/>
      </w:pPr>
      <w:rPr>
        <w:rFonts w:hint="default"/>
        <w:color w:val="000000" w:themeColor="text1"/>
      </w:rPr>
    </w:lvl>
    <w:lvl w:ilvl="4">
      <w:start w:val="1"/>
      <w:numFmt w:val="none"/>
      <w:lvlRestart w:val="0"/>
      <w:suff w:val="nothing"/>
      <w:lvlText w:val=""/>
      <w:lvlJc w:val="left"/>
      <w:pPr>
        <w:ind w:left="0" w:firstLine="0"/>
      </w:pPr>
      <w:rPr>
        <w:rFonts w:hint="default"/>
        <w:color w:val="000000" w:themeColor="text1"/>
      </w:rPr>
    </w:lvl>
    <w:lvl w:ilvl="5">
      <w:start w:val="1"/>
      <w:numFmt w:val="none"/>
      <w:lvlRestart w:val="0"/>
      <w:suff w:val="nothing"/>
      <w:lvlText w:val=""/>
      <w:lvlJc w:val="left"/>
      <w:pPr>
        <w:ind w:left="0" w:firstLine="0"/>
      </w:pPr>
      <w:rPr>
        <w:rFonts w:hint="default"/>
        <w:color w:val="000000" w:themeColor="text1"/>
      </w:rPr>
    </w:lvl>
    <w:lvl w:ilvl="6">
      <w:start w:val="1"/>
      <w:numFmt w:val="none"/>
      <w:suff w:val="nothing"/>
      <w:lvlText w:val=""/>
      <w:lvlJc w:val="left"/>
      <w:pPr>
        <w:ind w:left="0" w:firstLine="0"/>
      </w:pPr>
      <w:rPr>
        <w:rFonts w:hint="default"/>
        <w:color w:val="006E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26" w15:restartNumberingAfterBreak="0">
    <w:nsid w:val="706C1CE4"/>
    <w:multiLevelType w:val="hybridMultilevel"/>
    <w:tmpl w:val="3ABC96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73A42467"/>
    <w:multiLevelType w:val="hybridMultilevel"/>
    <w:tmpl w:val="B8B0BAEE"/>
    <w:lvl w:ilvl="0" w:tplc="E48C55BA">
      <w:start w:val="1"/>
      <w:numFmt w:val="bullet"/>
      <w:lvlText w:val=""/>
      <w:lvlJc w:val="left"/>
      <w:pPr>
        <w:ind w:left="720" w:hanging="360"/>
      </w:pPr>
      <w:rPr>
        <w:rFonts w:ascii="Symbol" w:hAnsi="Symbol" w:hint="default"/>
      </w:rPr>
    </w:lvl>
    <w:lvl w:ilvl="1" w:tplc="154EB444">
      <w:start w:val="1"/>
      <w:numFmt w:val="bullet"/>
      <w:lvlText w:val="o"/>
      <w:lvlJc w:val="left"/>
      <w:pPr>
        <w:ind w:left="1440" w:hanging="360"/>
      </w:pPr>
      <w:rPr>
        <w:rFonts w:ascii="Courier New" w:hAnsi="Courier New" w:hint="default"/>
      </w:rPr>
    </w:lvl>
    <w:lvl w:ilvl="2" w:tplc="3C18BBAA">
      <w:start w:val="1"/>
      <w:numFmt w:val="bullet"/>
      <w:lvlText w:val=""/>
      <w:lvlJc w:val="left"/>
      <w:pPr>
        <w:ind w:left="2160" w:hanging="360"/>
      </w:pPr>
      <w:rPr>
        <w:rFonts w:ascii="Wingdings" w:hAnsi="Wingdings" w:hint="default"/>
      </w:rPr>
    </w:lvl>
    <w:lvl w:ilvl="3" w:tplc="0F50E932">
      <w:start w:val="1"/>
      <w:numFmt w:val="bullet"/>
      <w:lvlText w:val=""/>
      <w:lvlJc w:val="left"/>
      <w:pPr>
        <w:ind w:left="2880" w:hanging="360"/>
      </w:pPr>
      <w:rPr>
        <w:rFonts w:ascii="Symbol" w:hAnsi="Symbol" w:hint="default"/>
      </w:rPr>
    </w:lvl>
    <w:lvl w:ilvl="4" w:tplc="AFD2A15A">
      <w:start w:val="1"/>
      <w:numFmt w:val="bullet"/>
      <w:lvlText w:val="o"/>
      <w:lvlJc w:val="left"/>
      <w:pPr>
        <w:ind w:left="3600" w:hanging="360"/>
      </w:pPr>
      <w:rPr>
        <w:rFonts w:ascii="Courier New" w:hAnsi="Courier New" w:hint="default"/>
      </w:rPr>
    </w:lvl>
    <w:lvl w:ilvl="5" w:tplc="75049600">
      <w:start w:val="1"/>
      <w:numFmt w:val="bullet"/>
      <w:lvlText w:val=""/>
      <w:lvlJc w:val="left"/>
      <w:pPr>
        <w:ind w:left="4320" w:hanging="360"/>
      </w:pPr>
      <w:rPr>
        <w:rFonts w:ascii="Wingdings" w:hAnsi="Wingdings" w:hint="default"/>
      </w:rPr>
    </w:lvl>
    <w:lvl w:ilvl="6" w:tplc="E2AC7218">
      <w:start w:val="1"/>
      <w:numFmt w:val="bullet"/>
      <w:lvlText w:val=""/>
      <w:lvlJc w:val="left"/>
      <w:pPr>
        <w:ind w:left="5040" w:hanging="360"/>
      </w:pPr>
      <w:rPr>
        <w:rFonts w:ascii="Symbol" w:hAnsi="Symbol" w:hint="default"/>
      </w:rPr>
    </w:lvl>
    <w:lvl w:ilvl="7" w:tplc="60CE387C">
      <w:start w:val="1"/>
      <w:numFmt w:val="bullet"/>
      <w:lvlText w:val="o"/>
      <w:lvlJc w:val="left"/>
      <w:pPr>
        <w:ind w:left="5760" w:hanging="360"/>
      </w:pPr>
      <w:rPr>
        <w:rFonts w:ascii="Courier New" w:hAnsi="Courier New" w:hint="default"/>
      </w:rPr>
    </w:lvl>
    <w:lvl w:ilvl="8" w:tplc="58CAD92C">
      <w:start w:val="1"/>
      <w:numFmt w:val="bullet"/>
      <w:lvlText w:val=""/>
      <w:lvlJc w:val="left"/>
      <w:pPr>
        <w:ind w:left="6480" w:hanging="360"/>
      </w:pPr>
      <w:rPr>
        <w:rFonts w:ascii="Wingdings" w:hAnsi="Wingdings" w:hint="default"/>
      </w:rPr>
    </w:lvl>
  </w:abstractNum>
  <w:abstractNum w:abstractNumId="28" w15:restartNumberingAfterBreak="0">
    <w:nsid w:val="73F922B0"/>
    <w:multiLevelType w:val="hybridMultilevel"/>
    <w:tmpl w:val="FFFFFFFF"/>
    <w:lvl w:ilvl="0" w:tplc="5C407EF2">
      <w:start w:val="1"/>
      <w:numFmt w:val="bullet"/>
      <w:lvlText w:val=""/>
      <w:lvlJc w:val="left"/>
      <w:pPr>
        <w:ind w:left="720" w:hanging="360"/>
      </w:pPr>
      <w:rPr>
        <w:rFonts w:ascii="Symbol" w:hAnsi="Symbol" w:hint="default"/>
      </w:rPr>
    </w:lvl>
    <w:lvl w:ilvl="1" w:tplc="A21221D2">
      <w:start w:val="1"/>
      <w:numFmt w:val="bullet"/>
      <w:lvlText w:val="o"/>
      <w:lvlJc w:val="left"/>
      <w:pPr>
        <w:ind w:left="1440" w:hanging="360"/>
      </w:pPr>
      <w:rPr>
        <w:rFonts w:ascii="Courier New" w:hAnsi="Courier New" w:hint="default"/>
      </w:rPr>
    </w:lvl>
    <w:lvl w:ilvl="2" w:tplc="020A9EBC">
      <w:start w:val="1"/>
      <w:numFmt w:val="bullet"/>
      <w:lvlText w:val=""/>
      <w:lvlJc w:val="left"/>
      <w:pPr>
        <w:ind w:left="2160" w:hanging="360"/>
      </w:pPr>
      <w:rPr>
        <w:rFonts w:ascii="Wingdings" w:hAnsi="Wingdings" w:hint="default"/>
      </w:rPr>
    </w:lvl>
    <w:lvl w:ilvl="3" w:tplc="0EB48DDE">
      <w:start w:val="1"/>
      <w:numFmt w:val="bullet"/>
      <w:lvlText w:val=""/>
      <w:lvlJc w:val="left"/>
      <w:pPr>
        <w:ind w:left="2880" w:hanging="360"/>
      </w:pPr>
      <w:rPr>
        <w:rFonts w:ascii="Symbol" w:hAnsi="Symbol" w:hint="default"/>
      </w:rPr>
    </w:lvl>
    <w:lvl w:ilvl="4" w:tplc="FA8691C6">
      <w:start w:val="1"/>
      <w:numFmt w:val="bullet"/>
      <w:lvlText w:val="o"/>
      <w:lvlJc w:val="left"/>
      <w:pPr>
        <w:ind w:left="3600" w:hanging="360"/>
      </w:pPr>
      <w:rPr>
        <w:rFonts w:ascii="Courier New" w:hAnsi="Courier New" w:hint="default"/>
      </w:rPr>
    </w:lvl>
    <w:lvl w:ilvl="5" w:tplc="FD74DF22">
      <w:start w:val="1"/>
      <w:numFmt w:val="bullet"/>
      <w:lvlText w:val=""/>
      <w:lvlJc w:val="left"/>
      <w:pPr>
        <w:ind w:left="4320" w:hanging="360"/>
      </w:pPr>
      <w:rPr>
        <w:rFonts w:ascii="Wingdings" w:hAnsi="Wingdings" w:hint="default"/>
      </w:rPr>
    </w:lvl>
    <w:lvl w:ilvl="6" w:tplc="B3DECF72">
      <w:start w:val="1"/>
      <w:numFmt w:val="bullet"/>
      <w:lvlText w:val=""/>
      <w:lvlJc w:val="left"/>
      <w:pPr>
        <w:ind w:left="5040" w:hanging="360"/>
      </w:pPr>
      <w:rPr>
        <w:rFonts w:ascii="Symbol" w:hAnsi="Symbol" w:hint="default"/>
      </w:rPr>
    </w:lvl>
    <w:lvl w:ilvl="7" w:tplc="CB68CCD4">
      <w:start w:val="1"/>
      <w:numFmt w:val="bullet"/>
      <w:lvlText w:val="o"/>
      <w:lvlJc w:val="left"/>
      <w:pPr>
        <w:ind w:left="5760" w:hanging="360"/>
      </w:pPr>
      <w:rPr>
        <w:rFonts w:ascii="Courier New" w:hAnsi="Courier New" w:hint="default"/>
      </w:rPr>
    </w:lvl>
    <w:lvl w:ilvl="8" w:tplc="8AD69A6A">
      <w:start w:val="1"/>
      <w:numFmt w:val="bullet"/>
      <w:lvlText w:val=""/>
      <w:lvlJc w:val="left"/>
      <w:pPr>
        <w:ind w:left="6480" w:hanging="360"/>
      </w:pPr>
      <w:rPr>
        <w:rFonts w:ascii="Wingdings" w:hAnsi="Wingdings" w:hint="default"/>
      </w:rPr>
    </w:lvl>
  </w:abstractNum>
  <w:abstractNum w:abstractNumId="29" w15:restartNumberingAfterBreak="0">
    <w:nsid w:val="75CF5E10"/>
    <w:multiLevelType w:val="multilevel"/>
    <w:tmpl w:val="33EAE8AE"/>
    <w:lvl w:ilvl="0">
      <w:start w:val="7"/>
      <w:numFmt w:val="decimal"/>
      <w:pStyle w:val="Heading1"/>
      <w:lvlText w:val="Chapter %1"/>
      <w:lvlJc w:val="left"/>
      <w:pPr>
        <w:ind w:left="2268" w:hanging="2268"/>
      </w:pPr>
      <w:rPr>
        <w:rFonts w:asciiTheme="majorHAnsi" w:hAnsiTheme="majorHAnsi" w:hint="default"/>
        <w:color w:val="00966E" w:themeColor="accent2"/>
      </w:rPr>
    </w:lvl>
    <w:lvl w:ilvl="1">
      <w:start w:val="1"/>
      <w:numFmt w:val="decimal"/>
      <w:pStyle w:val="Heading2"/>
      <w:lvlText w:val="%1.%2"/>
      <w:lvlJc w:val="left"/>
      <w:pPr>
        <w:ind w:left="1134" w:hanging="1134"/>
      </w:pPr>
      <w:rPr>
        <w:rFonts w:hint="default"/>
        <w:color w:val="006E50" w:themeColor="accent1"/>
      </w:rPr>
    </w:lvl>
    <w:lvl w:ilvl="2">
      <w:start w:val="1"/>
      <w:numFmt w:val="decimal"/>
      <w:pStyle w:val="Heading3"/>
      <w:lvlText w:val="%1.%2.%3"/>
      <w:lvlJc w:val="left"/>
      <w:pPr>
        <w:ind w:left="1474" w:hanging="1474"/>
      </w:pPr>
      <w:rPr>
        <w:rFonts w:hint="default"/>
        <w:color w:val="00966E" w:themeColor="accent2"/>
      </w:rPr>
    </w:lvl>
    <w:lvl w:ilvl="3">
      <w:start w:val="1"/>
      <w:numFmt w:val="decimal"/>
      <w:pStyle w:val="Heading4"/>
      <w:lvlText w:val="%1.%2.%3.%4"/>
      <w:lvlJc w:val="left"/>
      <w:pPr>
        <w:ind w:left="1701" w:hanging="1701"/>
      </w:pPr>
      <w:rPr>
        <w:rFonts w:asciiTheme="majorHAnsi" w:hAnsiTheme="majorHAnsi" w:hint="default"/>
        <w:color w:val="006E50" w:themeColor="accent1"/>
        <w:sz w:val="28"/>
      </w:rPr>
    </w:lvl>
    <w:lvl w:ilvl="4">
      <w:start w:val="1"/>
      <w:numFmt w:val="decimal"/>
      <w:pStyle w:val="Heading5"/>
      <w:lvlText w:val="%1.%2.%3.%4.%5"/>
      <w:lvlJc w:val="left"/>
      <w:pPr>
        <w:ind w:left="2041" w:hanging="2041"/>
      </w:pPr>
      <w:rPr>
        <w:rFonts w:asciiTheme="majorHAnsi" w:hAnsiTheme="majorHAnsi" w:hint="default"/>
        <w:color w:val="006E50" w:themeColor="accent1"/>
      </w:rPr>
    </w:lvl>
    <w:lvl w:ilvl="5">
      <w:start w:val="1"/>
      <w:numFmt w:val="decimal"/>
      <w:pStyle w:val="Heading6"/>
      <w:lvlText w:val="%1.%2.%3.%4.%5.%6"/>
      <w:lvlJc w:val="left"/>
      <w:pPr>
        <w:ind w:left="2041" w:hanging="2041"/>
      </w:pPr>
      <w:rPr>
        <w:rFonts w:asciiTheme="majorHAnsi" w:hAnsiTheme="majorHAnsi" w:hint="default"/>
        <w:color w:val="00966E" w:themeColor="accent2"/>
        <w:vertAlign w:val="baseline"/>
      </w:rPr>
    </w:lvl>
    <w:lvl w:ilvl="6">
      <w:start w:val="1"/>
      <w:numFmt w:val="decimal"/>
      <w:pStyle w:val="BodyNumbering1"/>
      <w:lvlText w:val="%7"/>
      <w:lvlJc w:val="left"/>
      <w:pPr>
        <w:ind w:left="340" w:hanging="340"/>
      </w:pPr>
      <w:rPr>
        <w:rFonts w:hint="default"/>
        <w:color w:val="auto"/>
      </w:rPr>
    </w:lvl>
    <w:lvl w:ilvl="7">
      <w:start w:val="1"/>
      <w:numFmt w:val="lowerLetter"/>
      <w:pStyle w:val="BodyNumbering2"/>
      <w:lvlText w:val="%8"/>
      <w:lvlJc w:val="left"/>
      <w:pPr>
        <w:ind w:left="680" w:hanging="340"/>
      </w:pPr>
      <w:rPr>
        <w:rFonts w:hint="default"/>
        <w:color w:val="auto"/>
      </w:rPr>
    </w:lvl>
    <w:lvl w:ilvl="8">
      <w:start w:val="1"/>
      <w:numFmt w:val="lowerRoman"/>
      <w:pStyle w:val="BodyNumbering3"/>
      <w:lvlText w:val="%9"/>
      <w:lvlJc w:val="right"/>
      <w:pPr>
        <w:ind w:left="1021" w:hanging="341"/>
      </w:pPr>
      <w:rPr>
        <w:rFonts w:hint="default"/>
        <w:color w:val="auto"/>
      </w:rPr>
    </w:lvl>
  </w:abstractNum>
  <w:abstractNum w:abstractNumId="30" w15:restartNumberingAfterBreak="0">
    <w:nsid w:val="772E66E6"/>
    <w:multiLevelType w:val="multilevel"/>
    <w:tmpl w:val="92D6A662"/>
    <w:lvl w:ilvl="0">
      <w:start w:val="1"/>
      <w:numFmt w:val="upperLetter"/>
      <w:pStyle w:val="Heading7"/>
      <w:lvlText w:val="Appendix %1"/>
      <w:lvlJc w:val="left"/>
      <w:pPr>
        <w:ind w:left="2552" w:hanging="2552"/>
      </w:pPr>
      <w:rPr>
        <w:rFonts w:hint="default"/>
        <w:b w:val="0"/>
        <w:i w:val="0"/>
        <w:color w:val="0A1D30" w:themeColor="accent3" w:themeShade="BF"/>
        <w:sz w:val="36"/>
        <w:szCs w:val="36"/>
      </w:rPr>
    </w:lvl>
    <w:lvl w:ilvl="1">
      <w:start w:val="1"/>
      <w:numFmt w:val="decimal"/>
      <w:pStyle w:val="Heading8"/>
      <w:lvlText w:val="%1.%2"/>
      <w:lvlJc w:val="left"/>
      <w:pPr>
        <w:ind w:left="1134" w:hanging="1134"/>
      </w:pPr>
      <w:rPr>
        <w:rFonts w:hint="default"/>
        <w:b w:val="0"/>
        <w:i w:val="0"/>
        <w:color w:val="0A1D30" w:themeColor="accent3" w:themeShade="BF"/>
        <w:sz w:val="32"/>
        <w:szCs w:val="32"/>
      </w:rPr>
    </w:lvl>
    <w:lvl w:ilvl="2">
      <w:start w:val="1"/>
      <w:numFmt w:val="decimal"/>
      <w:pStyle w:val="Heading9"/>
      <w:lvlText w:val="%1.%2.%3"/>
      <w:lvlJc w:val="left"/>
      <w:pPr>
        <w:ind w:left="1134" w:hanging="1134"/>
      </w:pPr>
      <w:rPr>
        <w:rFonts w:hint="default"/>
        <w:b w:val="0"/>
        <w:i w:val="0"/>
        <w:color w:val="0A1D30" w:themeColor="accent3" w:themeShade="BF"/>
        <w:sz w:val="30"/>
        <w:szCs w:val="28"/>
      </w:rPr>
    </w:lvl>
    <w:lvl w:ilvl="3">
      <w:start w:val="1"/>
      <w:numFmt w:val="none"/>
      <w:suff w:val="nothing"/>
      <w:lvlText w:val=""/>
      <w:lvlJc w:val="left"/>
      <w:pPr>
        <w:ind w:left="0" w:firstLine="0"/>
      </w:pPr>
      <w:rPr>
        <w:rFonts w:hint="default"/>
        <w:color w:val="0D382B" w:themeColor="text2"/>
      </w:rPr>
    </w:lvl>
    <w:lvl w:ilvl="4">
      <w:start w:val="1"/>
      <w:numFmt w:val="none"/>
      <w:suff w:val="nothing"/>
      <w:lvlText w:val=""/>
      <w:lvlJc w:val="left"/>
      <w:pPr>
        <w:ind w:left="0" w:firstLine="0"/>
      </w:pPr>
      <w:rPr>
        <w:rFonts w:hint="default"/>
        <w:color w:val="0D382B" w:themeColor="text2"/>
      </w:rPr>
    </w:lvl>
    <w:lvl w:ilvl="5">
      <w:start w:val="1"/>
      <w:numFmt w:val="none"/>
      <w:suff w:val="nothing"/>
      <w:lvlText w:val=""/>
      <w:lvlJc w:val="left"/>
      <w:pPr>
        <w:ind w:left="0" w:firstLine="0"/>
      </w:pPr>
      <w:rPr>
        <w:rFonts w:hint="default"/>
        <w:color w:val="0D382B" w:themeColor="text2"/>
      </w:rPr>
    </w:lvl>
    <w:lvl w:ilvl="6">
      <w:start w:val="1"/>
      <w:numFmt w:val="none"/>
      <w:suff w:val="nothing"/>
      <w:lvlText w:val=""/>
      <w:lvlJc w:val="left"/>
      <w:pPr>
        <w:ind w:left="0" w:firstLine="0"/>
      </w:pPr>
      <w:rPr>
        <w:rFonts w:hint="default"/>
        <w:b w:val="0"/>
        <w:i w:val="0"/>
        <w:color w:val="006E50" w:themeColor="accent1"/>
        <w:sz w:val="22"/>
      </w:rPr>
    </w:lvl>
    <w:lvl w:ilvl="7">
      <w:start w:val="1"/>
      <w:numFmt w:val="none"/>
      <w:suff w:val="nothing"/>
      <w:lvlText w:val=""/>
      <w:lvlJc w:val="left"/>
      <w:pPr>
        <w:ind w:left="0" w:firstLine="0"/>
      </w:pPr>
      <w:rPr>
        <w:rFonts w:hint="default"/>
        <w:b w:val="0"/>
        <w:i w:val="0"/>
        <w:color w:val="006E50" w:themeColor="accent1"/>
        <w:sz w:val="22"/>
      </w:rPr>
    </w:lvl>
    <w:lvl w:ilvl="8">
      <w:start w:val="1"/>
      <w:numFmt w:val="none"/>
      <w:suff w:val="nothing"/>
      <w:lvlText w:val=""/>
      <w:lvlJc w:val="left"/>
      <w:pPr>
        <w:ind w:left="0" w:firstLine="0"/>
      </w:pPr>
      <w:rPr>
        <w:rFonts w:hint="default"/>
        <w:b w:val="0"/>
        <w:i w:val="0"/>
        <w:color w:val="006E50" w:themeColor="accent1"/>
        <w:sz w:val="22"/>
      </w:rPr>
    </w:lvl>
  </w:abstractNum>
  <w:abstractNum w:abstractNumId="31" w15:restartNumberingAfterBreak="0">
    <w:nsid w:val="789D6714"/>
    <w:multiLevelType w:val="hybridMultilevel"/>
    <w:tmpl w:val="86AC0EFC"/>
    <w:lvl w:ilvl="0" w:tplc="47645ADE">
      <w:start w:val="1"/>
      <w:numFmt w:val="bullet"/>
      <w:lvlText w:val=""/>
      <w:lvlJc w:val="left"/>
      <w:pPr>
        <w:ind w:left="720" w:hanging="360"/>
      </w:pPr>
      <w:rPr>
        <w:rFonts w:ascii="Symbol" w:hAnsi="Symbol"/>
      </w:rPr>
    </w:lvl>
    <w:lvl w:ilvl="1" w:tplc="8F46E914">
      <w:start w:val="1"/>
      <w:numFmt w:val="bullet"/>
      <w:lvlText w:val=""/>
      <w:lvlJc w:val="left"/>
      <w:pPr>
        <w:ind w:left="720" w:hanging="360"/>
      </w:pPr>
      <w:rPr>
        <w:rFonts w:ascii="Symbol" w:hAnsi="Symbol"/>
      </w:rPr>
    </w:lvl>
    <w:lvl w:ilvl="2" w:tplc="2DE64660">
      <w:start w:val="1"/>
      <w:numFmt w:val="bullet"/>
      <w:lvlText w:val=""/>
      <w:lvlJc w:val="left"/>
      <w:pPr>
        <w:ind w:left="720" w:hanging="360"/>
      </w:pPr>
      <w:rPr>
        <w:rFonts w:ascii="Symbol" w:hAnsi="Symbol"/>
      </w:rPr>
    </w:lvl>
    <w:lvl w:ilvl="3" w:tplc="5A6C7898">
      <w:start w:val="1"/>
      <w:numFmt w:val="bullet"/>
      <w:lvlText w:val=""/>
      <w:lvlJc w:val="left"/>
      <w:pPr>
        <w:ind w:left="720" w:hanging="360"/>
      </w:pPr>
      <w:rPr>
        <w:rFonts w:ascii="Symbol" w:hAnsi="Symbol"/>
      </w:rPr>
    </w:lvl>
    <w:lvl w:ilvl="4" w:tplc="041878EC">
      <w:start w:val="1"/>
      <w:numFmt w:val="bullet"/>
      <w:lvlText w:val=""/>
      <w:lvlJc w:val="left"/>
      <w:pPr>
        <w:ind w:left="720" w:hanging="360"/>
      </w:pPr>
      <w:rPr>
        <w:rFonts w:ascii="Symbol" w:hAnsi="Symbol"/>
      </w:rPr>
    </w:lvl>
    <w:lvl w:ilvl="5" w:tplc="5C6897FA">
      <w:start w:val="1"/>
      <w:numFmt w:val="bullet"/>
      <w:lvlText w:val=""/>
      <w:lvlJc w:val="left"/>
      <w:pPr>
        <w:ind w:left="720" w:hanging="360"/>
      </w:pPr>
      <w:rPr>
        <w:rFonts w:ascii="Symbol" w:hAnsi="Symbol"/>
      </w:rPr>
    </w:lvl>
    <w:lvl w:ilvl="6" w:tplc="CD34C1DC">
      <w:start w:val="1"/>
      <w:numFmt w:val="bullet"/>
      <w:lvlText w:val=""/>
      <w:lvlJc w:val="left"/>
      <w:pPr>
        <w:ind w:left="720" w:hanging="360"/>
      </w:pPr>
      <w:rPr>
        <w:rFonts w:ascii="Symbol" w:hAnsi="Symbol"/>
      </w:rPr>
    </w:lvl>
    <w:lvl w:ilvl="7" w:tplc="C74438FA">
      <w:start w:val="1"/>
      <w:numFmt w:val="bullet"/>
      <w:lvlText w:val=""/>
      <w:lvlJc w:val="left"/>
      <w:pPr>
        <w:ind w:left="720" w:hanging="360"/>
      </w:pPr>
      <w:rPr>
        <w:rFonts w:ascii="Symbol" w:hAnsi="Symbol"/>
      </w:rPr>
    </w:lvl>
    <w:lvl w:ilvl="8" w:tplc="308A812A">
      <w:start w:val="1"/>
      <w:numFmt w:val="bullet"/>
      <w:lvlText w:val=""/>
      <w:lvlJc w:val="left"/>
      <w:pPr>
        <w:ind w:left="720" w:hanging="360"/>
      </w:pPr>
      <w:rPr>
        <w:rFonts w:ascii="Symbol" w:hAnsi="Symbol"/>
      </w:rPr>
    </w:lvl>
  </w:abstractNum>
  <w:num w:numId="1" w16cid:durableId="446432510">
    <w:abstractNumId w:val="25"/>
  </w:num>
  <w:num w:numId="2" w16cid:durableId="1725566562">
    <w:abstractNumId w:val="8"/>
  </w:num>
  <w:num w:numId="3" w16cid:durableId="939096517">
    <w:abstractNumId w:val="2"/>
  </w:num>
  <w:num w:numId="4" w16cid:durableId="1396079566">
    <w:abstractNumId w:val="1"/>
  </w:num>
  <w:num w:numId="5" w16cid:durableId="1995835227">
    <w:abstractNumId w:val="0"/>
  </w:num>
  <w:num w:numId="6" w16cid:durableId="2086297398">
    <w:abstractNumId w:val="30"/>
  </w:num>
  <w:num w:numId="7" w16cid:durableId="651182702">
    <w:abstractNumId w:val="5"/>
  </w:num>
  <w:num w:numId="8" w16cid:durableId="1991058769">
    <w:abstractNumId w:val="20"/>
  </w:num>
  <w:num w:numId="9" w16cid:durableId="1504973998">
    <w:abstractNumId w:val="22"/>
  </w:num>
  <w:num w:numId="10" w16cid:durableId="1243223472">
    <w:abstractNumId w:val="29"/>
  </w:num>
  <w:num w:numId="11" w16cid:durableId="2013559224">
    <w:abstractNumId w:val="23"/>
  </w:num>
  <w:num w:numId="12" w16cid:durableId="893465810">
    <w:abstractNumId w:val="6"/>
  </w:num>
  <w:num w:numId="13" w16cid:durableId="899168740">
    <w:abstractNumId w:val="3"/>
  </w:num>
  <w:num w:numId="14" w16cid:durableId="623773325">
    <w:abstractNumId w:val="7"/>
  </w:num>
  <w:num w:numId="15" w16cid:durableId="190923485">
    <w:abstractNumId w:val="27"/>
  </w:num>
  <w:num w:numId="16" w16cid:durableId="1609895321">
    <w:abstractNumId w:val="28"/>
  </w:num>
  <w:num w:numId="17" w16cid:durableId="1216088295">
    <w:abstractNumId w:val="16"/>
  </w:num>
  <w:num w:numId="18" w16cid:durableId="636570489">
    <w:abstractNumId w:val="12"/>
  </w:num>
  <w:num w:numId="19" w16cid:durableId="200673496">
    <w:abstractNumId w:val="26"/>
  </w:num>
  <w:num w:numId="20" w16cid:durableId="1255624693">
    <w:abstractNumId w:val="11"/>
  </w:num>
  <w:num w:numId="21" w16cid:durableId="205223679">
    <w:abstractNumId w:val="21"/>
  </w:num>
  <w:num w:numId="22" w16cid:durableId="190802131">
    <w:abstractNumId w:val="19"/>
  </w:num>
  <w:num w:numId="23" w16cid:durableId="1190683105">
    <w:abstractNumId w:val="31"/>
  </w:num>
  <w:num w:numId="24" w16cid:durableId="620264361">
    <w:abstractNumId w:val="15"/>
  </w:num>
  <w:num w:numId="25" w16cid:durableId="1062486651">
    <w:abstractNumId w:val="9"/>
  </w:num>
  <w:num w:numId="26" w16cid:durableId="903763436">
    <w:abstractNumId w:val="4"/>
  </w:num>
  <w:num w:numId="27" w16cid:durableId="343944850">
    <w:abstractNumId w:val="10"/>
  </w:num>
  <w:num w:numId="28" w16cid:durableId="709845530">
    <w:abstractNumId w:val="18"/>
  </w:num>
  <w:num w:numId="29" w16cid:durableId="482890829">
    <w:abstractNumId w:val="14"/>
  </w:num>
  <w:num w:numId="30" w16cid:durableId="812256863">
    <w:abstractNumId w:val="13"/>
  </w:num>
  <w:num w:numId="31" w16cid:durableId="560752055">
    <w:abstractNumId w:val="24"/>
  </w:num>
  <w:num w:numId="32" w16cid:durableId="5306508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85739724">
    <w:abstractNumId w:val="22"/>
  </w:num>
  <w:num w:numId="34" w16cid:durableId="719520986">
    <w:abstractNumId w:val="22"/>
  </w:num>
  <w:num w:numId="35" w16cid:durableId="1941790172">
    <w:abstractNumId w:val="5"/>
  </w:num>
  <w:num w:numId="36" w16cid:durableId="447821115">
    <w:abstractNumId w:val="29"/>
  </w:num>
  <w:num w:numId="37" w16cid:durableId="257562585">
    <w:abstractNumId w:val="22"/>
  </w:num>
  <w:num w:numId="38" w16cid:durableId="1997562889">
    <w:abstractNumId w:val="5"/>
  </w:num>
  <w:num w:numId="39" w16cid:durableId="1522401673">
    <w:abstractNumId w:val="22"/>
  </w:num>
  <w:num w:numId="40" w16cid:durableId="2109303564">
    <w:abstractNumId w:val="5"/>
  </w:num>
  <w:num w:numId="41" w16cid:durableId="1204489500">
    <w:abstractNumId w:val="22"/>
  </w:num>
  <w:num w:numId="42" w16cid:durableId="300237353">
    <w:abstractNumId w:val="1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displayBackgroundShape/>
  <w:embedTrueTypeFonts/>
  <w:stylePaneSortMethod w:val="0000"/>
  <w:documentProtection w:formatting="1" w:enforcement="1" w:cryptProviderType="rsaAES" w:cryptAlgorithmClass="hash" w:cryptAlgorithmType="typeAny" w:cryptAlgorithmSid="14" w:cryptSpinCount="100000" w:hash="98au4sowQN+Bu+g33FTckCiBkWWkfr61siuFnsDRcqu/tOXJdmauI9osT5TFHZlRXyicYj18QXkMkb654ryoig==" w:salt="qvn7CROIyoseYQI0v8/kgw=="/>
  <w:defaultTabStop w:val="720"/>
  <w:evenAndOddHeaders/>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2614"/>
    <w:rsid w:val="000000ED"/>
    <w:rsid w:val="0000066F"/>
    <w:rsid w:val="00000E9F"/>
    <w:rsid w:val="00002B5C"/>
    <w:rsid w:val="00002BE9"/>
    <w:rsid w:val="000030C7"/>
    <w:rsid w:val="000030F5"/>
    <w:rsid w:val="00003446"/>
    <w:rsid w:val="00003622"/>
    <w:rsid w:val="00003CB6"/>
    <w:rsid w:val="00003FA1"/>
    <w:rsid w:val="00003FCA"/>
    <w:rsid w:val="0000450E"/>
    <w:rsid w:val="00005A2B"/>
    <w:rsid w:val="00005DA6"/>
    <w:rsid w:val="00006506"/>
    <w:rsid w:val="000065D2"/>
    <w:rsid w:val="0000794F"/>
    <w:rsid w:val="00010051"/>
    <w:rsid w:val="00010206"/>
    <w:rsid w:val="00010430"/>
    <w:rsid w:val="00010822"/>
    <w:rsid w:val="00010C94"/>
    <w:rsid w:val="00011011"/>
    <w:rsid w:val="00011443"/>
    <w:rsid w:val="0001241D"/>
    <w:rsid w:val="000138FF"/>
    <w:rsid w:val="00013C24"/>
    <w:rsid w:val="00013D1F"/>
    <w:rsid w:val="00014A01"/>
    <w:rsid w:val="000150B7"/>
    <w:rsid w:val="00015D13"/>
    <w:rsid w:val="00015FAA"/>
    <w:rsid w:val="000161C2"/>
    <w:rsid w:val="000161E4"/>
    <w:rsid w:val="0001669B"/>
    <w:rsid w:val="00016A7B"/>
    <w:rsid w:val="00016F19"/>
    <w:rsid w:val="00017047"/>
    <w:rsid w:val="0001736D"/>
    <w:rsid w:val="0001795C"/>
    <w:rsid w:val="00017968"/>
    <w:rsid w:val="00017DDB"/>
    <w:rsid w:val="00017F26"/>
    <w:rsid w:val="000207CF"/>
    <w:rsid w:val="0002092C"/>
    <w:rsid w:val="000213F9"/>
    <w:rsid w:val="00021B68"/>
    <w:rsid w:val="00021CEC"/>
    <w:rsid w:val="0002207D"/>
    <w:rsid w:val="00022EDE"/>
    <w:rsid w:val="00023787"/>
    <w:rsid w:val="00023F9D"/>
    <w:rsid w:val="00024555"/>
    <w:rsid w:val="000245F1"/>
    <w:rsid w:val="00025718"/>
    <w:rsid w:val="00025963"/>
    <w:rsid w:val="00026600"/>
    <w:rsid w:val="000267FC"/>
    <w:rsid w:val="00026AFA"/>
    <w:rsid w:val="00027A10"/>
    <w:rsid w:val="00027AFC"/>
    <w:rsid w:val="00030198"/>
    <w:rsid w:val="000301AC"/>
    <w:rsid w:val="000303C6"/>
    <w:rsid w:val="0003047D"/>
    <w:rsid w:val="000305CC"/>
    <w:rsid w:val="000306F6"/>
    <w:rsid w:val="00030FC8"/>
    <w:rsid w:val="0003180C"/>
    <w:rsid w:val="00031B7D"/>
    <w:rsid w:val="00031FE3"/>
    <w:rsid w:val="00032015"/>
    <w:rsid w:val="000325E3"/>
    <w:rsid w:val="000328E0"/>
    <w:rsid w:val="000338E9"/>
    <w:rsid w:val="00033FA7"/>
    <w:rsid w:val="00035088"/>
    <w:rsid w:val="00035665"/>
    <w:rsid w:val="00035748"/>
    <w:rsid w:val="000367E9"/>
    <w:rsid w:val="00036C14"/>
    <w:rsid w:val="00037D07"/>
    <w:rsid w:val="00037D96"/>
    <w:rsid w:val="00040132"/>
    <w:rsid w:val="0004094D"/>
    <w:rsid w:val="000411B9"/>
    <w:rsid w:val="00041254"/>
    <w:rsid w:val="00041317"/>
    <w:rsid w:val="00042F2F"/>
    <w:rsid w:val="00043723"/>
    <w:rsid w:val="00043C6C"/>
    <w:rsid w:val="00044020"/>
    <w:rsid w:val="0004408F"/>
    <w:rsid w:val="00044127"/>
    <w:rsid w:val="00044695"/>
    <w:rsid w:val="0004479E"/>
    <w:rsid w:val="000449A1"/>
    <w:rsid w:val="00045128"/>
    <w:rsid w:val="000453CB"/>
    <w:rsid w:val="00045C28"/>
    <w:rsid w:val="0004608E"/>
    <w:rsid w:val="000471D0"/>
    <w:rsid w:val="0004776D"/>
    <w:rsid w:val="000477CE"/>
    <w:rsid w:val="00047A8B"/>
    <w:rsid w:val="00047F4F"/>
    <w:rsid w:val="00047F57"/>
    <w:rsid w:val="00047FD5"/>
    <w:rsid w:val="00050A90"/>
    <w:rsid w:val="00050AF0"/>
    <w:rsid w:val="00050B19"/>
    <w:rsid w:val="000539A1"/>
    <w:rsid w:val="00053ED4"/>
    <w:rsid w:val="0005465E"/>
    <w:rsid w:val="00054798"/>
    <w:rsid w:val="000548D6"/>
    <w:rsid w:val="00054AFF"/>
    <w:rsid w:val="00054C8C"/>
    <w:rsid w:val="00055359"/>
    <w:rsid w:val="000572A5"/>
    <w:rsid w:val="0005763E"/>
    <w:rsid w:val="000577C6"/>
    <w:rsid w:val="00057915"/>
    <w:rsid w:val="00057967"/>
    <w:rsid w:val="00057C2A"/>
    <w:rsid w:val="00057D23"/>
    <w:rsid w:val="000603E5"/>
    <w:rsid w:val="00060706"/>
    <w:rsid w:val="0006127C"/>
    <w:rsid w:val="000612F1"/>
    <w:rsid w:val="00061613"/>
    <w:rsid w:val="0006251B"/>
    <w:rsid w:val="00062F22"/>
    <w:rsid w:val="000630DF"/>
    <w:rsid w:val="000632D9"/>
    <w:rsid w:val="000639E5"/>
    <w:rsid w:val="00063EED"/>
    <w:rsid w:val="0006459A"/>
    <w:rsid w:val="00064639"/>
    <w:rsid w:val="00064A93"/>
    <w:rsid w:val="00064AC1"/>
    <w:rsid w:val="000652D3"/>
    <w:rsid w:val="000653C7"/>
    <w:rsid w:val="00065452"/>
    <w:rsid w:val="00065817"/>
    <w:rsid w:val="000658C4"/>
    <w:rsid w:val="00065DF8"/>
    <w:rsid w:val="0006658D"/>
    <w:rsid w:val="00066610"/>
    <w:rsid w:val="000673B2"/>
    <w:rsid w:val="00070A2B"/>
    <w:rsid w:val="00070FAC"/>
    <w:rsid w:val="00071A9A"/>
    <w:rsid w:val="00071CE1"/>
    <w:rsid w:val="00071D10"/>
    <w:rsid w:val="000729AF"/>
    <w:rsid w:val="00072F8A"/>
    <w:rsid w:val="0007304E"/>
    <w:rsid w:val="00073434"/>
    <w:rsid w:val="00073B26"/>
    <w:rsid w:val="00073B41"/>
    <w:rsid w:val="000743CF"/>
    <w:rsid w:val="00074BA4"/>
    <w:rsid w:val="00075157"/>
    <w:rsid w:val="0007561D"/>
    <w:rsid w:val="0007561F"/>
    <w:rsid w:val="00075628"/>
    <w:rsid w:val="0007574A"/>
    <w:rsid w:val="00075B24"/>
    <w:rsid w:val="00075F6B"/>
    <w:rsid w:val="0007669C"/>
    <w:rsid w:val="00076B03"/>
    <w:rsid w:val="00076C31"/>
    <w:rsid w:val="00076C6E"/>
    <w:rsid w:val="00076E5C"/>
    <w:rsid w:val="00077170"/>
    <w:rsid w:val="00077CAA"/>
    <w:rsid w:val="000800C6"/>
    <w:rsid w:val="00080123"/>
    <w:rsid w:val="000801AC"/>
    <w:rsid w:val="000809CF"/>
    <w:rsid w:val="00081694"/>
    <w:rsid w:val="00081ED6"/>
    <w:rsid w:val="000827ED"/>
    <w:rsid w:val="00083077"/>
    <w:rsid w:val="0008431B"/>
    <w:rsid w:val="0008462C"/>
    <w:rsid w:val="00084855"/>
    <w:rsid w:val="00085C11"/>
    <w:rsid w:val="00086335"/>
    <w:rsid w:val="0008652B"/>
    <w:rsid w:val="000865CF"/>
    <w:rsid w:val="00087408"/>
    <w:rsid w:val="0008787E"/>
    <w:rsid w:val="00087F25"/>
    <w:rsid w:val="000901F6"/>
    <w:rsid w:val="000904FE"/>
    <w:rsid w:val="00090AA3"/>
    <w:rsid w:val="00090ADA"/>
    <w:rsid w:val="00090B43"/>
    <w:rsid w:val="00090C1B"/>
    <w:rsid w:val="000910F0"/>
    <w:rsid w:val="00091167"/>
    <w:rsid w:val="0009200A"/>
    <w:rsid w:val="0009274D"/>
    <w:rsid w:val="0009276B"/>
    <w:rsid w:val="000929C0"/>
    <w:rsid w:val="00092A9E"/>
    <w:rsid w:val="00092C0D"/>
    <w:rsid w:val="00092CA1"/>
    <w:rsid w:val="00092CC5"/>
    <w:rsid w:val="00093082"/>
    <w:rsid w:val="000934F7"/>
    <w:rsid w:val="00093654"/>
    <w:rsid w:val="00093DF9"/>
    <w:rsid w:val="00093F6E"/>
    <w:rsid w:val="00094859"/>
    <w:rsid w:val="00094AD1"/>
    <w:rsid w:val="00095E7F"/>
    <w:rsid w:val="000964F3"/>
    <w:rsid w:val="000966F7"/>
    <w:rsid w:val="0009705E"/>
    <w:rsid w:val="0009752A"/>
    <w:rsid w:val="000975F0"/>
    <w:rsid w:val="00097784"/>
    <w:rsid w:val="00097851"/>
    <w:rsid w:val="000A1150"/>
    <w:rsid w:val="000A1C6A"/>
    <w:rsid w:val="000A1D33"/>
    <w:rsid w:val="000A247E"/>
    <w:rsid w:val="000A2DFD"/>
    <w:rsid w:val="000A2E7D"/>
    <w:rsid w:val="000A3290"/>
    <w:rsid w:val="000A37A9"/>
    <w:rsid w:val="000A4DFB"/>
    <w:rsid w:val="000A509E"/>
    <w:rsid w:val="000A554C"/>
    <w:rsid w:val="000A55A7"/>
    <w:rsid w:val="000A5911"/>
    <w:rsid w:val="000A5951"/>
    <w:rsid w:val="000A59CD"/>
    <w:rsid w:val="000A5B4A"/>
    <w:rsid w:val="000A661C"/>
    <w:rsid w:val="000A6B07"/>
    <w:rsid w:val="000A6FE5"/>
    <w:rsid w:val="000A7110"/>
    <w:rsid w:val="000B005C"/>
    <w:rsid w:val="000B09AF"/>
    <w:rsid w:val="000B0EA4"/>
    <w:rsid w:val="000B10CA"/>
    <w:rsid w:val="000B10D7"/>
    <w:rsid w:val="000B1318"/>
    <w:rsid w:val="000B19B2"/>
    <w:rsid w:val="000B1C26"/>
    <w:rsid w:val="000B2587"/>
    <w:rsid w:val="000B2737"/>
    <w:rsid w:val="000B27C0"/>
    <w:rsid w:val="000B2AD4"/>
    <w:rsid w:val="000B2D0D"/>
    <w:rsid w:val="000B2F32"/>
    <w:rsid w:val="000B391D"/>
    <w:rsid w:val="000B3EFE"/>
    <w:rsid w:val="000B4511"/>
    <w:rsid w:val="000B49E6"/>
    <w:rsid w:val="000B4ACB"/>
    <w:rsid w:val="000B5318"/>
    <w:rsid w:val="000B5502"/>
    <w:rsid w:val="000B585C"/>
    <w:rsid w:val="000B5B9F"/>
    <w:rsid w:val="000B5D48"/>
    <w:rsid w:val="000B5E2E"/>
    <w:rsid w:val="000B639A"/>
    <w:rsid w:val="000B7555"/>
    <w:rsid w:val="000C0031"/>
    <w:rsid w:val="000C02D0"/>
    <w:rsid w:val="000C04FA"/>
    <w:rsid w:val="000C0B29"/>
    <w:rsid w:val="000C0D53"/>
    <w:rsid w:val="000C161F"/>
    <w:rsid w:val="000C2020"/>
    <w:rsid w:val="000C213E"/>
    <w:rsid w:val="000C2DBD"/>
    <w:rsid w:val="000C33ED"/>
    <w:rsid w:val="000C3E7B"/>
    <w:rsid w:val="000C4409"/>
    <w:rsid w:val="000C4991"/>
    <w:rsid w:val="000C4D08"/>
    <w:rsid w:val="000C51BA"/>
    <w:rsid w:val="000C59DE"/>
    <w:rsid w:val="000C5AB3"/>
    <w:rsid w:val="000C5CCD"/>
    <w:rsid w:val="000C6688"/>
    <w:rsid w:val="000C69C4"/>
    <w:rsid w:val="000C6B11"/>
    <w:rsid w:val="000C739C"/>
    <w:rsid w:val="000C7A90"/>
    <w:rsid w:val="000D02C7"/>
    <w:rsid w:val="000D0471"/>
    <w:rsid w:val="000D0646"/>
    <w:rsid w:val="000D08C7"/>
    <w:rsid w:val="000D0B40"/>
    <w:rsid w:val="000D16A5"/>
    <w:rsid w:val="000D1951"/>
    <w:rsid w:val="000D255B"/>
    <w:rsid w:val="000D26EA"/>
    <w:rsid w:val="000D2A51"/>
    <w:rsid w:val="000D2EC9"/>
    <w:rsid w:val="000D3204"/>
    <w:rsid w:val="000D3232"/>
    <w:rsid w:val="000D3355"/>
    <w:rsid w:val="000D3A6C"/>
    <w:rsid w:val="000D4681"/>
    <w:rsid w:val="000D4A15"/>
    <w:rsid w:val="000D4A96"/>
    <w:rsid w:val="000D4CE8"/>
    <w:rsid w:val="000D556B"/>
    <w:rsid w:val="000D5A8A"/>
    <w:rsid w:val="000D616B"/>
    <w:rsid w:val="000D6FA1"/>
    <w:rsid w:val="000D77DD"/>
    <w:rsid w:val="000D7A29"/>
    <w:rsid w:val="000D7A3C"/>
    <w:rsid w:val="000D7BBE"/>
    <w:rsid w:val="000D7CAF"/>
    <w:rsid w:val="000E017C"/>
    <w:rsid w:val="000E040A"/>
    <w:rsid w:val="000E0829"/>
    <w:rsid w:val="000E0B71"/>
    <w:rsid w:val="000E0B7A"/>
    <w:rsid w:val="000E0D55"/>
    <w:rsid w:val="000E0DC4"/>
    <w:rsid w:val="000E14B2"/>
    <w:rsid w:val="000E1DAB"/>
    <w:rsid w:val="000E1F0E"/>
    <w:rsid w:val="000E238B"/>
    <w:rsid w:val="000E245E"/>
    <w:rsid w:val="000E27CA"/>
    <w:rsid w:val="000E2B54"/>
    <w:rsid w:val="000E2B9F"/>
    <w:rsid w:val="000E30EA"/>
    <w:rsid w:val="000E3456"/>
    <w:rsid w:val="000E375A"/>
    <w:rsid w:val="000E38EC"/>
    <w:rsid w:val="000E39DE"/>
    <w:rsid w:val="000E4A62"/>
    <w:rsid w:val="000E4C62"/>
    <w:rsid w:val="000E5D64"/>
    <w:rsid w:val="000E68AE"/>
    <w:rsid w:val="000E7265"/>
    <w:rsid w:val="000E7358"/>
    <w:rsid w:val="000F0379"/>
    <w:rsid w:val="000F060A"/>
    <w:rsid w:val="000F089C"/>
    <w:rsid w:val="000F0A26"/>
    <w:rsid w:val="000F0B20"/>
    <w:rsid w:val="000F0CDA"/>
    <w:rsid w:val="000F0DD2"/>
    <w:rsid w:val="000F1088"/>
    <w:rsid w:val="000F12AF"/>
    <w:rsid w:val="000F12E0"/>
    <w:rsid w:val="000F180C"/>
    <w:rsid w:val="000F1D07"/>
    <w:rsid w:val="000F203B"/>
    <w:rsid w:val="000F2147"/>
    <w:rsid w:val="000F2474"/>
    <w:rsid w:val="000F2552"/>
    <w:rsid w:val="000F2688"/>
    <w:rsid w:val="000F27CC"/>
    <w:rsid w:val="000F2A6C"/>
    <w:rsid w:val="000F2C0F"/>
    <w:rsid w:val="000F30D6"/>
    <w:rsid w:val="000F313F"/>
    <w:rsid w:val="000F3515"/>
    <w:rsid w:val="000F3E55"/>
    <w:rsid w:val="000F42C0"/>
    <w:rsid w:val="000F43BE"/>
    <w:rsid w:val="000F545F"/>
    <w:rsid w:val="000F5477"/>
    <w:rsid w:val="000F5CD8"/>
    <w:rsid w:val="000F608B"/>
    <w:rsid w:val="000F6101"/>
    <w:rsid w:val="000F6123"/>
    <w:rsid w:val="000F65AF"/>
    <w:rsid w:val="000F690A"/>
    <w:rsid w:val="000F6A1F"/>
    <w:rsid w:val="000F6AE0"/>
    <w:rsid w:val="000F7CE5"/>
    <w:rsid w:val="000F7F88"/>
    <w:rsid w:val="0010027E"/>
    <w:rsid w:val="0010029D"/>
    <w:rsid w:val="00100601"/>
    <w:rsid w:val="00100856"/>
    <w:rsid w:val="00102199"/>
    <w:rsid w:val="001028DC"/>
    <w:rsid w:val="001030DC"/>
    <w:rsid w:val="001032E6"/>
    <w:rsid w:val="00103580"/>
    <w:rsid w:val="0010367B"/>
    <w:rsid w:val="00103686"/>
    <w:rsid w:val="001037EA"/>
    <w:rsid w:val="001037F4"/>
    <w:rsid w:val="00103A4A"/>
    <w:rsid w:val="00104676"/>
    <w:rsid w:val="001048B2"/>
    <w:rsid w:val="00104AE1"/>
    <w:rsid w:val="00104C89"/>
    <w:rsid w:val="001052FB"/>
    <w:rsid w:val="001070DD"/>
    <w:rsid w:val="0010751D"/>
    <w:rsid w:val="001078E8"/>
    <w:rsid w:val="00107E84"/>
    <w:rsid w:val="001113EB"/>
    <w:rsid w:val="00111D03"/>
    <w:rsid w:val="00111EAA"/>
    <w:rsid w:val="00111EF2"/>
    <w:rsid w:val="0011200C"/>
    <w:rsid w:val="00112E23"/>
    <w:rsid w:val="00112F60"/>
    <w:rsid w:val="001130DB"/>
    <w:rsid w:val="001133AA"/>
    <w:rsid w:val="00114B6E"/>
    <w:rsid w:val="00114C44"/>
    <w:rsid w:val="00114DD9"/>
    <w:rsid w:val="001152EA"/>
    <w:rsid w:val="0011570F"/>
    <w:rsid w:val="00115B10"/>
    <w:rsid w:val="00116133"/>
    <w:rsid w:val="00116560"/>
    <w:rsid w:val="00116B34"/>
    <w:rsid w:val="00116DDF"/>
    <w:rsid w:val="0011719B"/>
    <w:rsid w:val="00117B0A"/>
    <w:rsid w:val="00117CC5"/>
    <w:rsid w:val="00117E1F"/>
    <w:rsid w:val="00120813"/>
    <w:rsid w:val="0012099F"/>
    <w:rsid w:val="00120B43"/>
    <w:rsid w:val="00120DF1"/>
    <w:rsid w:val="00120EA6"/>
    <w:rsid w:val="00121114"/>
    <w:rsid w:val="001213C2"/>
    <w:rsid w:val="00121AE4"/>
    <w:rsid w:val="00122215"/>
    <w:rsid w:val="00122B1A"/>
    <w:rsid w:val="00122FCC"/>
    <w:rsid w:val="00123162"/>
    <w:rsid w:val="001234E9"/>
    <w:rsid w:val="001234F6"/>
    <w:rsid w:val="0012397E"/>
    <w:rsid w:val="001240B6"/>
    <w:rsid w:val="00124116"/>
    <w:rsid w:val="00124A1C"/>
    <w:rsid w:val="00124D40"/>
    <w:rsid w:val="00124F8C"/>
    <w:rsid w:val="00125891"/>
    <w:rsid w:val="0012629F"/>
    <w:rsid w:val="00126EB3"/>
    <w:rsid w:val="0012791D"/>
    <w:rsid w:val="001307D6"/>
    <w:rsid w:val="0013123D"/>
    <w:rsid w:val="001320D7"/>
    <w:rsid w:val="0013218F"/>
    <w:rsid w:val="001327A2"/>
    <w:rsid w:val="001331C9"/>
    <w:rsid w:val="00134084"/>
    <w:rsid w:val="0013409B"/>
    <w:rsid w:val="001344B8"/>
    <w:rsid w:val="00134910"/>
    <w:rsid w:val="001352AF"/>
    <w:rsid w:val="001352D4"/>
    <w:rsid w:val="00135522"/>
    <w:rsid w:val="001366F7"/>
    <w:rsid w:val="001368EA"/>
    <w:rsid w:val="00136B64"/>
    <w:rsid w:val="00136BC6"/>
    <w:rsid w:val="00136D79"/>
    <w:rsid w:val="001374EC"/>
    <w:rsid w:val="00137D9F"/>
    <w:rsid w:val="0014035E"/>
    <w:rsid w:val="001403B8"/>
    <w:rsid w:val="00140990"/>
    <w:rsid w:val="00141073"/>
    <w:rsid w:val="00141296"/>
    <w:rsid w:val="00142153"/>
    <w:rsid w:val="00142291"/>
    <w:rsid w:val="00142674"/>
    <w:rsid w:val="001432E2"/>
    <w:rsid w:val="001435B6"/>
    <w:rsid w:val="00143662"/>
    <w:rsid w:val="001438D4"/>
    <w:rsid w:val="0014409D"/>
    <w:rsid w:val="00144BBA"/>
    <w:rsid w:val="0014553B"/>
    <w:rsid w:val="00145593"/>
    <w:rsid w:val="0014597A"/>
    <w:rsid w:val="00145D0F"/>
    <w:rsid w:val="001472CB"/>
    <w:rsid w:val="00147302"/>
    <w:rsid w:val="00147871"/>
    <w:rsid w:val="00147E56"/>
    <w:rsid w:val="00150155"/>
    <w:rsid w:val="001505DF"/>
    <w:rsid w:val="00150F46"/>
    <w:rsid w:val="00151181"/>
    <w:rsid w:val="00151322"/>
    <w:rsid w:val="00151D73"/>
    <w:rsid w:val="00151DB4"/>
    <w:rsid w:val="00152FC1"/>
    <w:rsid w:val="00153351"/>
    <w:rsid w:val="001533AA"/>
    <w:rsid w:val="0015346E"/>
    <w:rsid w:val="0015351A"/>
    <w:rsid w:val="0015380E"/>
    <w:rsid w:val="00153CF5"/>
    <w:rsid w:val="001543D3"/>
    <w:rsid w:val="00154CCB"/>
    <w:rsid w:val="00154D7C"/>
    <w:rsid w:val="00155C64"/>
    <w:rsid w:val="00155ED6"/>
    <w:rsid w:val="001562F5"/>
    <w:rsid w:val="00156C61"/>
    <w:rsid w:val="00156F13"/>
    <w:rsid w:val="00157068"/>
    <w:rsid w:val="001574D4"/>
    <w:rsid w:val="00157B1C"/>
    <w:rsid w:val="00157ECB"/>
    <w:rsid w:val="00160939"/>
    <w:rsid w:val="0016097D"/>
    <w:rsid w:val="00160E79"/>
    <w:rsid w:val="0016116F"/>
    <w:rsid w:val="001618C4"/>
    <w:rsid w:val="0016224B"/>
    <w:rsid w:val="001628FB"/>
    <w:rsid w:val="00162DBF"/>
    <w:rsid w:val="0016373D"/>
    <w:rsid w:val="00163CED"/>
    <w:rsid w:val="00164402"/>
    <w:rsid w:val="00164D45"/>
    <w:rsid w:val="00165078"/>
    <w:rsid w:val="00165303"/>
    <w:rsid w:val="001655CC"/>
    <w:rsid w:val="0016567C"/>
    <w:rsid w:val="00166149"/>
    <w:rsid w:val="0016629B"/>
    <w:rsid w:val="001663AC"/>
    <w:rsid w:val="0016642B"/>
    <w:rsid w:val="001668AB"/>
    <w:rsid w:val="00167840"/>
    <w:rsid w:val="00167A26"/>
    <w:rsid w:val="00167FF7"/>
    <w:rsid w:val="00170FC0"/>
    <w:rsid w:val="00171312"/>
    <w:rsid w:val="001716B4"/>
    <w:rsid w:val="00171874"/>
    <w:rsid w:val="00172168"/>
    <w:rsid w:val="001722E5"/>
    <w:rsid w:val="00172756"/>
    <w:rsid w:val="00172886"/>
    <w:rsid w:val="00172C70"/>
    <w:rsid w:val="00172C79"/>
    <w:rsid w:val="00172D7B"/>
    <w:rsid w:val="00172DB7"/>
    <w:rsid w:val="00173811"/>
    <w:rsid w:val="00173ED7"/>
    <w:rsid w:val="00173F5C"/>
    <w:rsid w:val="00173FA3"/>
    <w:rsid w:val="00174C3E"/>
    <w:rsid w:val="00174C5E"/>
    <w:rsid w:val="00174C76"/>
    <w:rsid w:val="00174E12"/>
    <w:rsid w:val="00175202"/>
    <w:rsid w:val="0017533B"/>
    <w:rsid w:val="00175B24"/>
    <w:rsid w:val="00175B4E"/>
    <w:rsid w:val="00176B6C"/>
    <w:rsid w:val="001775A3"/>
    <w:rsid w:val="00180090"/>
    <w:rsid w:val="00180781"/>
    <w:rsid w:val="00181687"/>
    <w:rsid w:val="00181925"/>
    <w:rsid w:val="00181A7E"/>
    <w:rsid w:val="00181D7D"/>
    <w:rsid w:val="0018239F"/>
    <w:rsid w:val="00183149"/>
    <w:rsid w:val="001831EB"/>
    <w:rsid w:val="001832EF"/>
    <w:rsid w:val="00183892"/>
    <w:rsid w:val="00183987"/>
    <w:rsid w:val="001839A1"/>
    <w:rsid w:val="0018415B"/>
    <w:rsid w:val="00184867"/>
    <w:rsid w:val="00184EF3"/>
    <w:rsid w:val="00185EC0"/>
    <w:rsid w:val="00186960"/>
    <w:rsid w:val="00186FB1"/>
    <w:rsid w:val="0018713C"/>
    <w:rsid w:val="00187BAA"/>
    <w:rsid w:val="00187D63"/>
    <w:rsid w:val="00190392"/>
    <w:rsid w:val="00190677"/>
    <w:rsid w:val="0019079D"/>
    <w:rsid w:val="001923F6"/>
    <w:rsid w:val="001925B5"/>
    <w:rsid w:val="0019263F"/>
    <w:rsid w:val="00192972"/>
    <w:rsid w:val="00192EF0"/>
    <w:rsid w:val="00192F51"/>
    <w:rsid w:val="00193311"/>
    <w:rsid w:val="001935C7"/>
    <w:rsid w:val="00193DC4"/>
    <w:rsid w:val="001943C0"/>
    <w:rsid w:val="0019472B"/>
    <w:rsid w:val="0019495E"/>
    <w:rsid w:val="00194E7C"/>
    <w:rsid w:val="0019593B"/>
    <w:rsid w:val="0019675C"/>
    <w:rsid w:val="00196E93"/>
    <w:rsid w:val="00196EC8"/>
    <w:rsid w:val="001976D2"/>
    <w:rsid w:val="00197AA4"/>
    <w:rsid w:val="00197B3F"/>
    <w:rsid w:val="00197DBF"/>
    <w:rsid w:val="00197EFB"/>
    <w:rsid w:val="001A0977"/>
    <w:rsid w:val="001A0ABB"/>
    <w:rsid w:val="001A1119"/>
    <w:rsid w:val="001A14CC"/>
    <w:rsid w:val="001A181E"/>
    <w:rsid w:val="001A1CB9"/>
    <w:rsid w:val="001A24CB"/>
    <w:rsid w:val="001A284A"/>
    <w:rsid w:val="001A28EF"/>
    <w:rsid w:val="001A2D0D"/>
    <w:rsid w:val="001A3181"/>
    <w:rsid w:val="001A4CC3"/>
    <w:rsid w:val="001A60BB"/>
    <w:rsid w:val="001A65DA"/>
    <w:rsid w:val="001A6A5B"/>
    <w:rsid w:val="001A6A93"/>
    <w:rsid w:val="001A6BC6"/>
    <w:rsid w:val="001A75E1"/>
    <w:rsid w:val="001A76AF"/>
    <w:rsid w:val="001B073A"/>
    <w:rsid w:val="001B0DE6"/>
    <w:rsid w:val="001B131A"/>
    <w:rsid w:val="001B156D"/>
    <w:rsid w:val="001B1A9A"/>
    <w:rsid w:val="001B1DE0"/>
    <w:rsid w:val="001B277C"/>
    <w:rsid w:val="001B2E62"/>
    <w:rsid w:val="001B30F7"/>
    <w:rsid w:val="001B33DC"/>
    <w:rsid w:val="001B369C"/>
    <w:rsid w:val="001B36A5"/>
    <w:rsid w:val="001B454C"/>
    <w:rsid w:val="001B4563"/>
    <w:rsid w:val="001B4565"/>
    <w:rsid w:val="001B4A8A"/>
    <w:rsid w:val="001B4EE1"/>
    <w:rsid w:val="001B515C"/>
    <w:rsid w:val="001B5CB1"/>
    <w:rsid w:val="001B61F8"/>
    <w:rsid w:val="001B6325"/>
    <w:rsid w:val="001B64D0"/>
    <w:rsid w:val="001B64F5"/>
    <w:rsid w:val="001B67AA"/>
    <w:rsid w:val="001B69EB"/>
    <w:rsid w:val="001B6C51"/>
    <w:rsid w:val="001B6EA4"/>
    <w:rsid w:val="001B7703"/>
    <w:rsid w:val="001B7AFC"/>
    <w:rsid w:val="001C02F3"/>
    <w:rsid w:val="001C0324"/>
    <w:rsid w:val="001C1640"/>
    <w:rsid w:val="001C1A26"/>
    <w:rsid w:val="001C1E5B"/>
    <w:rsid w:val="001C27AE"/>
    <w:rsid w:val="001C2E8D"/>
    <w:rsid w:val="001C2F48"/>
    <w:rsid w:val="001C31E6"/>
    <w:rsid w:val="001C4360"/>
    <w:rsid w:val="001C45FF"/>
    <w:rsid w:val="001C5394"/>
    <w:rsid w:val="001C5BE3"/>
    <w:rsid w:val="001C5C29"/>
    <w:rsid w:val="001C5D4D"/>
    <w:rsid w:val="001C5D79"/>
    <w:rsid w:val="001C5EC2"/>
    <w:rsid w:val="001C60C7"/>
    <w:rsid w:val="001C6171"/>
    <w:rsid w:val="001C6447"/>
    <w:rsid w:val="001C6981"/>
    <w:rsid w:val="001C6AAC"/>
    <w:rsid w:val="001C7832"/>
    <w:rsid w:val="001C7CD3"/>
    <w:rsid w:val="001C7CF7"/>
    <w:rsid w:val="001D0DEE"/>
    <w:rsid w:val="001D10F5"/>
    <w:rsid w:val="001D15FC"/>
    <w:rsid w:val="001D25DA"/>
    <w:rsid w:val="001D2F15"/>
    <w:rsid w:val="001D3B17"/>
    <w:rsid w:val="001D3C0D"/>
    <w:rsid w:val="001D4129"/>
    <w:rsid w:val="001D43C2"/>
    <w:rsid w:val="001D49FD"/>
    <w:rsid w:val="001D5299"/>
    <w:rsid w:val="001D543B"/>
    <w:rsid w:val="001D5F37"/>
    <w:rsid w:val="001D5F5D"/>
    <w:rsid w:val="001D6464"/>
    <w:rsid w:val="001D64F1"/>
    <w:rsid w:val="001D6560"/>
    <w:rsid w:val="001D6D82"/>
    <w:rsid w:val="001D6DB4"/>
    <w:rsid w:val="001D6F2D"/>
    <w:rsid w:val="001D74D2"/>
    <w:rsid w:val="001D7825"/>
    <w:rsid w:val="001E013A"/>
    <w:rsid w:val="001E089E"/>
    <w:rsid w:val="001E11E4"/>
    <w:rsid w:val="001E1588"/>
    <w:rsid w:val="001E1C90"/>
    <w:rsid w:val="001E2899"/>
    <w:rsid w:val="001E2ADE"/>
    <w:rsid w:val="001E2FDC"/>
    <w:rsid w:val="001E307E"/>
    <w:rsid w:val="001E3AC6"/>
    <w:rsid w:val="001E42D0"/>
    <w:rsid w:val="001E49DD"/>
    <w:rsid w:val="001E4DEF"/>
    <w:rsid w:val="001E4E63"/>
    <w:rsid w:val="001E4F4C"/>
    <w:rsid w:val="001E5733"/>
    <w:rsid w:val="001E5D0A"/>
    <w:rsid w:val="001E5F25"/>
    <w:rsid w:val="001E678E"/>
    <w:rsid w:val="001E6E10"/>
    <w:rsid w:val="001E6E3C"/>
    <w:rsid w:val="001E704C"/>
    <w:rsid w:val="001E7FC7"/>
    <w:rsid w:val="001F00D9"/>
    <w:rsid w:val="001F0C21"/>
    <w:rsid w:val="001F0F7E"/>
    <w:rsid w:val="001F1A1B"/>
    <w:rsid w:val="001F1C5C"/>
    <w:rsid w:val="001F2013"/>
    <w:rsid w:val="001F225E"/>
    <w:rsid w:val="001F231E"/>
    <w:rsid w:val="001F2E9A"/>
    <w:rsid w:val="001F38E8"/>
    <w:rsid w:val="001F3D3D"/>
    <w:rsid w:val="001F3F88"/>
    <w:rsid w:val="001F4C6E"/>
    <w:rsid w:val="001F5522"/>
    <w:rsid w:val="001F571B"/>
    <w:rsid w:val="001F574C"/>
    <w:rsid w:val="001F5DA7"/>
    <w:rsid w:val="001F64AB"/>
    <w:rsid w:val="001F6DF9"/>
    <w:rsid w:val="001F7350"/>
    <w:rsid w:val="001F76DF"/>
    <w:rsid w:val="001F76EB"/>
    <w:rsid w:val="001F7945"/>
    <w:rsid w:val="0020000D"/>
    <w:rsid w:val="00200BB7"/>
    <w:rsid w:val="00201EB8"/>
    <w:rsid w:val="00201F7B"/>
    <w:rsid w:val="002021BF"/>
    <w:rsid w:val="00202386"/>
    <w:rsid w:val="002036B2"/>
    <w:rsid w:val="002036B5"/>
    <w:rsid w:val="00204314"/>
    <w:rsid w:val="0020441B"/>
    <w:rsid w:val="00204768"/>
    <w:rsid w:val="00204A6F"/>
    <w:rsid w:val="00204EE2"/>
    <w:rsid w:val="00204F71"/>
    <w:rsid w:val="002054D4"/>
    <w:rsid w:val="00205884"/>
    <w:rsid w:val="002059EB"/>
    <w:rsid w:val="00206AB2"/>
    <w:rsid w:val="00207206"/>
    <w:rsid w:val="00207458"/>
    <w:rsid w:val="0020772C"/>
    <w:rsid w:val="002078A0"/>
    <w:rsid w:val="00207FB7"/>
    <w:rsid w:val="00210644"/>
    <w:rsid w:val="00210857"/>
    <w:rsid w:val="00210A9C"/>
    <w:rsid w:val="00210C8C"/>
    <w:rsid w:val="0021123E"/>
    <w:rsid w:val="00211642"/>
    <w:rsid w:val="002123F1"/>
    <w:rsid w:val="0021268E"/>
    <w:rsid w:val="00212808"/>
    <w:rsid w:val="00212827"/>
    <w:rsid w:val="002129CD"/>
    <w:rsid w:val="00212BA8"/>
    <w:rsid w:val="00213233"/>
    <w:rsid w:val="002134FD"/>
    <w:rsid w:val="00213EDF"/>
    <w:rsid w:val="00213F3D"/>
    <w:rsid w:val="00214292"/>
    <w:rsid w:val="0021451D"/>
    <w:rsid w:val="00214593"/>
    <w:rsid w:val="002148B5"/>
    <w:rsid w:val="002153BB"/>
    <w:rsid w:val="00216C67"/>
    <w:rsid w:val="00216C88"/>
    <w:rsid w:val="00217653"/>
    <w:rsid w:val="00217744"/>
    <w:rsid w:val="00217987"/>
    <w:rsid w:val="00217D34"/>
    <w:rsid w:val="00217DB2"/>
    <w:rsid w:val="0022098F"/>
    <w:rsid w:val="00220CDD"/>
    <w:rsid w:val="00220E7B"/>
    <w:rsid w:val="002215D3"/>
    <w:rsid w:val="00221606"/>
    <w:rsid w:val="00221EE6"/>
    <w:rsid w:val="00222585"/>
    <w:rsid w:val="00222826"/>
    <w:rsid w:val="00222DEB"/>
    <w:rsid w:val="002230B3"/>
    <w:rsid w:val="00223222"/>
    <w:rsid w:val="002236D6"/>
    <w:rsid w:val="00224DD0"/>
    <w:rsid w:val="00224E65"/>
    <w:rsid w:val="002265B3"/>
    <w:rsid w:val="00226658"/>
    <w:rsid w:val="002270D7"/>
    <w:rsid w:val="00230405"/>
    <w:rsid w:val="00230CF8"/>
    <w:rsid w:val="00231120"/>
    <w:rsid w:val="00231721"/>
    <w:rsid w:val="002324C2"/>
    <w:rsid w:val="00233081"/>
    <w:rsid w:val="00233173"/>
    <w:rsid w:val="002331E5"/>
    <w:rsid w:val="00233212"/>
    <w:rsid w:val="002334DB"/>
    <w:rsid w:val="002341D5"/>
    <w:rsid w:val="00234D94"/>
    <w:rsid w:val="002356A5"/>
    <w:rsid w:val="00235EDF"/>
    <w:rsid w:val="00236DE0"/>
    <w:rsid w:val="0023712C"/>
    <w:rsid w:val="00237A77"/>
    <w:rsid w:val="00237AAF"/>
    <w:rsid w:val="00240D49"/>
    <w:rsid w:val="002414BC"/>
    <w:rsid w:val="0024199C"/>
    <w:rsid w:val="002420C9"/>
    <w:rsid w:val="002428BB"/>
    <w:rsid w:val="00242EC4"/>
    <w:rsid w:val="002430E1"/>
    <w:rsid w:val="0024419D"/>
    <w:rsid w:val="0024484C"/>
    <w:rsid w:val="00245552"/>
    <w:rsid w:val="00245736"/>
    <w:rsid w:val="00245F83"/>
    <w:rsid w:val="0024623B"/>
    <w:rsid w:val="0024669A"/>
    <w:rsid w:val="00247065"/>
    <w:rsid w:val="00247881"/>
    <w:rsid w:val="002500AE"/>
    <w:rsid w:val="0025023D"/>
    <w:rsid w:val="0025036F"/>
    <w:rsid w:val="002513F8"/>
    <w:rsid w:val="00251722"/>
    <w:rsid w:val="002521F6"/>
    <w:rsid w:val="00252790"/>
    <w:rsid w:val="00253285"/>
    <w:rsid w:val="00253B4A"/>
    <w:rsid w:val="00253EA9"/>
    <w:rsid w:val="00253F43"/>
    <w:rsid w:val="00254526"/>
    <w:rsid w:val="0025542C"/>
    <w:rsid w:val="00255CE4"/>
    <w:rsid w:val="002561AD"/>
    <w:rsid w:val="0025731C"/>
    <w:rsid w:val="00257606"/>
    <w:rsid w:val="002576B9"/>
    <w:rsid w:val="0025772F"/>
    <w:rsid w:val="0025787E"/>
    <w:rsid w:val="00257B97"/>
    <w:rsid w:val="00260848"/>
    <w:rsid w:val="002609FD"/>
    <w:rsid w:val="00261F88"/>
    <w:rsid w:val="0026225C"/>
    <w:rsid w:val="00262315"/>
    <w:rsid w:val="002637F2"/>
    <w:rsid w:val="002640E6"/>
    <w:rsid w:val="00264A17"/>
    <w:rsid w:val="00265073"/>
    <w:rsid w:val="0026581B"/>
    <w:rsid w:val="00265FC1"/>
    <w:rsid w:val="00266567"/>
    <w:rsid w:val="00267445"/>
    <w:rsid w:val="0026757E"/>
    <w:rsid w:val="00267A00"/>
    <w:rsid w:val="00267E53"/>
    <w:rsid w:val="00270371"/>
    <w:rsid w:val="002708F8"/>
    <w:rsid w:val="00271EF5"/>
    <w:rsid w:val="0027245C"/>
    <w:rsid w:val="00272551"/>
    <w:rsid w:val="00272963"/>
    <w:rsid w:val="00272B65"/>
    <w:rsid w:val="00272BFB"/>
    <w:rsid w:val="00272ED2"/>
    <w:rsid w:val="0027330F"/>
    <w:rsid w:val="002738AC"/>
    <w:rsid w:val="00274329"/>
    <w:rsid w:val="00274C7A"/>
    <w:rsid w:val="00274D72"/>
    <w:rsid w:val="00274FEA"/>
    <w:rsid w:val="002757B7"/>
    <w:rsid w:val="00276EEF"/>
    <w:rsid w:val="00277011"/>
    <w:rsid w:val="00277A2D"/>
    <w:rsid w:val="00277A2E"/>
    <w:rsid w:val="00277ABE"/>
    <w:rsid w:val="00277AF5"/>
    <w:rsid w:val="00277DFB"/>
    <w:rsid w:val="0028009E"/>
    <w:rsid w:val="00280822"/>
    <w:rsid w:val="00280DEF"/>
    <w:rsid w:val="00281025"/>
    <w:rsid w:val="0028105E"/>
    <w:rsid w:val="002811F9"/>
    <w:rsid w:val="00281369"/>
    <w:rsid w:val="002814C3"/>
    <w:rsid w:val="00281BBF"/>
    <w:rsid w:val="00281D6B"/>
    <w:rsid w:val="00282860"/>
    <w:rsid w:val="00282B57"/>
    <w:rsid w:val="00282C4B"/>
    <w:rsid w:val="00283008"/>
    <w:rsid w:val="00283B87"/>
    <w:rsid w:val="00284494"/>
    <w:rsid w:val="002844A6"/>
    <w:rsid w:val="00284E81"/>
    <w:rsid w:val="002850BB"/>
    <w:rsid w:val="00285868"/>
    <w:rsid w:val="00285B88"/>
    <w:rsid w:val="00285D43"/>
    <w:rsid w:val="00285DAE"/>
    <w:rsid w:val="002867A7"/>
    <w:rsid w:val="00287042"/>
    <w:rsid w:val="00287524"/>
    <w:rsid w:val="002878AA"/>
    <w:rsid w:val="00290632"/>
    <w:rsid w:val="0029093A"/>
    <w:rsid w:val="00290A4E"/>
    <w:rsid w:val="00291A8F"/>
    <w:rsid w:val="00291E92"/>
    <w:rsid w:val="002927D3"/>
    <w:rsid w:val="00292AB2"/>
    <w:rsid w:val="00292D2A"/>
    <w:rsid w:val="00293156"/>
    <w:rsid w:val="0029345C"/>
    <w:rsid w:val="00294190"/>
    <w:rsid w:val="00294286"/>
    <w:rsid w:val="00294420"/>
    <w:rsid w:val="002946B1"/>
    <w:rsid w:val="00294914"/>
    <w:rsid w:val="0029544A"/>
    <w:rsid w:val="00295F52"/>
    <w:rsid w:val="0029614E"/>
    <w:rsid w:val="0029674F"/>
    <w:rsid w:val="002976B7"/>
    <w:rsid w:val="00297730"/>
    <w:rsid w:val="0029795D"/>
    <w:rsid w:val="002A007D"/>
    <w:rsid w:val="002A01B5"/>
    <w:rsid w:val="002A05B1"/>
    <w:rsid w:val="002A141C"/>
    <w:rsid w:val="002A17ED"/>
    <w:rsid w:val="002A1C09"/>
    <w:rsid w:val="002A2572"/>
    <w:rsid w:val="002A29B7"/>
    <w:rsid w:val="002A323A"/>
    <w:rsid w:val="002A330A"/>
    <w:rsid w:val="002A3718"/>
    <w:rsid w:val="002A3803"/>
    <w:rsid w:val="002A3E3B"/>
    <w:rsid w:val="002A4676"/>
    <w:rsid w:val="002A47A7"/>
    <w:rsid w:val="002A4AF1"/>
    <w:rsid w:val="002A4B10"/>
    <w:rsid w:val="002A5BC5"/>
    <w:rsid w:val="002A5EC4"/>
    <w:rsid w:val="002A642C"/>
    <w:rsid w:val="002A6E4D"/>
    <w:rsid w:val="002A7016"/>
    <w:rsid w:val="002A7534"/>
    <w:rsid w:val="002B05DE"/>
    <w:rsid w:val="002B079C"/>
    <w:rsid w:val="002B118D"/>
    <w:rsid w:val="002B2045"/>
    <w:rsid w:val="002B282F"/>
    <w:rsid w:val="002B2AFC"/>
    <w:rsid w:val="002B2C26"/>
    <w:rsid w:val="002B2E28"/>
    <w:rsid w:val="002B462C"/>
    <w:rsid w:val="002B47CA"/>
    <w:rsid w:val="002B488F"/>
    <w:rsid w:val="002B4B77"/>
    <w:rsid w:val="002B4CA1"/>
    <w:rsid w:val="002B5A65"/>
    <w:rsid w:val="002B6104"/>
    <w:rsid w:val="002B6400"/>
    <w:rsid w:val="002B641D"/>
    <w:rsid w:val="002B65E9"/>
    <w:rsid w:val="002B6CDB"/>
    <w:rsid w:val="002B6EF0"/>
    <w:rsid w:val="002B78BB"/>
    <w:rsid w:val="002B7EF1"/>
    <w:rsid w:val="002B7F43"/>
    <w:rsid w:val="002C0476"/>
    <w:rsid w:val="002C0957"/>
    <w:rsid w:val="002C108B"/>
    <w:rsid w:val="002C1460"/>
    <w:rsid w:val="002C1462"/>
    <w:rsid w:val="002C1713"/>
    <w:rsid w:val="002C1BD4"/>
    <w:rsid w:val="002C1EE3"/>
    <w:rsid w:val="002C211B"/>
    <w:rsid w:val="002C2990"/>
    <w:rsid w:val="002C31EB"/>
    <w:rsid w:val="002C3800"/>
    <w:rsid w:val="002C3B39"/>
    <w:rsid w:val="002C4168"/>
    <w:rsid w:val="002C4442"/>
    <w:rsid w:val="002C51A9"/>
    <w:rsid w:val="002C555F"/>
    <w:rsid w:val="002C57BC"/>
    <w:rsid w:val="002C5F75"/>
    <w:rsid w:val="002C6075"/>
    <w:rsid w:val="002C627D"/>
    <w:rsid w:val="002C6F7C"/>
    <w:rsid w:val="002C6FD4"/>
    <w:rsid w:val="002C7321"/>
    <w:rsid w:val="002C77A9"/>
    <w:rsid w:val="002C7A17"/>
    <w:rsid w:val="002C7F23"/>
    <w:rsid w:val="002D04F0"/>
    <w:rsid w:val="002D0F02"/>
    <w:rsid w:val="002D1CB1"/>
    <w:rsid w:val="002D210A"/>
    <w:rsid w:val="002D2130"/>
    <w:rsid w:val="002D22B9"/>
    <w:rsid w:val="002D254E"/>
    <w:rsid w:val="002D275E"/>
    <w:rsid w:val="002D2BBE"/>
    <w:rsid w:val="002D310F"/>
    <w:rsid w:val="002D34CF"/>
    <w:rsid w:val="002D3599"/>
    <w:rsid w:val="002D3A61"/>
    <w:rsid w:val="002D3B4A"/>
    <w:rsid w:val="002D3D9F"/>
    <w:rsid w:val="002D4AAD"/>
    <w:rsid w:val="002D5391"/>
    <w:rsid w:val="002D621C"/>
    <w:rsid w:val="002D64A6"/>
    <w:rsid w:val="002D6BA2"/>
    <w:rsid w:val="002D6CEC"/>
    <w:rsid w:val="002D745B"/>
    <w:rsid w:val="002D74F9"/>
    <w:rsid w:val="002E0042"/>
    <w:rsid w:val="002E0264"/>
    <w:rsid w:val="002E0392"/>
    <w:rsid w:val="002E04AF"/>
    <w:rsid w:val="002E04CB"/>
    <w:rsid w:val="002E08B1"/>
    <w:rsid w:val="002E0987"/>
    <w:rsid w:val="002E0C98"/>
    <w:rsid w:val="002E11FF"/>
    <w:rsid w:val="002E179C"/>
    <w:rsid w:val="002E2075"/>
    <w:rsid w:val="002E2BC7"/>
    <w:rsid w:val="002E2BF8"/>
    <w:rsid w:val="002E2C50"/>
    <w:rsid w:val="002E2FC9"/>
    <w:rsid w:val="002E3267"/>
    <w:rsid w:val="002E32D1"/>
    <w:rsid w:val="002E3A78"/>
    <w:rsid w:val="002E3E20"/>
    <w:rsid w:val="002E47DC"/>
    <w:rsid w:val="002E47F4"/>
    <w:rsid w:val="002E49AB"/>
    <w:rsid w:val="002E4C32"/>
    <w:rsid w:val="002E5B2A"/>
    <w:rsid w:val="002E5ED2"/>
    <w:rsid w:val="002E69F1"/>
    <w:rsid w:val="002E6F57"/>
    <w:rsid w:val="002E6FF5"/>
    <w:rsid w:val="002E735E"/>
    <w:rsid w:val="002E7CB3"/>
    <w:rsid w:val="002E7D97"/>
    <w:rsid w:val="002E7E53"/>
    <w:rsid w:val="002F0392"/>
    <w:rsid w:val="002F0399"/>
    <w:rsid w:val="002F07C7"/>
    <w:rsid w:val="002F098F"/>
    <w:rsid w:val="002F0E35"/>
    <w:rsid w:val="002F1096"/>
    <w:rsid w:val="002F12AE"/>
    <w:rsid w:val="002F1538"/>
    <w:rsid w:val="002F160A"/>
    <w:rsid w:val="002F1FFE"/>
    <w:rsid w:val="002F252A"/>
    <w:rsid w:val="002F2808"/>
    <w:rsid w:val="002F2B98"/>
    <w:rsid w:val="002F30E8"/>
    <w:rsid w:val="002F365E"/>
    <w:rsid w:val="002F38FE"/>
    <w:rsid w:val="002F417E"/>
    <w:rsid w:val="002F43F4"/>
    <w:rsid w:val="002F4504"/>
    <w:rsid w:val="002F4826"/>
    <w:rsid w:val="002F523D"/>
    <w:rsid w:val="002F5412"/>
    <w:rsid w:val="002F5732"/>
    <w:rsid w:val="002F579F"/>
    <w:rsid w:val="002F64BC"/>
    <w:rsid w:val="002F6DB1"/>
    <w:rsid w:val="002F7AA9"/>
    <w:rsid w:val="002F7D7C"/>
    <w:rsid w:val="003002CC"/>
    <w:rsid w:val="0030036E"/>
    <w:rsid w:val="00300866"/>
    <w:rsid w:val="00300D04"/>
    <w:rsid w:val="003013D9"/>
    <w:rsid w:val="00301A02"/>
    <w:rsid w:val="00302352"/>
    <w:rsid w:val="00302B94"/>
    <w:rsid w:val="00302F49"/>
    <w:rsid w:val="00302F91"/>
    <w:rsid w:val="003031E8"/>
    <w:rsid w:val="00303BA9"/>
    <w:rsid w:val="00304486"/>
    <w:rsid w:val="00304ADE"/>
    <w:rsid w:val="00305775"/>
    <w:rsid w:val="003057BC"/>
    <w:rsid w:val="003059DC"/>
    <w:rsid w:val="00305B07"/>
    <w:rsid w:val="00306095"/>
    <w:rsid w:val="00306EEE"/>
    <w:rsid w:val="00307636"/>
    <w:rsid w:val="003103FD"/>
    <w:rsid w:val="003108F5"/>
    <w:rsid w:val="003109B3"/>
    <w:rsid w:val="00310D1C"/>
    <w:rsid w:val="00310E42"/>
    <w:rsid w:val="0031187D"/>
    <w:rsid w:val="00311B24"/>
    <w:rsid w:val="00311C81"/>
    <w:rsid w:val="00311EF3"/>
    <w:rsid w:val="00312040"/>
    <w:rsid w:val="00312212"/>
    <w:rsid w:val="00312A95"/>
    <w:rsid w:val="00313044"/>
    <w:rsid w:val="0031364F"/>
    <w:rsid w:val="0031380F"/>
    <w:rsid w:val="00313C80"/>
    <w:rsid w:val="00314E13"/>
    <w:rsid w:val="003154C2"/>
    <w:rsid w:val="00315FBA"/>
    <w:rsid w:val="003160DB"/>
    <w:rsid w:val="00316362"/>
    <w:rsid w:val="00316A1C"/>
    <w:rsid w:val="00316C16"/>
    <w:rsid w:val="00317636"/>
    <w:rsid w:val="00320336"/>
    <w:rsid w:val="00320991"/>
    <w:rsid w:val="00320AB5"/>
    <w:rsid w:val="00320D25"/>
    <w:rsid w:val="003210B5"/>
    <w:rsid w:val="00321B47"/>
    <w:rsid w:val="0032231C"/>
    <w:rsid w:val="0032316F"/>
    <w:rsid w:val="00323894"/>
    <w:rsid w:val="00323D30"/>
    <w:rsid w:val="00323E9D"/>
    <w:rsid w:val="00324C5C"/>
    <w:rsid w:val="00324D72"/>
    <w:rsid w:val="003257BC"/>
    <w:rsid w:val="0032592C"/>
    <w:rsid w:val="00325A57"/>
    <w:rsid w:val="00325F8A"/>
    <w:rsid w:val="00326F98"/>
    <w:rsid w:val="003276E4"/>
    <w:rsid w:val="00327A11"/>
    <w:rsid w:val="00330077"/>
    <w:rsid w:val="00330823"/>
    <w:rsid w:val="00330BC9"/>
    <w:rsid w:val="00330C7D"/>
    <w:rsid w:val="0033115F"/>
    <w:rsid w:val="003314B3"/>
    <w:rsid w:val="00331549"/>
    <w:rsid w:val="00331D61"/>
    <w:rsid w:val="003320B0"/>
    <w:rsid w:val="00332259"/>
    <w:rsid w:val="00332E07"/>
    <w:rsid w:val="00333151"/>
    <w:rsid w:val="00333734"/>
    <w:rsid w:val="00334322"/>
    <w:rsid w:val="0033435B"/>
    <w:rsid w:val="003347D3"/>
    <w:rsid w:val="00335809"/>
    <w:rsid w:val="00335BB2"/>
    <w:rsid w:val="003365C1"/>
    <w:rsid w:val="00336763"/>
    <w:rsid w:val="00336870"/>
    <w:rsid w:val="00336AFC"/>
    <w:rsid w:val="00336FFE"/>
    <w:rsid w:val="0033751A"/>
    <w:rsid w:val="00340835"/>
    <w:rsid w:val="00340D03"/>
    <w:rsid w:val="00340E1E"/>
    <w:rsid w:val="00341085"/>
    <w:rsid w:val="003414CC"/>
    <w:rsid w:val="003414FA"/>
    <w:rsid w:val="003415EF"/>
    <w:rsid w:val="00341E0F"/>
    <w:rsid w:val="00342058"/>
    <w:rsid w:val="00342120"/>
    <w:rsid w:val="00343570"/>
    <w:rsid w:val="0034397E"/>
    <w:rsid w:val="00343BB6"/>
    <w:rsid w:val="00344BFD"/>
    <w:rsid w:val="00344E38"/>
    <w:rsid w:val="00345C00"/>
    <w:rsid w:val="003460FE"/>
    <w:rsid w:val="003461B7"/>
    <w:rsid w:val="003468E3"/>
    <w:rsid w:val="00346D8A"/>
    <w:rsid w:val="003476C0"/>
    <w:rsid w:val="003502F5"/>
    <w:rsid w:val="003504AC"/>
    <w:rsid w:val="003504E7"/>
    <w:rsid w:val="003508BE"/>
    <w:rsid w:val="0035131D"/>
    <w:rsid w:val="00351B9F"/>
    <w:rsid w:val="00351C21"/>
    <w:rsid w:val="00351EE6"/>
    <w:rsid w:val="00352187"/>
    <w:rsid w:val="003521BA"/>
    <w:rsid w:val="003524A6"/>
    <w:rsid w:val="003526CD"/>
    <w:rsid w:val="003528AE"/>
    <w:rsid w:val="00352AA4"/>
    <w:rsid w:val="00353BBB"/>
    <w:rsid w:val="003547C0"/>
    <w:rsid w:val="00355BCD"/>
    <w:rsid w:val="00355C68"/>
    <w:rsid w:val="00355FA4"/>
    <w:rsid w:val="003561FE"/>
    <w:rsid w:val="003565B0"/>
    <w:rsid w:val="0035667A"/>
    <w:rsid w:val="00356822"/>
    <w:rsid w:val="00356F17"/>
    <w:rsid w:val="00356F63"/>
    <w:rsid w:val="003572A6"/>
    <w:rsid w:val="003574E8"/>
    <w:rsid w:val="0035781F"/>
    <w:rsid w:val="00357E64"/>
    <w:rsid w:val="003602D7"/>
    <w:rsid w:val="0036083B"/>
    <w:rsid w:val="003609CC"/>
    <w:rsid w:val="00360B53"/>
    <w:rsid w:val="00362283"/>
    <w:rsid w:val="00362737"/>
    <w:rsid w:val="003634E5"/>
    <w:rsid w:val="00363B71"/>
    <w:rsid w:val="00363EB6"/>
    <w:rsid w:val="0036418D"/>
    <w:rsid w:val="00364EC9"/>
    <w:rsid w:val="00365601"/>
    <w:rsid w:val="00365639"/>
    <w:rsid w:val="0036633D"/>
    <w:rsid w:val="003668B2"/>
    <w:rsid w:val="00366A71"/>
    <w:rsid w:val="00366C51"/>
    <w:rsid w:val="00366D18"/>
    <w:rsid w:val="00367090"/>
    <w:rsid w:val="00367668"/>
    <w:rsid w:val="00367B9F"/>
    <w:rsid w:val="003700E1"/>
    <w:rsid w:val="003700E3"/>
    <w:rsid w:val="003708EE"/>
    <w:rsid w:val="0037099B"/>
    <w:rsid w:val="00370C55"/>
    <w:rsid w:val="003716A5"/>
    <w:rsid w:val="003721D1"/>
    <w:rsid w:val="003722A3"/>
    <w:rsid w:val="003727C6"/>
    <w:rsid w:val="00372CE0"/>
    <w:rsid w:val="003733E7"/>
    <w:rsid w:val="003749C4"/>
    <w:rsid w:val="003759C8"/>
    <w:rsid w:val="003759DA"/>
    <w:rsid w:val="00376061"/>
    <w:rsid w:val="00376419"/>
    <w:rsid w:val="00376746"/>
    <w:rsid w:val="0037677C"/>
    <w:rsid w:val="00377597"/>
    <w:rsid w:val="00377F14"/>
    <w:rsid w:val="003804A0"/>
    <w:rsid w:val="00380F3F"/>
    <w:rsid w:val="00381D1F"/>
    <w:rsid w:val="00381E50"/>
    <w:rsid w:val="00381F75"/>
    <w:rsid w:val="003822F8"/>
    <w:rsid w:val="0038274D"/>
    <w:rsid w:val="00382FDA"/>
    <w:rsid w:val="003837F3"/>
    <w:rsid w:val="00383BEB"/>
    <w:rsid w:val="0038450B"/>
    <w:rsid w:val="00384616"/>
    <w:rsid w:val="003858CF"/>
    <w:rsid w:val="003865EB"/>
    <w:rsid w:val="0038691E"/>
    <w:rsid w:val="00386D28"/>
    <w:rsid w:val="00386D2F"/>
    <w:rsid w:val="00386F40"/>
    <w:rsid w:val="00386FC1"/>
    <w:rsid w:val="003902BF"/>
    <w:rsid w:val="0039053D"/>
    <w:rsid w:val="00390728"/>
    <w:rsid w:val="00390A09"/>
    <w:rsid w:val="00390E2D"/>
    <w:rsid w:val="00391401"/>
    <w:rsid w:val="003924B7"/>
    <w:rsid w:val="003926C8"/>
    <w:rsid w:val="00392CF0"/>
    <w:rsid w:val="00392DB2"/>
    <w:rsid w:val="00393047"/>
    <w:rsid w:val="00393612"/>
    <w:rsid w:val="00393AF6"/>
    <w:rsid w:val="00393BA3"/>
    <w:rsid w:val="00393E73"/>
    <w:rsid w:val="00394C53"/>
    <w:rsid w:val="00395032"/>
    <w:rsid w:val="003950A0"/>
    <w:rsid w:val="00395E09"/>
    <w:rsid w:val="00395F4B"/>
    <w:rsid w:val="00396F58"/>
    <w:rsid w:val="0039754E"/>
    <w:rsid w:val="003975FE"/>
    <w:rsid w:val="00397887"/>
    <w:rsid w:val="00397B3A"/>
    <w:rsid w:val="00397C79"/>
    <w:rsid w:val="003A004E"/>
    <w:rsid w:val="003A0B7C"/>
    <w:rsid w:val="003A1035"/>
    <w:rsid w:val="003A107D"/>
    <w:rsid w:val="003A179D"/>
    <w:rsid w:val="003A23CE"/>
    <w:rsid w:val="003A298B"/>
    <w:rsid w:val="003A2BA8"/>
    <w:rsid w:val="003A2F62"/>
    <w:rsid w:val="003A3039"/>
    <w:rsid w:val="003A39C4"/>
    <w:rsid w:val="003A3A68"/>
    <w:rsid w:val="003A3B34"/>
    <w:rsid w:val="003A40A7"/>
    <w:rsid w:val="003A47EE"/>
    <w:rsid w:val="003A4ACF"/>
    <w:rsid w:val="003A4B20"/>
    <w:rsid w:val="003A4BC0"/>
    <w:rsid w:val="003A4FEF"/>
    <w:rsid w:val="003A588E"/>
    <w:rsid w:val="003A590F"/>
    <w:rsid w:val="003A598B"/>
    <w:rsid w:val="003A5B3B"/>
    <w:rsid w:val="003A66EF"/>
    <w:rsid w:val="003A73F7"/>
    <w:rsid w:val="003A7825"/>
    <w:rsid w:val="003A789B"/>
    <w:rsid w:val="003A7C38"/>
    <w:rsid w:val="003A7E80"/>
    <w:rsid w:val="003B0EA1"/>
    <w:rsid w:val="003B1121"/>
    <w:rsid w:val="003B1D4E"/>
    <w:rsid w:val="003B21EE"/>
    <w:rsid w:val="003B2660"/>
    <w:rsid w:val="003B290B"/>
    <w:rsid w:val="003B315D"/>
    <w:rsid w:val="003B31B7"/>
    <w:rsid w:val="003B34B4"/>
    <w:rsid w:val="003B369C"/>
    <w:rsid w:val="003B36F9"/>
    <w:rsid w:val="003B3A95"/>
    <w:rsid w:val="003B3B39"/>
    <w:rsid w:val="003B401E"/>
    <w:rsid w:val="003B49EF"/>
    <w:rsid w:val="003B4E16"/>
    <w:rsid w:val="003B52A9"/>
    <w:rsid w:val="003B63F8"/>
    <w:rsid w:val="003B6648"/>
    <w:rsid w:val="003B7DC1"/>
    <w:rsid w:val="003C0164"/>
    <w:rsid w:val="003C0B54"/>
    <w:rsid w:val="003C0DF8"/>
    <w:rsid w:val="003C1393"/>
    <w:rsid w:val="003C1794"/>
    <w:rsid w:val="003C1A84"/>
    <w:rsid w:val="003C1CB6"/>
    <w:rsid w:val="003C1CC5"/>
    <w:rsid w:val="003C299F"/>
    <w:rsid w:val="003C3846"/>
    <w:rsid w:val="003C44CB"/>
    <w:rsid w:val="003C4A62"/>
    <w:rsid w:val="003C52F3"/>
    <w:rsid w:val="003C5558"/>
    <w:rsid w:val="003C5C95"/>
    <w:rsid w:val="003C69CA"/>
    <w:rsid w:val="003C7558"/>
    <w:rsid w:val="003C7FC9"/>
    <w:rsid w:val="003D0ADA"/>
    <w:rsid w:val="003D10B7"/>
    <w:rsid w:val="003D180B"/>
    <w:rsid w:val="003D1919"/>
    <w:rsid w:val="003D266F"/>
    <w:rsid w:val="003D2F84"/>
    <w:rsid w:val="003D303F"/>
    <w:rsid w:val="003D30E5"/>
    <w:rsid w:val="003D3447"/>
    <w:rsid w:val="003D3803"/>
    <w:rsid w:val="003D3D49"/>
    <w:rsid w:val="003D43A0"/>
    <w:rsid w:val="003D47BC"/>
    <w:rsid w:val="003D5163"/>
    <w:rsid w:val="003D56F7"/>
    <w:rsid w:val="003D58A0"/>
    <w:rsid w:val="003D591A"/>
    <w:rsid w:val="003D6497"/>
    <w:rsid w:val="003D651D"/>
    <w:rsid w:val="003D68A9"/>
    <w:rsid w:val="003D71C8"/>
    <w:rsid w:val="003D7661"/>
    <w:rsid w:val="003D7E5A"/>
    <w:rsid w:val="003D7F9A"/>
    <w:rsid w:val="003E1380"/>
    <w:rsid w:val="003E15AE"/>
    <w:rsid w:val="003E1CBD"/>
    <w:rsid w:val="003E1E80"/>
    <w:rsid w:val="003E4D13"/>
    <w:rsid w:val="003E53E4"/>
    <w:rsid w:val="003E564A"/>
    <w:rsid w:val="003E626D"/>
    <w:rsid w:val="003E663C"/>
    <w:rsid w:val="003E78E8"/>
    <w:rsid w:val="003F1650"/>
    <w:rsid w:val="003F19CD"/>
    <w:rsid w:val="003F1CA7"/>
    <w:rsid w:val="003F2E2E"/>
    <w:rsid w:val="003F3314"/>
    <w:rsid w:val="003F373A"/>
    <w:rsid w:val="003F37B9"/>
    <w:rsid w:val="003F420F"/>
    <w:rsid w:val="003F47AB"/>
    <w:rsid w:val="003F5999"/>
    <w:rsid w:val="003F5FAB"/>
    <w:rsid w:val="003F6330"/>
    <w:rsid w:val="003F6841"/>
    <w:rsid w:val="003F6A1C"/>
    <w:rsid w:val="003F6C84"/>
    <w:rsid w:val="003F7449"/>
    <w:rsid w:val="003F7E5E"/>
    <w:rsid w:val="00400A00"/>
    <w:rsid w:val="00400FA2"/>
    <w:rsid w:val="00401A4E"/>
    <w:rsid w:val="00401DB2"/>
    <w:rsid w:val="004022DC"/>
    <w:rsid w:val="00402624"/>
    <w:rsid w:val="004029A4"/>
    <w:rsid w:val="00402D0A"/>
    <w:rsid w:val="00402D84"/>
    <w:rsid w:val="00403049"/>
    <w:rsid w:val="0040345A"/>
    <w:rsid w:val="00403F68"/>
    <w:rsid w:val="0040469E"/>
    <w:rsid w:val="00405234"/>
    <w:rsid w:val="00405331"/>
    <w:rsid w:val="00405C4F"/>
    <w:rsid w:val="00406051"/>
    <w:rsid w:val="004065AD"/>
    <w:rsid w:val="00406CA3"/>
    <w:rsid w:val="00406CDC"/>
    <w:rsid w:val="004114E3"/>
    <w:rsid w:val="00411774"/>
    <w:rsid w:val="00411E91"/>
    <w:rsid w:val="00411F43"/>
    <w:rsid w:val="00412014"/>
    <w:rsid w:val="00412538"/>
    <w:rsid w:val="0041258C"/>
    <w:rsid w:val="00412A01"/>
    <w:rsid w:val="00413518"/>
    <w:rsid w:val="004139BF"/>
    <w:rsid w:val="00413ADB"/>
    <w:rsid w:val="00415132"/>
    <w:rsid w:val="004152F1"/>
    <w:rsid w:val="00415B5C"/>
    <w:rsid w:val="0041678D"/>
    <w:rsid w:val="004167C2"/>
    <w:rsid w:val="00417616"/>
    <w:rsid w:val="00417A7E"/>
    <w:rsid w:val="0042028C"/>
    <w:rsid w:val="00421584"/>
    <w:rsid w:val="004223BB"/>
    <w:rsid w:val="00422D1B"/>
    <w:rsid w:val="0042310B"/>
    <w:rsid w:val="0042337D"/>
    <w:rsid w:val="004235BB"/>
    <w:rsid w:val="00423A04"/>
    <w:rsid w:val="004242AE"/>
    <w:rsid w:val="00424A1B"/>
    <w:rsid w:val="00424A7C"/>
    <w:rsid w:val="004256B2"/>
    <w:rsid w:val="004257FC"/>
    <w:rsid w:val="004258F3"/>
    <w:rsid w:val="00425A19"/>
    <w:rsid w:val="00425AE4"/>
    <w:rsid w:val="004263BD"/>
    <w:rsid w:val="0042647C"/>
    <w:rsid w:val="00426DFE"/>
    <w:rsid w:val="00426E23"/>
    <w:rsid w:val="004275E1"/>
    <w:rsid w:val="00427C83"/>
    <w:rsid w:val="00427FD3"/>
    <w:rsid w:val="00430C7E"/>
    <w:rsid w:val="00431206"/>
    <w:rsid w:val="0043217E"/>
    <w:rsid w:val="00432957"/>
    <w:rsid w:val="004338B2"/>
    <w:rsid w:val="00434013"/>
    <w:rsid w:val="0043444F"/>
    <w:rsid w:val="00434688"/>
    <w:rsid w:val="00436081"/>
    <w:rsid w:val="00436220"/>
    <w:rsid w:val="0043665E"/>
    <w:rsid w:val="0043680B"/>
    <w:rsid w:val="00436B34"/>
    <w:rsid w:val="00436B5D"/>
    <w:rsid w:val="00436C5C"/>
    <w:rsid w:val="00436FCD"/>
    <w:rsid w:val="00437CF8"/>
    <w:rsid w:val="00441098"/>
    <w:rsid w:val="004412FF"/>
    <w:rsid w:val="00442125"/>
    <w:rsid w:val="00442381"/>
    <w:rsid w:val="00442385"/>
    <w:rsid w:val="0044262F"/>
    <w:rsid w:val="0044282B"/>
    <w:rsid w:val="00442C6D"/>
    <w:rsid w:val="004433EF"/>
    <w:rsid w:val="00443471"/>
    <w:rsid w:val="004439D5"/>
    <w:rsid w:val="00443BB4"/>
    <w:rsid w:val="00443EA8"/>
    <w:rsid w:val="00444071"/>
    <w:rsid w:val="004442CE"/>
    <w:rsid w:val="00444AC1"/>
    <w:rsid w:val="00444B6A"/>
    <w:rsid w:val="00444EF7"/>
    <w:rsid w:val="00445489"/>
    <w:rsid w:val="004454DA"/>
    <w:rsid w:val="00445B70"/>
    <w:rsid w:val="00445D3F"/>
    <w:rsid w:val="004466F3"/>
    <w:rsid w:val="00446849"/>
    <w:rsid w:val="00446896"/>
    <w:rsid w:val="00446A75"/>
    <w:rsid w:val="00446F27"/>
    <w:rsid w:val="00446F35"/>
    <w:rsid w:val="00447370"/>
    <w:rsid w:val="0044779F"/>
    <w:rsid w:val="00447E7C"/>
    <w:rsid w:val="00447EF0"/>
    <w:rsid w:val="00450053"/>
    <w:rsid w:val="00450BE8"/>
    <w:rsid w:val="0045129C"/>
    <w:rsid w:val="00451916"/>
    <w:rsid w:val="0045216C"/>
    <w:rsid w:val="004523CA"/>
    <w:rsid w:val="00452575"/>
    <w:rsid w:val="004530E0"/>
    <w:rsid w:val="00453125"/>
    <w:rsid w:val="0045394A"/>
    <w:rsid w:val="004549B6"/>
    <w:rsid w:val="00455398"/>
    <w:rsid w:val="00455B50"/>
    <w:rsid w:val="00455F4F"/>
    <w:rsid w:val="00456204"/>
    <w:rsid w:val="00456ECD"/>
    <w:rsid w:val="00457498"/>
    <w:rsid w:val="00457843"/>
    <w:rsid w:val="00457CD2"/>
    <w:rsid w:val="00457ED5"/>
    <w:rsid w:val="004610F6"/>
    <w:rsid w:val="00461422"/>
    <w:rsid w:val="004615C8"/>
    <w:rsid w:val="00462270"/>
    <w:rsid w:val="00462637"/>
    <w:rsid w:val="00462771"/>
    <w:rsid w:val="00462BE7"/>
    <w:rsid w:val="00462EE2"/>
    <w:rsid w:val="00462FB1"/>
    <w:rsid w:val="00463094"/>
    <w:rsid w:val="00463E1E"/>
    <w:rsid w:val="00464C87"/>
    <w:rsid w:val="00464F69"/>
    <w:rsid w:val="004655E6"/>
    <w:rsid w:val="00465680"/>
    <w:rsid w:val="00465B66"/>
    <w:rsid w:val="004660C2"/>
    <w:rsid w:val="0046667F"/>
    <w:rsid w:val="0046681A"/>
    <w:rsid w:val="00466B08"/>
    <w:rsid w:val="00466B46"/>
    <w:rsid w:val="00466E61"/>
    <w:rsid w:val="00467A4F"/>
    <w:rsid w:val="004700A2"/>
    <w:rsid w:val="00471533"/>
    <w:rsid w:val="00471B7F"/>
    <w:rsid w:val="0047247B"/>
    <w:rsid w:val="004733D1"/>
    <w:rsid w:val="004737A0"/>
    <w:rsid w:val="00473EC1"/>
    <w:rsid w:val="0047403B"/>
    <w:rsid w:val="004741DC"/>
    <w:rsid w:val="00474B1A"/>
    <w:rsid w:val="00474BBB"/>
    <w:rsid w:val="00474F45"/>
    <w:rsid w:val="00476690"/>
    <w:rsid w:val="004774B4"/>
    <w:rsid w:val="00477850"/>
    <w:rsid w:val="00477E3F"/>
    <w:rsid w:val="00480545"/>
    <w:rsid w:val="004808C2"/>
    <w:rsid w:val="00480BF3"/>
    <w:rsid w:val="0048175F"/>
    <w:rsid w:val="00481A74"/>
    <w:rsid w:val="00482615"/>
    <w:rsid w:val="004829E8"/>
    <w:rsid w:val="00483363"/>
    <w:rsid w:val="004837F4"/>
    <w:rsid w:val="00483C20"/>
    <w:rsid w:val="0048423A"/>
    <w:rsid w:val="004852AC"/>
    <w:rsid w:val="00485503"/>
    <w:rsid w:val="0048580D"/>
    <w:rsid w:val="00485C85"/>
    <w:rsid w:val="00485C9D"/>
    <w:rsid w:val="00486A74"/>
    <w:rsid w:val="00486F0E"/>
    <w:rsid w:val="00487846"/>
    <w:rsid w:val="00487A49"/>
    <w:rsid w:val="004901B7"/>
    <w:rsid w:val="00490892"/>
    <w:rsid w:val="00490A44"/>
    <w:rsid w:val="00490E1C"/>
    <w:rsid w:val="0049103C"/>
    <w:rsid w:val="0049170D"/>
    <w:rsid w:val="00491C61"/>
    <w:rsid w:val="00492B28"/>
    <w:rsid w:val="004934E3"/>
    <w:rsid w:val="00493504"/>
    <w:rsid w:val="00494CB1"/>
    <w:rsid w:val="0049508C"/>
    <w:rsid w:val="00495967"/>
    <w:rsid w:val="00495B17"/>
    <w:rsid w:val="004963BC"/>
    <w:rsid w:val="004965FD"/>
    <w:rsid w:val="00496BBE"/>
    <w:rsid w:val="004976A6"/>
    <w:rsid w:val="00497842"/>
    <w:rsid w:val="0049794C"/>
    <w:rsid w:val="004A05E0"/>
    <w:rsid w:val="004A09B9"/>
    <w:rsid w:val="004A0DC8"/>
    <w:rsid w:val="004A1537"/>
    <w:rsid w:val="004A1755"/>
    <w:rsid w:val="004A1A93"/>
    <w:rsid w:val="004A1BAF"/>
    <w:rsid w:val="004A1CF5"/>
    <w:rsid w:val="004A1D58"/>
    <w:rsid w:val="004A2546"/>
    <w:rsid w:val="004A25A9"/>
    <w:rsid w:val="004A3197"/>
    <w:rsid w:val="004A32BF"/>
    <w:rsid w:val="004A3547"/>
    <w:rsid w:val="004A37B0"/>
    <w:rsid w:val="004A3CA5"/>
    <w:rsid w:val="004A3F7D"/>
    <w:rsid w:val="004A453B"/>
    <w:rsid w:val="004A4BD9"/>
    <w:rsid w:val="004A4E2E"/>
    <w:rsid w:val="004A505C"/>
    <w:rsid w:val="004A55F8"/>
    <w:rsid w:val="004A5900"/>
    <w:rsid w:val="004A59E2"/>
    <w:rsid w:val="004A5A40"/>
    <w:rsid w:val="004A5AE4"/>
    <w:rsid w:val="004A5D0A"/>
    <w:rsid w:val="004A71F6"/>
    <w:rsid w:val="004A7E05"/>
    <w:rsid w:val="004A7EF9"/>
    <w:rsid w:val="004B0058"/>
    <w:rsid w:val="004B02C2"/>
    <w:rsid w:val="004B0565"/>
    <w:rsid w:val="004B0820"/>
    <w:rsid w:val="004B0A70"/>
    <w:rsid w:val="004B18B2"/>
    <w:rsid w:val="004B1A10"/>
    <w:rsid w:val="004B1CAC"/>
    <w:rsid w:val="004B2281"/>
    <w:rsid w:val="004B24C5"/>
    <w:rsid w:val="004B3357"/>
    <w:rsid w:val="004B3B82"/>
    <w:rsid w:val="004B410E"/>
    <w:rsid w:val="004B4494"/>
    <w:rsid w:val="004B45C5"/>
    <w:rsid w:val="004B4763"/>
    <w:rsid w:val="004B4E92"/>
    <w:rsid w:val="004B4F8F"/>
    <w:rsid w:val="004B540D"/>
    <w:rsid w:val="004B5609"/>
    <w:rsid w:val="004B5969"/>
    <w:rsid w:val="004B5B17"/>
    <w:rsid w:val="004B64D5"/>
    <w:rsid w:val="004B6535"/>
    <w:rsid w:val="004B6B78"/>
    <w:rsid w:val="004B6C06"/>
    <w:rsid w:val="004B6C20"/>
    <w:rsid w:val="004B7B74"/>
    <w:rsid w:val="004B7C06"/>
    <w:rsid w:val="004B7D98"/>
    <w:rsid w:val="004B7F39"/>
    <w:rsid w:val="004C02F1"/>
    <w:rsid w:val="004C068E"/>
    <w:rsid w:val="004C1117"/>
    <w:rsid w:val="004C1158"/>
    <w:rsid w:val="004C12D6"/>
    <w:rsid w:val="004C16E2"/>
    <w:rsid w:val="004C1AD1"/>
    <w:rsid w:val="004C1CD1"/>
    <w:rsid w:val="004C1D87"/>
    <w:rsid w:val="004C2228"/>
    <w:rsid w:val="004C295E"/>
    <w:rsid w:val="004C30EA"/>
    <w:rsid w:val="004C3157"/>
    <w:rsid w:val="004C316D"/>
    <w:rsid w:val="004C3C0E"/>
    <w:rsid w:val="004C3D2B"/>
    <w:rsid w:val="004C3DD2"/>
    <w:rsid w:val="004C4513"/>
    <w:rsid w:val="004C4A92"/>
    <w:rsid w:val="004C5028"/>
    <w:rsid w:val="004C54C2"/>
    <w:rsid w:val="004C57B0"/>
    <w:rsid w:val="004C678D"/>
    <w:rsid w:val="004C6A7A"/>
    <w:rsid w:val="004C6B10"/>
    <w:rsid w:val="004C6EBF"/>
    <w:rsid w:val="004C7129"/>
    <w:rsid w:val="004C72D8"/>
    <w:rsid w:val="004C7592"/>
    <w:rsid w:val="004C7931"/>
    <w:rsid w:val="004D0111"/>
    <w:rsid w:val="004D0D00"/>
    <w:rsid w:val="004D1857"/>
    <w:rsid w:val="004D1A25"/>
    <w:rsid w:val="004D1AA2"/>
    <w:rsid w:val="004D1D80"/>
    <w:rsid w:val="004D49E7"/>
    <w:rsid w:val="004D5078"/>
    <w:rsid w:val="004D51C0"/>
    <w:rsid w:val="004D51DA"/>
    <w:rsid w:val="004D5555"/>
    <w:rsid w:val="004D56AE"/>
    <w:rsid w:val="004D582F"/>
    <w:rsid w:val="004D5DF5"/>
    <w:rsid w:val="004D7048"/>
    <w:rsid w:val="004D750A"/>
    <w:rsid w:val="004D7600"/>
    <w:rsid w:val="004D7BF0"/>
    <w:rsid w:val="004D7E18"/>
    <w:rsid w:val="004E0EDE"/>
    <w:rsid w:val="004E123F"/>
    <w:rsid w:val="004E13E1"/>
    <w:rsid w:val="004E165C"/>
    <w:rsid w:val="004E22D1"/>
    <w:rsid w:val="004E279C"/>
    <w:rsid w:val="004E2922"/>
    <w:rsid w:val="004E34DC"/>
    <w:rsid w:val="004E3A1F"/>
    <w:rsid w:val="004E3C60"/>
    <w:rsid w:val="004E4858"/>
    <w:rsid w:val="004E5101"/>
    <w:rsid w:val="004E593B"/>
    <w:rsid w:val="004E6429"/>
    <w:rsid w:val="004E6433"/>
    <w:rsid w:val="004E6646"/>
    <w:rsid w:val="004E7CBA"/>
    <w:rsid w:val="004E7E60"/>
    <w:rsid w:val="004E7EF8"/>
    <w:rsid w:val="004F0496"/>
    <w:rsid w:val="004F084F"/>
    <w:rsid w:val="004F1885"/>
    <w:rsid w:val="004F188A"/>
    <w:rsid w:val="004F1B9A"/>
    <w:rsid w:val="004F1F60"/>
    <w:rsid w:val="004F20FB"/>
    <w:rsid w:val="004F276E"/>
    <w:rsid w:val="004F2AB4"/>
    <w:rsid w:val="004F2F6D"/>
    <w:rsid w:val="004F321B"/>
    <w:rsid w:val="004F3A87"/>
    <w:rsid w:val="004F3C45"/>
    <w:rsid w:val="004F4F68"/>
    <w:rsid w:val="004F513E"/>
    <w:rsid w:val="004F59BF"/>
    <w:rsid w:val="004F5A0E"/>
    <w:rsid w:val="004F5D88"/>
    <w:rsid w:val="004F6FF0"/>
    <w:rsid w:val="004F704C"/>
    <w:rsid w:val="004F70F5"/>
    <w:rsid w:val="004F752A"/>
    <w:rsid w:val="004F7693"/>
    <w:rsid w:val="004F7988"/>
    <w:rsid w:val="004F7D42"/>
    <w:rsid w:val="00500001"/>
    <w:rsid w:val="0050030D"/>
    <w:rsid w:val="005008FB"/>
    <w:rsid w:val="005009ED"/>
    <w:rsid w:val="0050115A"/>
    <w:rsid w:val="00501368"/>
    <w:rsid w:val="005013DD"/>
    <w:rsid w:val="00501622"/>
    <w:rsid w:val="0050162A"/>
    <w:rsid w:val="00501B70"/>
    <w:rsid w:val="005023BD"/>
    <w:rsid w:val="00503BA3"/>
    <w:rsid w:val="0050448D"/>
    <w:rsid w:val="005049E7"/>
    <w:rsid w:val="00504AF9"/>
    <w:rsid w:val="00504BC3"/>
    <w:rsid w:val="00504CAA"/>
    <w:rsid w:val="00505DE8"/>
    <w:rsid w:val="00506383"/>
    <w:rsid w:val="00506546"/>
    <w:rsid w:val="00506AF3"/>
    <w:rsid w:val="0050726E"/>
    <w:rsid w:val="00507661"/>
    <w:rsid w:val="00511319"/>
    <w:rsid w:val="00511F93"/>
    <w:rsid w:val="00512053"/>
    <w:rsid w:val="005128FE"/>
    <w:rsid w:val="00512B2C"/>
    <w:rsid w:val="00512E76"/>
    <w:rsid w:val="00514340"/>
    <w:rsid w:val="00514AD3"/>
    <w:rsid w:val="00514C96"/>
    <w:rsid w:val="00514F08"/>
    <w:rsid w:val="005150DB"/>
    <w:rsid w:val="005151D9"/>
    <w:rsid w:val="0051542F"/>
    <w:rsid w:val="0051605E"/>
    <w:rsid w:val="00516D29"/>
    <w:rsid w:val="00517673"/>
    <w:rsid w:val="00517879"/>
    <w:rsid w:val="00517C2A"/>
    <w:rsid w:val="00520542"/>
    <w:rsid w:val="00520D1E"/>
    <w:rsid w:val="00520F46"/>
    <w:rsid w:val="005210A8"/>
    <w:rsid w:val="005210AD"/>
    <w:rsid w:val="0052119F"/>
    <w:rsid w:val="00521453"/>
    <w:rsid w:val="005217F5"/>
    <w:rsid w:val="005220AE"/>
    <w:rsid w:val="0052266D"/>
    <w:rsid w:val="00522A16"/>
    <w:rsid w:val="00522ADD"/>
    <w:rsid w:val="00522BF0"/>
    <w:rsid w:val="00522D5D"/>
    <w:rsid w:val="00523AF4"/>
    <w:rsid w:val="00523E7A"/>
    <w:rsid w:val="00524306"/>
    <w:rsid w:val="005243BD"/>
    <w:rsid w:val="005248A1"/>
    <w:rsid w:val="00524AFB"/>
    <w:rsid w:val="0052524C"/>
    <w:rsid w:val="005253B8"/>
    <w:rsid w:val="00525E66"/>
    <w:rsid w:val="005269CC"/>
    <w:rsid w:val="00526B45"/>
    <w:rsid w:val="00526CCC"/>
    <w:rsid w:val="005270F6"/>
    <w:rsid w:val="00530CE8"/>
    <w:rsid w:val="0053187E"/>
    <w:rsid w:val="00531C9C"/>
    <w:rsid w:val="00532295"/>
    <w:rsid w:val="0053295C"/>
    <w:rsid w:val="00532989"/>
    <w:rsid w:val="00532B6B"/>
    <w:rsid w:val="00533A6E"/>
    <w:rsid w:val="00533AAC"/>
    <w:rsid w:val="00533EEE"/>
    <w:rsid w:val="00534D21"/>
    <w:rsid w:val="005362E5"/>
    <w:rsid w:val="00536436"/>
    <w:rsid w:val="00536977"/>
    <w:rsid w:val="005378D5"/>
    <w:rsid w:val="00537D80"/>
    <w:rsid w:val="00540622"/>
    <w:rsid w:val="0054110D"/>
    <w:rsid w:val="00541C86"/>
    <w:rsid w:val="00541C9B"/>
    <w:rsid w:val="00541CA7"/>
    <w:rsid w:val="00542351"/>
    <w:rsid w:val="00542B08"/>
    <w:rsid w:val="00543275"/>
    <w:rsid w:val="005434BD"/>
    <w:rsid w:val="005437A0"/>
    <w:rsid w:val="005445C3"/>
    <w:rsid w:val="00544BB4"/>
    <w:rsid w:val="00545244"/>
    <w:rsid w:val="00545808"/>
    <w:rsid w:val="0054639F"/>
    <w:rsid w:val="005469E6"/>
    <w:rsid w:val="00546AEF"/>
    <w:rsid w:val="00546B28"/>
    <w:rsid w:val="00546C0D"/>
    <w:rsid w:val="00547268"/>
    <w:rsid w:val="005479BA"/>
    <w:rsid w:val="00547A8D"/>
    <w:rsid w:val="005502DF"/>
    <w:rsid w:val="0055118E"/>
    <w:rsid w:val="00551473"/>
    <w:rsid w:val="0055196E"/>
    <w:rsid w:val="00551AB0"/>
    <w:rsid w:val="00551CC3"/>
    <w:rsid w:val="00552E98"/>
    <w:rsid w:val="00552EDE"/>
    <w:rsid w:val="00553022"/>
    <w:rsid w:val="00553AA6"/>
    <w:rsid w:val="00554B53"/>
    <w:rsid w:val="00554FEE"/>
    <w:rsid w:val="00555470"/>
    <w:rsid w:val="00556579"/>
    <w:rsid w:val="0055679C"/>
    <w:rsid w:val="00557BEE"/>
    <w:rsid w:val="00557E4E"/>
    <w:rsid w:val="0056015D"/>
    <w:rsid w:val="00560408"/>
    <w:rsid w:val="00560C70"/>
    <w:rsid w:val="0056128E"/>
    <w:rsid w:val="005618F1"/>
    <w:rsid w:val="00561EE9"/>
    <w:rsid w:val="00562578"/>
    <w:rsid w:val="00563113"/>
    <w:rsid w:val="00563393"/>
    <w:rsid w:val="005634EB"/>
    <w:rsid w:val="005637FA"/>
    <w:rsid w:val="00564ED5"/>
    <w:rsid w:val="00564ED7"/>
    <w:rsid w:val="0056552E"/>
    <w:rsid w:val="005656EF"/>
    <w:rsid w:val="0056595B"/>
    <w:rsid w:val="00565E0C"/>
    <w:rsid w:val="005667A7"/>
    <w:rsid w:val="005672A7"/>
    <w:rsid w:val="005678E6"/>
    <w:rsid w:val="00570AB8"/>
    <w:rsid w:val="00570B73"/>
    <w:rsid w:val="005719CC"/>
    <w:rsid w:val="00571C68"/>
    <w:rsid w:val="0057236D"/>
    <w:rsid w:val="005726F5"/>
    <w:rsid w:val="00572839"/>
    <w:rsid w:val="00573302"/>
    <w:rsid w:val="00573CA0"/>
    <w:rsid w:val="00574027"/>
    <w:rsid w:val="00574769"/>
    <w:rsid w:val="005752DC"/>
    <w:rsid w:val="00576869"/>
    <w:rsid w:val="005769EB"/>
    <w:rsid w:val="00576B8F"/>
    <w:rsid w:val="00576DB7"/>
    <w:rsid w:val="005774A7"/>
    <w:rsid w:val="005775B3"/>
    <w:rsid w:val="00577610"/>
    <w:rsid w:val="00577E17"/>
    <w:rsid w:val="00577E42"/>
    <w:rsid w:val="005804B5"/>
    <w:rsid w:val="00580F68"/>
    <w:rsid w:val="005816A0"/>
    <w:rsid w:val="00582054"/>
    <w:rsid w:val="0058235E"/>
    <w:rsid w:val="00582882"/>
    <w:rsid w:val="00582A42"/>
    <w:rsid w:val="00583224"/>
    <w:rsid w:val="00583240"/>
    <w:rsid w:val="0058367C"/>
    <w:rsid w:val="00583B6C"/>
    <w:rsid w:val="00584114"/>
    <w:rsid w:val="0058446B"/>
    <w:rsid w:val="00584525"/>
    <w:rsid w:val="00585226"/>
    <w:rsid w:val="0058559E"/>
    <w:rsid w:val="005857AB"/>
    <w:rsid w:val="00585E3F"/>
    <w:rsid w:val="005863E5"/>
    <w:rsid w:val="0058659E"/>
    <w:rsid w:val="00586DC3"/>
    <w:rsid w:val="00586F8C"/>
    <w:rsid w:val="00586FA6"/>
    <w:rsid w:val="005877B9"/>
    <w:rsid w:val="0059004B"/>
    <w:rsid w:val="0059088D"/>
    <w:rsid w:val="00590B4A"/>
    <w:rsid w:val="00591C81"/>
    <w:rsid w:val="00592303"/>
    <w:rsid w:val="0059263C"/>
    <w:rsid w:val="00592779"/>
    <w:rsid w:val="00592CB9"/>
    <w:rsid w:val="005938FD"/>
    <w:rsid w:val="00593B97"/>
    <w:rsid w:val="0059442A"/>
    <w:rsid w:val="00594467"/>
    <w:rsid w:val="00594489"/>
    <w:rsid w:val="00594853"/>
    <w:rsid w:val="00594CB4"/>
    <w:rsid w:val="00594CE7"/>
    <w:rsid w:val="005953BA"/>
    <w:rsid w:val="005954BF"/>
    <w:rsid w:val="005954E1"/>
    <w:rsid w:val="00595A89"/>
    <w:rsid w:val="0059670F"/>
    <w:rsid w:val="0059691B"/>
    <w:rsid w:val="00596CED"/>
    <w:rsid w:val="0059789D"/>
    <w:rsid w:val="00597F60"/>
    <w:rsid w:val="005A01D4"/>
    <w:rsid w:val="005A0F9A"/>
    <w:rsid w:val="005A14CE"/>
    <w:rsid w:val="005A1D8B"/>
    <w:rsid w:val="005A1F81"/>
    <w:rsid w:val="005A252A"/>
    <w:rsid w:val="005A259A"/>
    <w:rsid w:val="005A31E9"/>
    <w:rsid w:val="005A390A"/>
    <w:rsid w:val="005A39B5"/>
    <w:rsid w:val="005A3A5E"/>
    <w:rsid w:val="005A3C3A"/>
    <w:rsid w:val="005A3C91"/>
    <w:rsid w:val="005A3E8C"/>
    <w:rsid w:val="005A4225"/>
    <w:rsid w:val="005A4796"/>
    <w:rsid w:val="005A4ABD"/>
    <w:rsid w:val="005A4F3A"/>
    <w:rsid w:val="005A52E2"/>
    <w:rsid w:val="005A53B4"/>
    <w:rsid w:val="005A5E39"/>
    <w:rsid w:val="005A6681"/>
    <w:rsid w:val="005A70AD"/>
    <w:rsid w:val="005A742A"/>
    <w:rsid w:val="005A7D38"/>
    <w:rsid w:val="005B02F5"/>
    <w:rsid w:val="005B0F2A"/>
    <w:rsid w:val="005B17F6"/>
    <w:rsid w:val="005B1AB0"/>
    <w:rsid w:val="005B1D82"/>
    <w:rsid w:val="005B1DE1"/>
    <w:rsid w:val="005B299D"/>
    <w:rsid w:val="005B3654"/>
    <w:rsid w:val="005B4698"/>
    <w:rsid w:val="005B4A00"/>
    <w:rsid w:val="005B4A4C"/>
    <w:rsid w:val="005B55A0"/>
    <w:rsid w:val="005B5A3E"/>
    <w:rsid w:val="005B6387"/>
    <w:rsid w:val="005B700C"/>
    <w:rsid w:val="005B766C"/>
    <w:rsid w:val="005B7F74"/>
    <w:rsid w:val="005C0108"/>
    <w:rsid w:val="005C0ABF"/>
    <w:rsid w:val="005C0C73"/>
    <w:rsid w:val="005C0EED"/>
    <w:rsid w:val="005C120C"/>
    <w:rsid w:val="005C143A"/>
    <w:rsid w:val="005C17D1"/>
    <w:rsid w:val="005C18F3"/>
    <w:rsid w:val="005C2074"/>
    <w:rsid w:val="005C2994"/>
    <w:rsid w:val="005C2F2C"/>
    <w:rsid w:val="005C35EA"/>
    <w:rsid w:val="005C371A"/>
    <w:rsid w:val="005C3AB9"/>
    <w:rsid w:val="005C3D1E"/>
    <w:rsid w:val="005C40D6"/>
    <w:rsid w:val="005C4310"/>
    <w:rsid w:val="005C44B4"/>
    <w:rsid w:val="005C45A2"/>
    <w:rsid w:val="005C4E0D"/>
    <w:rsid w:val="005C4EDD"/>
    <w:rsid w:val="005C50AF"/>
    <w:rsid w:val="005C517E"/>
    <w:rsid w:val="005C51A1"/>
    <w:rsid w:val="005C65BD"/>
    <w:rsid w:val="005C7AFA"/>
    <w:rsid w:val="005D0C80"/>
    <w:rsid w:val="005D0CD6"/>
    <w:rsid w:val="005D0F2D"/>
    <w:rsid w:val="005D1333"/>
    <w:rsid w:val="005D1374"/>
    <w:rsid w:val="005D1392"/>
    <w:rsid w:val="005D13A0"/>
    <w:rsid w:val="005D1BCA"/>
    <w:rsid w:val="005D1E9B"/>
    <w:rsid w:val="005D22BC"/>
    <w:rsid w:val="005D2394"/>
    <w:rsid w:val="005D2806"/>
    <w:rsid w:val="005D2A85"/>
    <w:rsid w:val="005D2BFF"/>
    <w:rsid w:val="005D2E75"/>
    <w:rsid w:val="005D37CF"/>
    <w:rsid w:val="005D38CC"/>
    <w:rsid w:val="005D40D4"/>
    <w:rsid w:val="005D42C0"/>
    <w:rsid w:val="005D4943"/>
    <w:rsid w:val="005D4A63"/>
    <w:rsid w:val="005D4B62"/>
    <w:rsid w:val="005D53E9"/>
    <w:rsid w:val="005D57B1"/>
    <w:rsid w:val="005D58B2"/>
    <w:rsid w:val="005D6F64"/>
    <w:rsid w:val="005D7891"/>
    <w:rsid w:val="005D798E"/>
    <w:rsid w:val="005D7BD5"/>
    <w:rsid w:val="005E00BF"/>
    <w:rsid w:val="005E037B"/>
    <w:rsid w:val="005E0E93"/>
    <w:rsid w:val="005E1010"/>
    <w:rsid w:val="005E137D"/>
    <w:rsid w:val="005E1E5E"/>
    <w:rsid w:val="005E2BDE"/>
    <w:rsid w:val="005E33EB"/>
    <w:rsid w:val="005E366E"/>
    <w:rsid w:val="005E37AC"/>
    <w:rsid w:val="005E3A7C"/>
    <w:rsid w:val="005E3F1B"/>
    <w:rsid w:val="005E4091"/>
    <w:rsid w:val="005E46E1"/>
    <w:rsid w:val="005E4B51"/>
    <w:rsid w:val="005E70C3"/>
    <w:rsid w:val="005E738C"/>
    <w:rsid w:val="005E7D92"/>
    <w:rsid w:val="005F0552"/>
    <w:rsid w:val="005F06E7"/>
    <w:rsid w:val="005F141F"/>
    <w:rsid w:val="005F1F82"/>
    <w:rsid w:val="005F21D1"/>
    <w:rsid w:val="005F3148"/>
    <w:rsid w:val="005F3DCA"/>
    <w:rsid w:val="005F416F"/>
    <w:rsid w:val="005F41BB"/>
    <w:rsid w:val="005F45A4"/>
    <w:rsid w:val="005F45D5"/>
    <w:rsid w:val="005F4AB1"/>
    <w:rsid w:val="005F4B52"/>
    <w:rsid w:val="005F4F6C"/>
    <w:rsid w:val="005F542D"/>
    <w:rsid w:val="005F5BCD"/>
    <w:rsid w:val="005F68C2"/>
    <w:rsid w:val="005F6F15"/>
    <w:rsid w:val="005F7C4B"/>
    <w:rsid w:val="00600550"/>
    <w:rsid w:val="00600DF7"/>
    <w:rsid w:val="0060166E"/>
    <w:rsid w:val="0060198E"/>
    <w:rsid w:val="00602630"/>
    <w:rsid w:val="00602D49"/>
    <w:rsid w:val="00602E1E"/>
    <w:rsid w:val="006031E0"/>
    <w:rsid w:val="006032EB"/>
    <w:rsid w:val="006035A7"/>
    <w:rsid w:val="006036B2"/>
    <w:rsid w:val="00603A97"/>
    <w:rsid w:val="006041BF"/>
    <w:rsid w:val="00604202"/>
    <w:rsid w:val="0060421B"/>
    <w:rsid w:val="00604B5C"/>
    <w:rsid w:val="0060547D"/>
    <w:rsid w:val="00605A93"/>
    <w:rsid w:val="0060603D"/>
    <w:rsid w:val="006062D5"/>
    <w:rsid w:val="006066DD"/>
    <w:rsid w:val="006066E0"/>
    <w:rsid w:val="006068B9"/>
    <w:rsid w:val="00606A42"/>
    <w:rsid w:val="00606B19"/>
    <w:rsid w:val="006074B6"/>
    <w:rsid w:val="00610D08"/>
    <w:rsid w:val="006110CD"/>
    <w:rsid w:val="00612D42"/>
    <w:rsid w:val="0061355C"/>
    <w:rsid w:val="0061395F"/>
    <w:rsid w:val="0061460A"/>
    <w:rsid w:val="006158E9"/>
    <w:rsid w:val="00615C91"/>
    <w:rsid w:val="00615C9A"/>
    <w:rsid w:val="006162DA"/>
    <w:rsid w:val="0061636E"/>
    <w:rsid w:val="00616446"/>
    <w:rsid w:val="006165E2"/>
    <w:rsid w:val="006166DD"/>
    <w:rsid w:val="006174C6"/>
    <w:rsid w:val="006174CB"/>
    <w:rsid w:val="00617D69"/>
    <w:rsid w:val="00617DC4"/>
    <w:rsid w:val="00620023"/>
    <w:rsid w:val="00620B41"/>
    <w:rsid w:val="00620EB6"/>
    <w:rsid w:val="00620FC9"/>
    <w:rsid w:val="006210DA"/>
    <w:rsid w:val="00621C7E"/>
    <w:rsid w:val="00622516"/>
    <w:rsid w:val="006227B7"/>
    <w:rsid w:val="00622B87"/>
    <w:rsid w:val="006234D0"/>
    <w:rsid w:val="006236FD"/>
    <w:rsid w:val="006238FA"/>
    <w:rsid w:val="0062391F"/>
    <w:rsid w:val="00623BED"/>
    <w:rsid w:val="006242BF"/>
    <w:rsid w:val="006244BB"/>
    <w:rsid w:val="00625396"/>
    <w:rsid w:val="00626004"/>
    <w:rsid w:val="0062601E"/>
    <w:rsid w:val="006263C4"/>
    <w:rsid w:val="00626DC8"/>
    <w:rsid w:val="00626EBF"/>
    <w:rsid w:val="00627006"/>
    <w:rsid w:val="00627125"/>
    <w:rsid w:val="006274A2"/>
    <w:rsid w:val="00630431"/>
    <w:rsid w:val="00630F7F"/>
    <w:rsid w:val="00631F3B"/>
    <w:rsid w:val="00632668"/>
    <w:rsid w:val="00632948"/>
    <w:rsid w:val="00632BE5"/>
    <w:rsid w:val="006330D6"/>
    <w:rsid w:val="0063371C"/>
    <w:rsid w:val="00634391"/>
    <w:rsid w:val="00634982"/>
    <w:rsid w:val="00634A6C"/>
    <w:rsid w:val="0063578C"/>
    <w:rsid w:val="00635983"/>
    <w:rsid w:val="00635B50"/>
    <w:rsid w:val="00635CCF"/>
    <w:rsid w:val="0063619E"/>
    <w:rsid w:val="006361F5"/>
    <w:rsid w:val="006366C8"/>
    <w:rsid w:val="006369B4"/>
    <w:rsid w:val="00636C20"/>
    <w:rsid w:val="006374DC"/>
    <w:rsid w:val="006379BF"/>
    <w:rsid w:val="00637CBC"/>
    <w:rsid w:val="00637FB4"/>
    <w:rsid w:val="0064001F"/>
    <w:rsid w:val="006411D6"/>
    <w:rsid w:val="00641308"/>
    <w:rsid w:val="0064145E"/>
    <w:rsid w:val="0064197D"/>
    <w:rsid w:val="00641C9C"/>
    <w:rsid w:val="0064201A"/>
    <w:rsid w:val="0064292B"/>
    <w:rsid w:val="00642EBF"/>
    <w:rsid w:val="0064327E"/>
    <w:rsid w:val="00643679"/>
    <w:rsid w:val="006438E0"/>
    <w:rsid w:val="00644D15"/>
    <w:rsid w:val="006455F5"/>
    <w:rsid w:val="00645D6E"/>
    <w:rsid w:val="00645EE2"/>
    <w:rsid w:val="00646BE7"/>
    <w:rsid w:val="00646ECA"/>
    <w:rsid w:val="00647146"/>
    <w:rsid w:val="006471E0"/>
    <w:rsid w:val="00647D2F"/>
    <w:rsid w:val="00650362"/>
    <w:rsid w:val="0065064F"/>
    <w:rsid w:val="00650669"/>
    <w:rsid w:val="00651317"/>
    <w:rsid w:val="006515EA"/>
    <w:rsid w:val="00651EB2"/>
    <w:rsid w:val="006524A6"/>
    <w:rsid w:val="006525D2"/>
    <w:rsid w:val="006534BB"/>
    <w:rsid w:val="00653737"/>
    <w:rsid w:val="00653BA3"/>
    <w:rsid w:val="00653D67"/>
    <w:rsid w:val="00654428"/>
    <w:rsid w:val="00654459"/>
    <w:rsid w:val="00654609"/>
    <w:rsid w:val="00655C80"/>
    <w:rsid w:val="00655CD5"/>
    <w:rsid w:val="006562C2"/>
    <w:rsid w:val="0065645D"/>
    <w:rsid w:val="00656CB6"/>
    <w:rsid w:val="0065700B"/>
    <w:rsid w:val="006574EC"/>
    <w:rsid w:val="006575F5"/>
    <w:rsid w:val="00657722"/>
    <w:rsid w:val="00657A31"/>
    <w:rsid w:val="00657EA1"/>
    <w:rsid w:val="006607AB"/>
    <w:rsid w:val="006623EC"/>
    <w:rsid w:val="006631EA"/>
    <w:rsid w:val="00663BEE"/>
    <w:rsid w:val="00663D58"/>
    <w:rsid w:val="00663DFD"/>
    <w:rsid w:val="00663ED5"/>
    <w:rsid w:val="00663F1B"/>
    <w:rsid w:val="006641C3"/>
    <w:rsid w:val="0066494C"/>
    <w:rsid w:val="00664BB6"/>
    <w:rsid w:val="00665069"/>
    <w:rsid w:val="00665172"/>
    <w:rsid w:val="0066536C"/>
    <w:rsid w:val="006655C5"/>
    <w:rsid w:val="00665BC6"/>
    <w:rsid w:val="00665C6B"/>
    <w:rsid w:val="006664BC"/>
    <w:rsid w:val="0066659B"/>
    <w:rsid w:val="00667E68"/>
    <w:rsid w:val="006706F1"/>
    <w:rsid w:val="00671047"/>
    <w:rsid w:val="0067137C"/>
    <w:rsid w:val="0067178E"/>
    <w:rsid w:val="00671978"/>
    <w:rsid w:val="00671CBA"/>
    <w:rsid w:val="00672285"/>
    <w:rsid w:val="00672A08"/>
    <w:rsid w:val="0067369E"/>
    <w:rsid w:val="00674042"/>
    <w:rsid w:val="006744FE"/>
    <w:rsid w:val="00674CCC"/>
    <w:rsid w:val="006750F2"/>
    <w:rsid w:val="00675460"/>
    <w:rsid w:val="0067563E"/>
    <w:rsid w:val="006760B1"/>
    <w:rsid w:val="006765F2"/>
    <w:rsid w:val="00676B40"/>
    <w:rsid w:val="00676B74"/>
    <w:rsid w:val="00676CA5"/>
    <w:rsid w:val="00677F3A"/>
    <w:rsid w:val="00680133"/>
    <w:rsid w:val="006808B0"/>
    <w:rsid w:val="00680A90"/>
    <w:rsid w:val="0068174D"/>
    <w:rsid w:val="00681821"/>
    <w:rsid w:val="00681BE8"/>
    <w:rsid w:val="00682793"/>
    <w:rsid w:val="00682C8F"/>
    <w:rsid w:val="0068311F"/>
    <w:rsid w:val="00683B47"/>
    <w:rsid w:val="00683DE6"/>
    <w:rsid w:val="00684856"/>
    <w:rsid w:val="00684B3F"/>
    <w:rsid w:val="00684F87"/>
    <w:rsid w:val="006850BE"/>
    <w:rsid w:val="00685655"/>
    <w:rsid w:val="00686812"/>
    <w:rsid w:val="00687104"/>
    <w:rsid w:val="006873EF"/>
    <w:rsid w:val="00687F39"/>
    <w:rsid w:val="00690058"/>
    <w:rsid w:val="00690DAE"/>
    <w:rsid w:val="0069118A"/>
    <w:rsid w:val="006915AB"/>
    <w:rsid w:val="00691E3B"/>
    <w:rsid w:val="006920C8"/>
    <w:rsid w:val="00692314"/>
    <w:rsid w:val="0069298D"/>
    <w:rsid w:val="0069326E"/>
    <w:rsid w:val="00694124"/>
    <w:rsid w:val="0069459B"/>
    <w:rsid w:val="006950F6"/>
    <w:rsid w:val="006953AF"/>
    <w:rsid w:val="00695D42"/>
    <w:rsid w:val="006964D4"/>
    <w:rsid w:val="00696572"/>
    <w:rsid w:val="00696EB4"/>
    <w:rsid w:val="00697748"/>
    <w:rsid w:val="00697D06"/>
    <w:rsid w:val="006A000F"/>
    <w:rsid w:val="006A028D"/>
    <w:rsid w:val="006A1CA0"/>
    <w:rsid w:val="006A1E9C"/>
    <w:rsid w:val="006A1EE5"/>
    <w:rsid w:val="006A2037"/>
    <w:rsid w:val="006A22DE"/>
    <w:rsid w:val="006A2E48"/>
    <w:rsid w:val="006A39BE"/>
    <w:rsid w:val="006A3E2E"/>
    <w:rsid w:val="006A3F34"/>
    <w:rsid w:val="006A4035"/>
    <w:rsid w:val="006A4D83"/>
    <w:rsid w:val="006A5191"/>
    <w:rsid w:val="006A5323"/>
    <w:rsid w:val="006A533E"/>
    <w:rsid w:val="006A55C0"/>
    <w:rsid w:val="006A5812"/>
    <w:rsid w:val="006A5A4D"/>
    <w:rsid w:val="006A5AE0"/>
    <w:rsid w:val="006A5BAB"/>
    <w:rsid w:val="006A5BC5"/>
    <w:rsid w:val="006A616C"/>
    <w:rsid w:val="006A72F5"/>
    <w:rsid w:val="006A76CA"/>
    <w:rsid w:val="006A77F6"/>
    <w:rsid w:val="006B08C3"/>
    <w:rsid w:val="006B0DD0"/>
    <w:rsid w:val="006B0DE2"/>
    <w:rsid w:val="006B0F37"/>
    <w:rsid w:val="006B100D"/>
    <w:rsid w:val="006B10D5"/>
    <w:rsid w:val="006B113C"/>
    <w:rsid w:val="006B11F0"/>
    <w:rsid w:val="006B120D"/>
    <w:rsid w:val="006B1572"/>
    <w:rsid w:val="006B17C1"/>
    <w:rsid w:val="006B19BC"/>
    <w:rsid w:val="006B2303"/>
    <w:rsid w:val="006B310A"/>
    <w:rsid w:val="006B35EB"/>
    <w:rsid w:val="006B3602"/>
    <w:rsid w:val="006B3813"/>
    <w:rsid w:val="006B3EB3"/>
    <w:rsid w:val="006B434F"/>
    <w:rsid w:val="006B475B"/>
    <w:rsid w:val="006B4D12"/>
    <w:rsid w:val="006B4EBB"/>
    <w:rsid w:val="006B4FE1"/>
    <w:rsid w:val="006B5506"/>
    <w:rsid w:val="006B5877"/>
    <w:rsid w:val="006B5C72"/>
    <w:rsid w:val="006B5F72"/>
    <w:rsid w:val="006B6BC1"/>
    <w:rsid w:val="006B6C6E"/>
    <w:rsid w:val="006C0117"/>
    <w:rsid w:val="006C0426"/>
    <w:rsid w:val="006C0727"/>
    <w:rsid w:val="006C0F69"/>
    <w:rsid w:val="006C128F"/>
    <w:rsid w:val="006C1502"/>
    <w:rsid w:val="006C1AD3"/>
    <w:rsid w:val="006C279D"/>
    <w:rsid w:val="006C2EC0"/>
    <w:rsid w:val="006C3BD8"/>
    <w:rsid w:val="006C3C2E"/>
    <w:rsid w:val="006C43DC"/>
    <w:rsid w:val="006C4518"/>
    <w:rsid w:val="006C4A14"/>
    <w:rsid w:val="006C643C"/>
    <w:rsid w:val="006C6630"/>
    <w:rsid w:val="006C6A18"/>
    <w:rsid w:val="006C6A97"/>
    <w:rsid w:val="006C6D56"/>
    <w:rsid w:val="006C7902"/>
    <w:rsid w:val="006D0462"/>
    <w:rsid w:val="006D09D9"/>
    <w:rsid w:val="006D0D7C"/>
    <w:rsid w:val="006D0EFB"/>
    <w:rsid w:val="006D1070"/>
    <w:rsid w:val="006D149B"/>
    <w:rsid w:val="006D1703"/>
    <w:rsid w:val="006D1AD8"/>
    <w:rsid w:val="006D1C27"/>
    <w:rsid w:val="006D20D5"/>
    <w:rsid w:val="006D22C0"/>
    <w:rsid w:val="006D28B3"/>
    <w:rsid w:val="006D2A06"/>
    <w:rsid w:val="006D2EAA"/>
    <w:rsid w:val="006D329A"/>
    <w:rsid w:val="006D32F9"/>
    <w:rsid w:val="006D4677"/>
    <w:rsid w:val="006D4C56"/>
    <w:rsid w:val="006D4E71"/>
    <w:rsid w:val="006D50F7"/>
    <w:rsid w:val="006D5E57"/>
    <w:rsid w:val="006D6131"/>
    <w:rsid w:val="006D6C18"/>
    <w:rsid w:val="006D70FF"/>
    <w:rsid w:val="006D7245"/>
    <w:rsid w:val="006D745A"/>
    <w:rsid w:val="006D78C2"/>
    <w:rsid w:val="006D7DCC"/>
    <w:rsid w:val="006D7F8F"/>
    <w:rsid w:val="006E09BE"/>
    <w:rsid w:val="006E0F50"/>
    <w:rsid w:val="006E13AD"/>
    <w:rsid w:val="006E15D3"/>
    <w:rsid w:val="006E1AA6"/>
    <w:rsid w:val="006E1C8B"/>
    <w:rsid w:val="006E2495"/>
    <w:rsid w:val="006E2951"/>
    <w:rsid w:val="006E2B12"/>
    <w:rsid w:val="006E300A"/>
    <w:rsid w:val="006E343A"/>
    <w:rsid w:val="006E3512"/>
    <w:rsid w:val="006E3F2B"/>
    <w:rsid w:val="006E63E0"/>
    <w:rsid w:val="006E6733"/>
    <w:rsid w:val="006E67C8"/>
    <w:rsid w:val="006E6C9E"/>
    <w:rsid w:val="006E6D5C"/>
    <w:rsid w:val="006E6FF6"/>
    <w:rsid w:val="006E7C63"/>
    <w:rsid w:val="006F0479"/>
    <w:rsid w:val="006F0499"/>
    <w:rsid w:val="006F0536"/>
    <w:rsid w:val="006F0C26"/>
    <w:rsid w:val="006F1AA2"/>
    <w:rsid w:val="006F1C8E"/>
    <w:rsid w:val="006F234C"/>
    <w:rsid w:val="006F27D5"/>
    <w:rsid w:val="006F2C90"/>
    <w:rsid w:val="006F2CE3"/>
    <w:rsid w:val="006F383B"/>
    <w:rsid w:val="006F3D58"/>
    <w:rsid w:val="006F45F2"/>
    <w:rsid w:val="006F49EA"/>
    <w:rsid w:val="006F4FC1"/>
    <w:rsid w:val="006F529D"/>
    <w:rsid w:val="006F609D"/>
    <w:rsid w:val="006F623F"/>
    <w:rsid w:val="006F738C"/>
    <w:rsid w:val="006F7903"/>
    <w:rsid w:val="006F7967"/>
    <w:rsid w:val="0070073F"/>
    <w:rsid w:val="00700B42"/>
    <w:rsid w:val="00700D4D"/>
    <w:rsid w:val="007013D4"/>
    <w:rsid w:val="00701823"/>
    <w:rsid w:val="0070224C"/>
    <w:rsid w:val="00702EE7"/>
    <w:rsid w:val="00702F7E"/>
    <w:rsid w:val="00703794"/>
    <w:rsid w:val="00703CD8"/>
    <w:rsid w:val="0070472E"/>
    <w:rsid w:val="00704861"/>
    <w:rsid w:val="00704880"/>
    <w:rsid w:val="007048C4"/>
    <w:rsid w:val="0070496E"/>
    <w:rsid w:val="007057D6"/>
    <w:rsid w:val="007077D8"/>
    <w:rsid w:val="00707A7E"/>
    <w:rsid w:val="00707CB6"/>
    <w:rsid w:val="00710C91"/>
    <w:rsid w:val="00710DFB"/>
    <w:rsid w:val="0071171B"/>
    <w:rsid w:val="00711873"/>
    <w:rsid w:val="00711895"/>
    <w:rsid w:val="00711A72"/>
    <w:rsid w:val="00711B59"/>
    <w:rsid w:val="00711B8C"/>
    <w:rsid w:val="007123E5"/>
    <w:rsid w:val="00713940"/>
    <w:rsid w:val="00715BAA"/>
    <w:rsid w:val="00715D87"/>
    <w:rsid w:val="007163B3"/>
    <w:rsid w:val="00716F97"/>
    <w:rsid w:val="0071728A"/>
    <w:rsid w:val="00720158"/>
    <w:rsid w:val="007204C3"/>
    <w:rsid w:val="007206BE"/>
    <w:rsid w:val="007208D7"/>
    <w:rsid w:val="00721098"/>
    <w:rsid w:val="00721149"/>
    <w:rsid w:val="0072127D"/>
    <w:rsid w:val="0072195F"/>
    <w:rsid w:val="00721A8F"/>
    <w:rsid w:val="007220A5"/>
    <w:rsid w:val="0072223F"/>
    <w:rsid w:val="007229FD"/>
    <w:rsid w:val="00722A14"/>
    <w:rsid w:val="007234F3"/>
    <w:rsid w:val="00723795"/>
    <w:rsid w:val="007243CF"/>
    <w:rsid w:val="00725095"/>
    <w:rsid w:val="00725229"/>
    <w:rsid w:val="007252DC"/>
    <w:rsid w:val="007257D6"/>
    <w:rsid w:val="0072582F"/>
    <w:rsid w:val="00725997"/>
    <w:rsid w:val="00725C45"/>
    <w:rsid w:val="00726664"/>
    <w:rsid w:val="00726861"/>
    <w:rsid w:val="0072740B"/>
    <w:rsid w:val="00727718"/>
    <w:rsid w:val="00727EE6"/>
    <w:rsid w:val="00730D34"/>
    <w:rsid w:val="007310BC"/>
    <w:rsid w:val="007318A8"/>
    <w:rsid w:val="00731EF0"/>
    <w:rsid w:val="007334A6"/>
    <w:rsid w:val="007337C3"/>
    <w:rsid w:val="0073396E"/>
    <w:rsid w:val="007351B1"/>
    <w:rsid w:val="0073536E"/>
    <w:rsid w:val="007355DF"/>
    <w:rsid w:val="00735B36"/>
    <w:rsid w:val="00737354"/>
    <w:rsid w:val="007378DD"/>
    <w:rsid w:val="00737B99"/>
    <w:rsid w:val="00737CD5"/>
    <w:rsid w:val="00740498"/>
    <w:rsid w:val="007408CF"/>
    <w:rsid w:val="0074111D"/>
    <w:rsid w:val="00741815"/>
    <w:rsid w:val="00741C47"/>
    <w:rsid w:val="0074211C"/>
    <w:rsid w:val="007424F6"/>
    <w:rsid w:val="00742635"/>
    <w:rsid w:val="00742B76"/>
    <w:rsid w:val="00742CD1"/>
    <w:rsid w:val="00742E59"/>
    <w:rsid w:val="00742EF0"/>
    <w:rsid w:val="00743499"/>
    <w:rsid w:val="0074374D"/>
    <w:rsid w:val="00743978"/>
    <w:rsid w:val="00743987"/>
    <w:rsid w:val="00744503"/>
    <w:rsid w:val="007445F9"/>
    <w:rsid w:val="00744B32"/>
    <w:rsid w:val="00744BE6"/>
    <w:rsid w:val="00744EC3"/>
    <w:rsid w:val="00745BB3"/>
    <w:rsid w:val="00746949"/>
    <w:rsid w:val="007471E3"/>
    <w:rsid w:val="007475A2"/>
    <w:rsid w:val="0074771C"/>
    <w:rsid w:val="00747AAB"/>
    <w:rsid w:val="0075030C"/>
    <w:rsid w:val="00750425"/>
    <w:rsid w:val="0075075C"/>
    <w:rsid w:val="00750ADF"/>
    <w:rsid w:val="0075118E"/>
    <w:rsid w:val="007519B2"/>
    <w:rsid w:val="00751B50"/>
    <w:rsid w:val="00752941"/>
    <w:rsid w:val="00752E74"/>
    <w:rsid w:val="007530A8"/>
    <w:rsid w:val="00753C28"/>
    <w:rsid w:val="007541CB"/>
    <w:rsid w:val="00754BC3"/>
    <w:rsid w:val="00754E7D"/>
    <w:rsid w:val="0075544B"/>
    <w:rsid w:val="007555B0"/>
    <w:rsid w:val="00755B95"/>
    <w:rsid w:val="00755D19"/>
    <w:rsid w:val="007568FE"/>
    <w:rsid w:val="00756AC8"/>
    <w:rsid w:val="00756B3A"/>
    <w:rsid w:val="00757959"/>
    <w:rsid w:val="00757A55"/>
    <w:rsid w:val="00757D65"/>
    <w:rsid w:val="0076024F"/>
    <w:rsid w:val="0076038A"/>
    <w:rsid w:val="007606DC"/>
    <w:rsid w:val="00761A4B"/>
    <w:rsid w:val="00761C69"/>
    <w:rsid w:val="00762251"/>
    <w:rsid w:val="00762276"/>
    <w:rsid w:val="00762334"/>
    <w:rsid w:val="007623E1"/>
    <w:rsid w:val="007626D4"/>
    <w:rsid w:val="00762E70"/>
    <w:rsid w:val="0076368F"/>
    <w:rsid w:val="007638DA"/>
    <w:rsid w:val="00763BE2"/>
    <w:rsid w:val="007644E0"/>
    <w:rsid w:val="007644E3"/>
    <w:rsid w:val="00764F18"/>
    <w:rsid w:val="007650BA"/>
    <w:rsid w:val="00765272"/>
    <w:rsid w:val="007652E1"/>
    <w:rsid w:val="00765602"/>
    <w:rsid w:val="007658C1"/>
    <w:rsid w:val="00765C6B"/>
    <w:rsid w:val="00765CEA"/>
    <w:rsid w:val="0076637A"/>
    <w:rsid w:val="00766DD9"/>
    <w:rsid w:val="00770160"/>
    <w:rsid w:val="007704B8"/>
    <w:rsid w:val="0077051B"/>
    <w:rsid w:val="00770773"/>
    <w:rsid w:val="00770981"/>
    <w:rsid w:val="00770D66"/>
    <w:rsid w:val="00770E8A"/>
    <w:rsid w:val="00770F77"/>
    <w:rsid w:val="00771240"/>
    <w:rsid w:val="007713C0"/>
    <w:rsid w:val="00771CFA"/>
    <w:rsid w:val="00771FF4"/>
    <w:rsid w:val="007732C4"/>
    <w:rsid w:val="00773BAC"/>
    <w:rsid w:val="00773C72"/>
    <w:rsid w:val="00773FD8"/>
    <w:rsid w:val="007742F4"/>
    <w:rsid w:val="007749BB"/>
    <w:rsid w:val="0077562E"/>
    <w:rsid w:val="007763F1"/>
    <w:rsid w:val="007767A6"/>
    <w:rsid w:val="007767C9"/>
    <w:rsid w:val="007768A3"/>
    <w:rsid w:val="00776ACB"/>
    <w:rsid w:val="00776C64"/>
    <w:rsid w:val="00777639"/>
    <w:rsid w:val="007779A6"/>
    <w:rsid w:val="00777DDD"/>
    <w:rsid w:val="00777EE8"/>
    <w:rsid w:val="00780259"/>
    <w:rsid w:val="00780375"/>
    <w:rsid w:val="007803DE"/>
    <w:rsid w:val="00780808"/>
    <w:rsid w:val="00780C3F"/>
    <w:rsid w:val="00780E00"/>
    <w:rsid w:val="00781185"/>
    <w:rsid w:val="007825C3"/>
    <w:rsid w:val="007830D1"/>
    <w:rsid w:val="007830DB"/>
    <w:rsid w:val="00783494"/>
    <w:rsid w:val="007838AF"/>
    <w:rsid w:val="007838F0"/>
    <w:rsid w:val="00783FED"/>
    <w:rsid w:val="00784BD5"/>
    <w:rsid w:val="00784EDC"/>
    <w:rsid w:val="007859A8"/>
    <w:rsid w:val="00785E3C"/>
    <w:rsid w:val="00786032"/>
    <w:rsid w:val="007902AF"/>
    <w:rsid w:val="007903C7"/>
    <w:rsid w:val="0079057C"/>
    <w:rsid w:val="0079096F"/>
    <w:rsid w:val="007909B1"/>
    <w:rsid w:val="007913F5"/>
    <w:rsid w:val="007913FC"/>
    <w:rsid w:val="007919A5"/>
    <w:rsid w:val="00792666"/>
    <w:rsid w:val="007931FE"/>
    <w:rsid w:val="007935CB"/>
    <w:rsid w:val="00793760"/>
    <w:rsid w:val="00793BE0"/>
    <w:rsid w:val="0079436C"/>
    <w:rsid w:val="007945A7"/>
    <w:rsid w:val="007945B4"/>
    <w:rsid w:val="007954C2"/>
    <w:rsid w:val="00795B08"/>
    <w:rsid w:val="00795D21"/>
    <w:rsid w:val="00796971"/>
    <w:rsid w:val="00796C47"/>
    <w:rsid w:val="00796C56"/>
    <w:rsid w:val="0079739A"/>
    <w:rsid w:val="007973B8"/>
    <w:rsid w:val="00797C59"/>
    <w:rsid w:val="00797FB8"/>
    <w:rsid w:val="007A002B"/>
    <w:rsid w:val="007A009E"/>
    <w:rsid w:val="007A0505"/>
    <w:rsid w:val="007A07C6"/>
    <w:rsid w:val="007A0A48"/>
    <w:rsid w:val="007A1BBD"/>
    <w:rsid w:val="007A278F"/>
    <w:rsid w:val="007A325A"/>
    <w:rsid w:val="007A343C"/>
    <w:rsid w:val="007A348D"/>
    <w:rsid w:val="007A4596"/>
    <w:rsid w:val="007A46BF"/>
    <w:rsid w:val="007A4768"/>
    <w:rsid w:val="007A4A3E"/>
    <w:rsid w:val="007A4B3B"/>
    <w:rsid w:val="007A4CD4"/>
    <w:rsid w:val="007A4D99"/>
    <w:rsid w:val="007A4F1D"/>
    <w:rsid w:val="007A567C"/>
    <w:rsid w:val="007A63FE"/>
    <w:rsid w:val="007A6909"/>
    <w:rsid w:val="007A708E"/>
    <w:rsid w:val="007B0F83"/>
    <w:rsid w:val="007B1150"/>
    <w:rsid w:val="007B1248"/>
    <w:rsid w:val="007B127D"/>
    <w:rsid w:val="007B1C66"/>
    <w:rsid w:val="007B1E49"/>
    <w:rsid w:val="007B2903"/>
    <w:rsid w:val="007B32FA"/>
    <w:rsid w:val="007B35DB"/>
    <w:rsid w:val="007B375E"/>
    <w:rsid w:val="007B3E0A"/>
    <w:rsid w:val="007B40F8"/>
    <w:rsid w:val="007B5935"/>
    <w:rsid w:val="007B5B9B"/>
    <w:rsid w:val="007B5F1C"/>
    <w:rsid w:val="007B6652"/>
    <w:rsid w:val="007B678B"/>
    <w:rsid w:val="007B6ABA"/>
    <w:rsid w:val="007B6FE6"/>
    <w:rsid w:val="007B7424"/>
    <w:rsid w:val="007B74A4"/>
    <w:rsid w:val="007B76AD"/>
    <w:rsid w:val="007B7F8A"/>
    <w:rsid w:val="007C084E"/>
    <w:rsid w:val="007C18E6"/>
    <w:rsid w:val="007C1A58"/>
    <w:rsid w:val="007C1E29"/>
    <w:rsid w:val="007C20B1"/>
    <w:rsid w:val="007C2ACF"/>
    <w:rsid w:val="007C45F9"/>
    <w:rsid w:val="007C4D71"/>
    <w:rsid w:val="007C4F60"/>
    <w:rsid w:val="007C50C8"/>
    <w:rsid w:val="007C552E"/>
    <w:rsid w:val="007C5589"/>
    <w:rsid w:val="007C5D6B"/>
    <w:rsid w:val="007C6764"/>
    <w:rsid w:val="007C6786"/>
    <w:rsid w:val="007C6909"/>
    <w:rsid w:val="007C71AB"/>
    <w:rsid w:val="007D0011"/>
    <w:rsid w:val="007D01D6"/>
    <w:rsid w:val="007D060D"/>
    <w:rsid w:val="007D0E33"/>
    <w:rsid w:val="007D167B"/>
    <w:rsid w:val="007D282C"/>
    <w:rsid w:val="007D2A04"/>
    <w:rsid w:val="007D3115"/>
    <w:rsid w:val="007D3648"/>
    <w:rsid w:val="007D4638"/>
    <w:rsid w:val="007D4910"/>
    <w:rsid w:val="007D51D3"/>
    <w:rsid w:val="007D5C1B"/>
    <w:rsid w:val="007D7A94"/>
    <w:rsid w:val="007E06DE"/>
    <w:rsid w:val="007E1530"/>
    <w:rsid w:val="007E157D"/>
    <w:rsid w:val="007E1A4F"/>
    <w:rsid w:val="007E1B02"/>
    <w:rsid w:val="007E1D16"/>
    <w:rsid w:val="007E27D9"/>
    <w:rsid w:val="007E2E9D"/>
    <w:rsid w:val="007E312F"/>
    <w:rsid w:val="007E343E"/>
    <w:rsid w:val="007E39BB"/>
    <w:rsid w:val="007E4DD7"/>
    <w:rsid w:val="007E5AED"/>
    <w:rsid w:val="007E644D"/>
    <w:rsid w:val="007E6762"/>
    <w:rsid w:val="007E6CAC"/>
    <w:rsid w:val="007E7440"/>
    <w:rsid w:val="007E7874"/>
    <w:rsid w:val="007E7D28"/>
    <w:rsid w:val="007F008C"/>
    <w:rsid w:val="007F07F3"/>
    <w:rsid w:val="007F13D0"/>
    <w:rsid w:val="007F1486"/>
    <w:rsid w:val="007F14F3"/>
    <w:rsid w:val="007F1C22"/>
    <w:rsid w:val="007F20CD"/>
    <w:rsid w:val="007F22DD"/>
    <w:rsid w:val="007F24A4"/>
    <w:rsid w:val="007F24ED"/>
    <w:rsid w:val="007F25FE"/>
    <w:rsid w:val="007F2668"/>
    <w:rsid w:val="007F3E7F"/>
    <w:rsid w:val="007F3FBE"/>
    <w:rsid w:val="007F5380"/>
    <w:rsid w:val="007F58BE"/>
    <w:rsid w:val="007F5CB4"/>
    <w:rsid w:val="007F73F5"/>
    <w:rsid w:val="007F7872"/>
    <w:rsid w:val="007F7C99"/>
    <w:rsid w:val="007F7D2D"/>
    <w:rsid w:val="00800007"/>
    <w:rsid w:val="00800015"/>
    <w:rsid w:val="00800505"/>
    <w:rsid w:val="00800554"/>
    <w:rsid w:val="0080058C"/>
    <w:rsid w:val="0080153D"/>
    <w:rsid w:val="00801909"/>
    <w:rsid w:val="00801F81"/>
    <w:rsid w:val="008020EA"/>
    <w:rsid w:val="00802544"/>
    <w:rsid w:val="008029A4"/>
    <w:rsid w:val="00802EFE"/>
    <w:rsid w:val="0080327A"/>
    <w:rsid w:val="00803779"/>
    <w:rsid w:val="00803806"/>
    <w:rsid w:val="008038F9"/>
    <w:rsid w:val="00804578"/>
    <w:rsid w:val="0080480D"/>
    <w:rsid w:val="00804978"/>
    <w:rsid w:val="00804DC5"/>
    <w:rsid w:val="00804FCF"/>
    <w:rsid w:val="00805068"/>
    <w:rsid w:val="00805322"/>
    <w:rsid w:val="008056F2"/>
    <w:rsid w:val="00805A32"/>
    <w:rsid w:val="00805F8B"/>
    <w:rsid w:val="008067F1"/>
    <w:rsid w:val="00806973"/>
    <w:rsid w:val="00807001"/>
    <w:rsid w:val="00807365"/>
    <w:rsid w:val="0080792C"/>
    <w:rsid w:val="0081036D"/>
    <w:rsid w:val="0081082F"/>
    <w:rsid w:val="0081117E"/>
    <w:rsid w:val="008114F4"/>
    <w:rsid w:val="00811CAC"/>
    <w:rsid w:val="00811EEF"/>
    <w:rsid w:val="0081374A"/>
    <w:rsid w:val="008139DB"/>
    <w:rsid w:val="00813E51"/>
    <w:rsid w:val="00813F99"/>
    <w:rsid w:val="008150C4"/>
    <w:rsid w:val="00815685"/>
    <w:rsid w:val="00815F41"/>
    <w:rsid w:val="00815FCD"/>
    <w:rsid w:val="00816366"/>
    <w:rsid w:val="008167CE"/>
    <w:rsid w:val="0081696D"/>
    <w:rsid w:val="00816BA6"/>
    <w:rsid w:val="008170C3"/>
    <w:rsid w:val="00817212"/>
    <w:rsid w:val="008173F9"/>
    <w:rsid w:val="008174AE"/>
    <w:rsid w:val="00817596"/>
    <w:rsid w:val="00817621"/>
    <w:rsid w:val="00817D73"/>
    <w:rsid w:val="008205F9"/>
    <w:rsid w:val="00820629"/>
    <w:rsid w:val="00820686"/>
    <w:rsid w:val="008206F9"/>
    <w:rsid w:val="008207E8"/>
    <w:rsid w:val="008207F6"/>
    <w:rsid w:val="00820A58"/>
    <w:rsid w:val="008213EB"/>
    <w:rsid w:val="00821F0A"/>
    <w:rsid w:val="00822DE8"/>
    <w:rsid w:val="00823592"/>
    <w:rsid w:val="0082403E"/>
    <w:rsid w:val="008240A9"/>
    <w:rsid w:val="008248A0"/>
    <w:rsid w:val="00824C10"/>
    <w:rsid w:val="00824E4B"/>
    <w:rsid w:val="008251D4"/>
    <w:rsid w:val="008256C7"/>
    <w:rsid w:val="00825B8D"/>
    <w:rsid w:val="00826AAA"/>
    <w:rsid w:val="00827194"/>
    <w:rsid w:val="0082730D"/>
    <w:rsid w:val="008277B6"/>
    <w:rsid w:val="00830076"/>
    <w:rsid w:val="008300D1"/>
    <w:rsid w:val="00830987"/>
    <w:rsid w:val="00830B3A"/>
    <w:rsid w:val="00831C73"/>
    <w:rsid w:val="00831F0B"/>
    <w:rsid w:val="008321E8"/>
    <w:rsid w:val="0083220C"/>
    <w:rsid w:val="00832C08"/>
    <w:rsid w:val="00833363"/>
    <w:rsid w:val="00833E91"/>
    <w:rsid w:val="00833F7E"/>
    <w:rsid w:val="00834369"/>
    <w:rsid w:val="008343E9"/>
    <w:rsid w:val="00834A61"/>
    <w:rsid w:val="00835370"/>
    <w:rsid w:val="00835A2C"/>
    <w:rsid w:val="0083670B"/>
    <w:rsid w:val="00836EA3"/>
    <w:rsid w:val="0083789C"/>
    <w:rsid w:val="00837B06"/>
    <w:rsid w:val="00837B42"/>
    <w:rsid w:val="00837B57"/>
    <w:rsid w:val="00837CCD"/>
    <w:rsid w:val="00837CFB"/>
    <w:rsid w:val="0084098D"/>
    <w:rsid w:val="00840C59"/>
    <w:rsid w:val="008410A1"/>
    <w:rsid w:val="0084123C"/>
    <w:rsid w:val="0084174D"/>
    <w:rsid w:val="00841E3D"/>
    <w:rsid w:val="0084205A"/>
    <w:rsid w:val="00842B94"/>
    <w:rsid w:val="0084301B"/>
    <w:rsid w:val="0084307D"/>
    <w:rsid w:val="008438E6"/>
    <w:rsid w:val="00843AAF"/>
    <w:rsid w:val="008446F7"/>
    <w:rsid w:val="00845449"/>
    <w:rsid w:val="00845E49"/>
    <w:rsid w:val="008461B2"/>
    <w:rsid w:val="0084698F"/>
    <w:rsid w:val="00846C46"/>
    <w:rsid w:val="00846DCA"/>
    <w:rsid w:val="0084715C"/>
    <w:rsid w:val="00847567"/>
    <w:rsid w:val="00847662"/>
    <w:rsid w:val="008500F6"/>
    <w:rsid w:val="008507FE"/>
    <w:rsid w:val="00850A20"/>
    <w:rsid w:val="00851291"/>
    <w:rsid w:val="00851BB7"/>
    <w:rsid w:val="00851DE9"/>
    <w:rsid w:val="00852467"/>
    <w:rsid w:val="00852604"/>
    <w:rsid w:val="0085261C"/>
    <w:rsid w:val="00852A49"/>
    <w:rsid w:val="00852A92"/>
    <w:rsid w:val="00853623"/>
    <w:rsid w:val="00853679"/>
    <w:rsid w:val="00853807"/>
    <w:rsid w:val="00853A87"/>
    <w:rsid w:val="008544AB"/>
    <w:rsid w:val="00854861"/>
    <w:rsid w:val="008548B1"/>
    <w:rsid w:val="00854A89"/>
    <w:rsid w:val="00854D51"/>
    <w:rsid w:val="00855162"/>
    <w:rsid w:val="00855449"/>
    <w:rsid w:val="0085581C"/>
    <w:rsid w:val="0085600C"/>
    <w:rsid w:val="00856416"/>
    <w:rsid w:val="00856ABC"/>
    <w:rsid w:val="00860740"/>
    <w:rsid w:val="008609A9"/>
    <w:rsid w:val="00860C9B"/>
    <w:rsid w:val="00861627"/>
    <w:rsid w:val="00861A31"/>
    <w:rsid w:val="00862992"/>
    <w:rsid w:val="008632CB"/>
    <w:rsid w:val="00863482"/>
    <w:rsid w:val="0086386A"/>
    <w:rsid w:val="00863A35"/>
    <w:rsid w:val="0086428C"/>
    <w:rsid w:val="008646E5"/>
    <w:rsid w:val="00864B28"/>
    <w:rsid w:val="00864C2A"/>
    <w:rsid w:val="00864D01"/>
    <w:rsid w:val="00864FF8"/>
    <w:rsid w:val="0086523A"/>
    <w:rsid w:val="00866336"/>
    <w:rsid w:val="00866A7E"/>
    <w:rsid w:val="00866EAC"/>
    <w:rsid w:val="00867B63"/>
    <w:rsid w:val="0087093F"/>
    <w:rsid w:val="00870A08"/>
    <w:rsid w:val="00870B39"/>
    <w:rsid w:val="00871069"/>
    <w:rsid w:val="0087106F"/>
    <w:rsid w:val="0087138F"/>
    <w:rsid w:val="00871526"/>
    <w:rsid w:val="00871BEC"/>
    <w:rsid w:val="00872159"/>
    <w:rsid w:val="008723F2"/>
    <w:rsid w:val="008728C3"/>
    <w:rsid w:val="008733AD"/>
    <w:rsid w:val="008737C7"/>
    <w:rsid w:val="00873C58"/>
    <w:rsid w:val="00873DAF"/>
    <w:rsid w:val="00874083"/>
    <w:rsid w:val="008745D1"/>
    <w:rsid w:val="00874A35"/>
    <w:rsid w:val="00874B6F"/>
    <w:rsid w:val="00874EF4"/>
    <w:rsid w:val="00874F5A"/>
    <w:rsid w:val="0087503A"/>
    <w:rsid w:val="00876184"/>
    <w:rsid w:val="00876678"/>
    <w:rsid w:val="0087697F"/>
    <w:rsid w:val="00877BB8"/>
    <w:rsid w:val="008804C7"/>
    <w:rsid w:val="00880C46"/>
    <w:rsid w:val="0088119A"/>
    <w:rsid w:val="008811DE"/>
    <w:rsid w:val="00881AB8"/>
    <w:rsid w:val="00882133"/>
    <w:rsid w:val="008821C2"/>
    <w:rsid w:val="00882442"/>
    <w:rsid w:val="00882CDD"/>
    <w:rsid w:val="008831C4"/>
    <w:rsid w:val="00883208"/>
    <w:rsid w:val="00883315"/>
    <w:rsid w:val="00883421"/>
    <w:rsid w:val="008835F4"/>
    <w:rsid w:val="00883628"/>
    <w:rsid w:val="00883FC8"/>
    <w:rsid w:val="008843E3"/>
    <w:rsid w:val="008845C4"/>
    <w:rsid w:val="00884EDA"/>
    <w:rsid w:val="00885971"/>
    <w:rsid w:val="00885D21"/>
    <w:rsid w:val="00885D27"/>
    <w:rsid w:val="0088612C"/>
    <w:rsid w:val="0088661B"/>
    <w:rsid w:val="008866C1"/>
    <w:rsid w:val="00886A4A"/>
    <w:rsid w:val="00886A97"/>
    <w:rsid w:val="00886CBE"/>
    <w:rsid w:val="00886D1C"/>
    <w:rsid w:val="00886DCD"/>
    <w:rsid w:val="00886F80"/>
    <w:rsid w:val="008872E7"/>
    <w:rsid w:val="0088751D"/>
    <w:rsid w:val="00887697"/>
    <w:rsid w:val="008878EF"/>
    <w:rsid w:val="008904B7"/>
    <w:rsid w:val="0089091D"/>
    <w:rsid w:val="008909E0"/>
    <w:rsid w:val="00890DE6"/>
    <w:rsid w:val="008912F0"/>
    <w:rsid w:val="00891464"/>
    <w:rsid w:val="0089172A"/>
    <w:rsid w:val="00891D5C"/>
    <w:rsid w:val="00892B57"/>
    <w:rsid w:val="00892BBD"/>
    <w:rsid w:val="00892C90"/>
    <w:rsid w:val="00893314"/>
    <w:rsid w:val="008951CE"/>
    <w:rsid w:val="008951EF"/>
    <w:rsid w:val="00895340"/>
    <w:rsid w:val="008959B1"/>
    <w:rsid w:val="00895B5B"/>
    <w:rsid w:val="008965EE"/>
    <w:rsid w:val="00896823"/>
    <w:rsid w:val="008974C6"/>
    <w:rsid w:val="0089757B"/>
    <w:rsid w:val="00897835"/>
    <w:rsid w:val="0089785B"/>
    <w:rsid w:val="008978E0"/>
    <w:rsid w:val="008A009D"/>
    <w:rsid w:val="008A08C1"/>
    <w:rsid w:val="008A11CD"/>
    <w:rsid w:val="008A1A6A"/>
    <w:rsid w:val="008A27FC"/>
    <w:rsid w:val="008A2B76"/>
    <w:rsid w:val="008A2B9E"/>
    <w:rsid w:val="008A2F9F"/>
    <w:rsid w:val="008A337F"/>
    <w:rsid w:val="008A353B"/>
    <w:rsid w:val="008A36C6"/>
    <w:rsid w:val="008A3D74"/>
    <w:rsid w:val="008A49DB"/>
    <w:rsid w:val="008A5829"/>
    <w:rsid w:val="008A6602"/>
    <w:rsid w:val="008A66DA"/>
    <w:rsid w:val="008A6729"/>
    <w:rsid w:val="008A6C46"/>
    <w:rsid w:val="008A6F99"/>
    <w:rsid w:val="008A7A62"/>
    <w:rsid w:val="008B0140"/>
    <w:rsid w:val="008B1385"/>
    <w:rsid w:val="008B14FC"/>
    <w:rsid w:val="008B15B0"/>
    <w:rsid w:val="008B1D28"/>
    <w:rsid w:val="008B25DD"/>
    <w:rsid w:val="008B26A1"/>
    <w:rsid w:val="008B2733"/>
    <w:rsid w:val="008B305A"/>
    <w:rsid w:val="008B400B"/>
    <w:rsid w:val="008B40D9"/>
    <w:rsid w:val="008B43EC"/>
    <w:rsid w:val="008B4C5D"/>
    <w:rsid w:val="008B4E36"/>
    <w:rsid w:val="008B545F"/>
    <w:rsid w:val="008B56D5"/>
    <w:rsid w:val="008B5E42"/>
    <w:rsid w:val="008B6D14"/>
    <w:rsid w:val="008B764C"/>
    <w:rsid w:val="008B77DE"/>
    <w:rsid w:val="008B7957"/>
    <w:rsid w:val="008B7C2E"/>
    <w:rsid w:val="008C01DA"/>
    <w:rsid w:val="008C08C1"/>
    <w:rsid w:val="008C22A7"/>
    <w:rsid w:val="008C2305"/>
    <w:rsid w:val="008C2524"/>
    <w:rsid w:val="008C2701"/>
    <w:rsid w:val="008C277F"/>
    <w:rsid w:val="008C27A6"/>
    <w:rsid w:val="008C2848"/>
    <w:rsid w:val="008C2D69"/>
    <w:rsid w:val="008C306C"/>
    <w:rsid w:val="008C3CEB"/>
    <w:rsid w:val="008C3E7E"/>
    <w:rsid w:val="008C4062"/>
    <w:rsid w:val="008C43D6"/>
    <w:rsid w:val="008C45E4"/>
    <w:rsid w:val="008C4729"/>
    <w:rsid w:val="008C50BA"/>
    <w:rsid w:val="008C515A"/>
    <w:rsid w:val="008C5BD5"/>
    <w:rsid w:val="008C5FCE"/>
    <w:rsid w:val="008C62D5"/>
    <w:rsid w:val="008C6E77"/>
    <w:rsid w:val="008C76F3"/>
    <w:rsid w:val="008C7837"/>
    <w:rsid w:val="008D0C03"/>
    <w:rsid w:val="008D14E7"/>
    <w:rsid w:val="008D1A44"/>
    <w:rsid w:val="008D1A7B"/>
    <w:rsid w:val="008D1B5A"/>
    <w:rsid w:val="008D2285"/>
    <w:rsid w:val="008D24AF"/>
    <w:rsid w:val="008D28A8"/>
    <w:rsid w:val="008D2977"/>
    <w:rsid w:val="008D2CD5"/>
    <w:rsid w:val="008D2CE2"/>
    <w:rsid w:val="008D2F19"/>
    <w:rsid w:val="008D34A5"/>
    <w:rsid w:val="008D34D7"/>
    <w:rsid w:val="008D399E"/>
    <w:rsid w:val="008D3C5D"/>
    <w:rsid w:val="008D4044"/>
    <w:rsid w:val="008D41D6"/>
    <w:rsid w:val="008D4A01"/>
    <w:rsid w:val="008D5378"/>
    <w:rsid w:val="008D5DAB"/>
    <w:rsid w:val="008D65FA"/>
    <w:rsid w:val="008E0172"/>
    <w:rsid w:val="008E06CD"/>
    <w:rsid w:val="008E11F6"/>
    <w:rsid w:val="008E1916"/>
    <w:rsid w:val="008E1A10"/>
    <w:rsid w:val="008E3694"/>
    <w:rsid w:val="008E394C"/>
    <w:rsid w:val="008E397E"/>
    <w:rsid w:val="008E4AF8"/>
    <w:rsid w:val="008E4B13"/>
    <w:rsid w:val="008E5762"/>
    <w:rsid w:val="008E5AE8"/>
    <w:rsid w:val="008E693D"/>
    <w:rsid w:val="008E6E8D"/>
    <w:rsid w:val="008E70EE"/>
    <w:rsid w:val="008E746F"/>
    <w:rsid w:val="008F0161"/>
    <w:rsid w:val="008F040E"/>
    <w:rsid w:val="008F0B49"/>
    <w:rsid w:val="008F0EAA"/>
    <w:rsid w:val="008F0EDF"/>
    <w:rsid w:val="008F1B94"/>
    <w:rsid w:val="008F3944"/>
    <w:rsid w:val="008F3EDC"/>
    <w:rsid w:val="008F40D1"/>
    <w:rsid w:val="008F42FD"/>
    <w:rsid w:val="008F45CA"/>
    <w:rsid w:val="008F4634"/>
    <w:rsid w:val="008F5741"/>
    <w:rsid w:val="008F57B9"/>
    <w:rsid w:val="008F5CCD"/>
    <w:rsid w:val="008F6526"/>
    <w:rsid w:val="008F69EE"/>
    <w:rsid w:val="008F69FE"/>
    <w:rsid w:val="008F6AD5"/>
    <w:rsid w:val="008F6B2A"/>
    <w:rsid w:val="008F6B50"/>
    <w:rsid w:val="008F6C75"/>
    <w:rsid w:val="008F6FF7"/>
    <w:rsid w:val="008F705C"/>
    <w:rsid w:val="008F75A0"/>
    <w:rsid w:val="008F7A24"/>
    <w:rsid w:val="008F7FD6"/>
    <w:rsid w:val="0090012F"/>
    <w:rsid w:val="00900937"/>
    <w:rsid w:val="00900FCA"/>
    <w:rsid w:val="00901658"/>
    <w:rsid w:val="0090184B"/>
    <w:rsid w:val="00901872"/>
    <w:rsid w:val="009018B1"/>
    <w:rsid w:val="009020DB"/>
    <w:rsid w:val="0090271D"/>
    <w:rsid w:val="0090296E"/>
    <w:rsid w:val="00902D8F"/>
    <w:rsid w:val="00902DB7"/>
    <w:rsid w:val="009030DD"/>
    <w:rsid w:val="00903207"/>
    <w:rsid w:val="0090350A"/>
    <w:rsid w:val="00903886"/>
    <w:rsid w:val="00903B19"/>
    <w:rsid w:val="00903BDD"/>
    <w:rsid w:val="00903C40"/>
    <w:rsid w:val="00903D66"/>
    <w:rsid w:val="0090405B"/>
    <w:rsid w:val="009040D4"/>
    <w:rsid w:val="009049B4"/>
    <w:rsid w:val="0090501C"/>
    <w:rsid w:val="009061AD"/>
    <w:rsid w:val="00906B8B"/>
    <w:rsid w:val="00906C60"/>
    <w:rsid w:val="00906F76"/>
    <w:rsid w:val="009073BC"/>
    <w:rsid w:val="0090765B"/>
    <w:rsid w:val="00907880"/>
    <w:rsid w:val="009104BF"/>
    <w:rsid w:val="009105B7"/>
    <w:rsid w:val="009111E2"/>
    <w:rsid w:val="00912409"/>
    <w:rsid w:val="0091281B"/>
    <w:rsid w:val="00912EF0"/>
    <w:rsid w:val="00913058"/>
    <w:rsid w:val="0091346B"/>
    <w:rsid w:val="0091369B"/>
    <w:rsid w:val="00913A99"/>
    <w:rsid w:val="0091417F"/>
    <w:rsid w:val="00914462"/>
    <w:rsid w:val="00915286"/>
    <w:rsid w:val="00915481"/>
    <w:rsid w:val="0091609E"/>
    <w:rsid w:val="00916ACD"/>
    <w:rsid w:val="009172A4"/>
    <w:rsid w:val="00917B17"/>
    <w:rsid w:val="0092023E"/>
    <w:rsid w:val="009211E2"/>
    <w:rsid w:val="00921372"/>
    <w:rsid w:val="00921ACB"/>
    <w:rsid w:val="00921B73"/>
    <w:rsid w:val="00921F17"/>
    <w:rsid w:val="00922131"/>
    <w:rsid w:val="0092227D"/>
    <w:rsid w:val="0092228C"/>
    <w:rsid w:val="00922654"/>
    <w:rsid w:val="00922A3E"/>
    <w:rsid w:val="00922CD8"/>
    <w:rsid w:val="00922FCB"/>
    <w:rsid w:val="00923070"/>
    <w:rsid w:val="00923ADD"/>
    <w:rsid w:val="00923BC0"/>
    <w:rsid w:val="00923EEC"/>
    <w:rsid w:val="00923F32"/>
    <w:rsid w:val="00924664"/>
    <w:rsid w:val="00924A87"/>
    <w:rsid w:val="00924E5A"/>
    <w:rsid w:val="009255E3"/>
    <w:rsid w:val="00925ED8"/>
    <w:rsid w:val="009260C9"/>
    <w:rsid w:val="00927857"/>
    <w:rsid w:val="00927DA4"/>
    <w:rsid w:val="00930539"/>
    <w:rsid w:val="00930E18"/>
    <w:rsid w:val="009311BB"/>
    <w:rsid w:val="009316DB"/>
    <w:rsid w:val="00931C71"/>
    <w:rsid w:val="00932073"/>
    <w:rsid w:val="0093233A"/>
    <w:rsid w:val="00932854"/>
    <w:rsid w:val="009331DC"/>
    <w:rsid w:val="00933522"/>
    <w:rsid w:val="00933A4E"/>
    <w:rsid w:val="00933C38"/>
    <w:rsid w:val="009341EE"/>
    <w:rsid w:val="0093471C"/>
    <w:rsid w:val="00934DB6"/>
    <w:rsid w:val="00935367"/>
    <w:rsid w:val="00935BDB"/>
    <w:rsid w:val="00935D7F"/>
    <w:rsid w:val="00935DE1"/>
    <w:rsid w:val="0093632C"/>
    <w:rsid w:val="009372CC"/>
    <w:rsid w:val="0093741A"/>
    <w:rsid w:val="009375E3"/>
    <w:rsid w:val="00937D17"/>
    <w:rsid w:val="00937E15"/>
    <w:rsid w:val="009402B7"/>
    <w:rsid w:val="00940CB5"/>
    <w:rsid w:val="00940E53"/>
    <w:rsid w:val="00940FDC"/>
    <w:rsid w:val="00941B36"/>
    <w:rsid w:val="00941D44"/>
    <w:rsid w:val="00941F0A"/>
    <w:rsid w:val="0094252A"/>
    <w:rsid w:val="00942E82"/>
    <w:rsid w:val="00942FCF"/>
    <w:rsid w:val="00943303"/>
    <w:rsid w:val="00943408"/>
    <w:rsid w:val="00943908"/>
    <w:rsid w:val="00943AC2"/>
    <w:rsid w:val="00943D7C"/>
    <w:rsid w:val="00943FAB"/>
    <w:rsid w:val="0094448F"/>
    <w:rsid w:val="0094458C"/>
    <w:rsid w:val="00944625"/>
    <w:rsid w:val="009448C8"/>
    <w:rsid w:val="009449EF"/>
    <w:rsid w:val="00944E8C"/>
    <w:rsid w:val="0094501D"/>
    <w:rsid w:val="00945112"/>
    <w:rsid w:val="009453A8"/>
    <w:rsid w:val="009464FB"/>
    <w:rsid w:val="009468A1"/>
    <w:rsid w:val="00946C38"/>
    <w:rsid w:val="00946D02"/>
    <w:rsid w:val="00946FDA"/>
    <w:rsid w:val="009475A8"/>
    <w:rsid w:val="00947820"/>
    <w:rsid w:val="00947ED9"/>
    <w:rsid w:val="00950595"/>
    <w:rsid w:val="009510C5"/>
    <w:rsid w:val="009520DA"/>
    <w:rsid w:val="0095251C"/>
    <w:rsid w:val="009530BF"/>
    <w:rsid w:val="009531F8"/>
    <w:rsid w:val="00953916"/>
    <w:rsid w:val="00953922"/>
    <w:rsid w:val="00953B0F"/>
    <w:rsid w:val="00953ED9"/>
    <w:rsid w:val="0095436D"/>
    <w:rsid w:val="009545F6"/>
    <w:rsid w:val="00955056"/>
    <w:rsid w:val="009551A9"/>
    <w:rsid w:val="0095520B"/>
    <w:rsid w:val="009552A4"/>
    <w:rsid w:val="00955B43"/>
    <w:rsid w:val="00956654"/>
    <w:rsid w:val="00956868"/>
    <w:rsid w:val="00956D15"/>
    <w:rsid w:val="0095769E"/>
    <w:rsid w:val="00957CE1"/>
    <w:rsid w:val="00957F18"/>
    <w:rsid w:val="0096036F"/>
    <w:rsid w:val="00960633"/>
    <w:rsid w:val="00960E9B"/>
    <w:rsid w:val="00960EDF"/>
    <w:rsid w:val="00960F8E"/>
    <w:rsid w:val="00961A75"/>
    <w:rsid w:val="00961B56"/>
    <w:rsid w:val="00961E61"/>
    <w:rsid w:val="00961E90"/>
    <w:rsid w:val="0096212F"/>
    <w:rsid w:val="00962732"/>
    <w:rsid w:val="00962853"/>
    <w:rsid w:val="00962E99"/>
    <w:rsid w:val="009631F6"/>
    <w:rsid w:val="00963767"/>
    <w:rsid w:val="00963A61"/>
    <w:rsid w:val="00963CD5"/>
    <w:rsid w:val="00963E90"/>
    <w:rsid w:val="00964105"/>
    <w:rsid w:val="009646DC"/>
    <w:rsid w:val="00964915"/>
    <w:rsid w:val="00964D3E"/>
    <w:rsid w:val="0096535F"/>
    <w:rsid w:val="0096536F"/>
    <w:rsid w:val="0096539E"/>
    <w:rsid w:val="00965A5B"/>
    <w:rsid w:val="00965C20"/>
    <w:rsid w:val="00965D45"/>
    <w:rsid w:val="00965D91"/>
    <w:rsid w:val="0096644F"/>
    <w:rsid w:val="009667B7"/>
    <w:rsid w:val="00967019"/>
    <w:rsid w:val="009675DD"/>
    <w:rsid w:val="00967A72"/>
    <w:rsid w:val="00967DA2"/>
    <w:rsid w:val="00967FC8"/>
    <w:rsid w:val="0097006C"/>
    <w:rsid w:val="009708BF"/>
    <w:rsid w:val="00970A72"/>
    <w:rsid w:val="00970FB2"/>
    <w:rsid w:val="00971920"/>
    <w:rsid w:val="00971D9E"/>
    <w:rsid w:val="00972731"/>
    <w:rsid w:val="00972867"/>
    <w:rsid w:val="009728E7"/>
    <w:rsid w:val="009731D8"/>
    <w:rsid w:val="00973428"/>
    <w:rsid w:val="00973D05"/>
    <w:rsid w:val="00974944"/>
    <w:rsid w:val="00974D3B"/>
    <w:rsid w:val="00974F17"/>
    <w:rsid w:val="00974FBB"/>
    <w:rsid w:val="009754A5"/>
    <w:rsid w:val="009757B0"/>
    <w:rsid w:val="009758B3"/>
    <w:rsid w:val="00975971"/>
    <w:rsid w:val="00975F6A"/>
    <w:rsid w:val="00976E3F"/>
    <w:rsid w:val="00976E4B"/>
    <w:rsid w:val="009770F6"/>
    <w:rsid w:val="009775A5"/>
    <w:rsid w:val="00977800"/>
    <w:rsid w:val="00977C67"/>
    <w:rsid w:val="00977E02"/>
    <w:rsid w:val="00977FF7"/>
    <w:rsid w:val="009807AD"/>
    <w:rsid w:val="009813E7"/>
    <w:rsid w:val="00982661"/>
    <w:rsid w:val="00982687"/>
    <w:rsid w:val="00982746"/>
    <w:rsid w:val="00982913"/>
    <w:rsid w:val="00982AEA"/>
    <w:rsid w:val="00982D50"/>
    <w:rsid w:val="00982F42"/>
    <w:rsid w:val="009831DE"/>
    <w:rsid w:val="009832AA"/>
    <w:rsid w:val="00983D3B"/>
    <w:rsid w:val="00983E33"/>
    <w:rsid w:val="00984545"/>
    <w:rsid w:val="009849C8"/>
    <w:rsid w:val="00984BAD"/>
    <w:rsid w:val="009851A1"/>
    <w:rsid w:val="009867F1"/>
    <w:rsid w:val="00987A2D"/>
    <w:rsid w:val="00987A6B"/>
    <w:rsid w:val="00990209"/>
    <w:rsid w:val="00990F02"/>
    <w:rsid w:val="00990FAC"/>
    <w:rsid w:val="00991215"/>
    <w:rsid w:val="00991382"/>
    <w:rsid w:val="0099142B"/>
    <w:rsid w:val="0099173C"/>
    <w:rsid w:val="009917F9"/>
    <w:rsid w:val="00991920"/>
    <w:rsid w:val="009925FE"/>
    <w:rsid w:val="00992776"/>
    <w:rsid w:val="00992827"/>
    <w:rsid w:val="00992B6C"/>
    <w:rsid w:val="00993068"/>
    <w:rsid w:val="00994FE9"/>
    <w:rsid w:val="00995017"/>
    <w:rsid w:val="009952AC"/>
    <w:rsid w:val="00995317"/>
    <w:rsid w:val="00995554"/>
    <w:rsid w:val="00995B3C"/>
    <w:rsid w:val="00995CE4"/>
    <w:rsid w:val="0099615A"/>
    <w:rsid w:val="00996481"/>
    <w:rsid w:val="009969FC"/>
    <w:rsid w:val="00997907"/>
    <w:rsid w:val="00997CDF"/>
    <w:rsid w:val="009A0854"/>
    <w:rsid w:val="009A0DDE"/>
    <w:rsid w:val="009A1214"/>
    <w:rsid w:val="009A1304"/>
    <w:rsid w:val="009A16A5"/>
    <w:rsid w:val="009A16DC"/>
    <w:rsid w:val="009A1B0A"/>
    <w:rsid w:val="009A1E7E"/>
    <w:rsid w:val="009A26C8"/>
    <w:rsid w:val="009A2890"/>
    <w:rsid w:val="009A2E91"/>
    <w:rsid w:val="009A34FC"/>
    <w:rsid w:val="009A3A36"/>
    <w:rsid w:val="009A44C4"/>
    <w:rsid w:val="009A450A"/>
    <w:rsid w:val="009A4AF6"/>
    <w:rsid w:val="009A4DF9"/>
    <w:rsid w:val="009A4EFF"/>
    <w:rsid w:val="009A55A7"/>
    <w:rsid w:val="009A60DB"/>
    <w:rsid w:val="009A6548"/>
    <w:rsid w:val="009A6595"/>
    <w:rsid w:val="009A76C6"/>
    <w:rsid w:val="009A7BE3"/>
    <w:rsid w:val="009B0152"/>
    <w:rsid w:val="009B0CEC"/>
    <w:rsid w:val="009B0D2E"/>
    <w:rsid w:val="009B1C58"/>
    <w:rsid w:val="009B2163"/>
    <w:rsid w:val="009B26B9"/>
    <w:rsid w:val="009B282F"/>
    <w:rsid w:val="009B28F7"/>
    <w:rsid w:val="009B2983"/>
    <w:rsid w:val="009B307B"/>
    <w:rsid w:val="009B30E9"/>
    <w:rsid w:val="009B3BCD"/>
    <w:rsid w:val="009B4B26"/>
    <w:rsid w:val="009B4D97"/>
    <w:rsid w:val="009B4EE6"/>
    <w:rsid w:val="009B5084"/>
    <w:rsid w:val="009B5232"/>
    <w:rsid w:val="009B5375"/>
    <w:rsid w:val="009B57F4"/>
    <w:rsid w:val="009B588C"/>
    <w:rsid w:val="009B5DB8"/>
    <w:rsid w:val="009B6507"/>
    <w:rsid w:val="009B6801"/>
    <w:rsid w:val="009B745B"/>
    <w:rsid w:val="009C0085"/>
    <w:rsid w:val="009C0662"/>
    <w:rsid w:val="009C0769"/>
    <w:rsid w:val="009C0BCE"/>
    <w:rsid w:val="009C0DC2"/>
    <w:rsid w:val="009C0DE0"/>
    <w:rsid w:val="009C0EEB"/>
    <w:rsid w:val="009C1260"/>
    <w:rsid w:val="009C1824"/>
    <w:rsid w:val="009C18C0"/>
    <w:rsid w:val="009C20F3"/>
    <w:rsid w:val="009C28C1"/>
    <w:rsid w:val="009C3334"/>
    <w:rsid w:val="009C359D"/>
    <w:rsid w:val="009C38DF"/>
    <w:rsid w:val="009C3ED3"/>
    <w:rsid w:val="009C3F87"/>
    <w:rsid w:val="009C4301"/>
    <w:rsid w:val="009C5272"/>
    <w:rsid w:val="009C548D"/>
    <w:rsid w:val="009C5887"/>
    <w:rsid w:val="009C58E9"/>
    <w:rsid w:val="009C5BC7"/>
    <w:rsid w:val="009C6221"/>
    <w:rsid w:val="009C65B0"/>
    <w:rsid w:val="009C6847"/>
    <w:rsid w:val="009C687C"/>
    <w:rsid w:val="009C6EDE"/>
    <w:rsid w:val="009C71B9"/>
    <w:rsid w:val="009C739D"/>
    <w:rsid w:val="009C7485"/>
    <w:rsid w:val="009C74D8"/>
    <w:rsid w:val="009C768C"/>
    <w:rsid w:val="009C7B60"/>
    <w:rsid w:val="009D08DA"/>
    <w:rsid w:val="009D1551"/>
    <w:rsid w:val="009D22DC"/>
    <w:rsid w:val="009D2398"/>
    <w:rsid w:val="009D27A0"/>
    <w:rsid w:val="009D27EE"/>
    <w:rsid w:val="009D283F"/>
    <w:rsid w:val="009D2BC7"/>
    <w:rsid w:val="009D2ECA"/>
    <w:rsid w:val="009D342E"/>
    <w:rsid w:val="009D34FC"/>
    <w:rsid w:val="009D3F6F"/>
    <w:rsid w:val="009D4306"/>
    <w:rsid w:val="009D43BB"/>
    <w:rsid w:val="009D4463"/>
    <w:rsid w:val="009D5461"/>
    <w:rsid w:val="009D6642"/>
    <w:rsid w:val="009D67C2"/>
    <w:rsid w:val="009D7331"/>
    <w:rsid w:val="009D7778"/>
    <w:rsid w:val="009D77E0"/>
    <w:rsid w:val="009D7868"/>
    <w:rsid w:val="009D7DEB"/>
    <w:rsid w:val="009D7E98"/>
    <w:rsid w:val="009D7EFA"/>
    <w:rsid w:val="009E02A9"/>
    <w:rsid w:val="009E05C4"/>
    <w:rsid w:val="009E06C9"/>
    <w:rsid w:val="009E0BE6"/>
    <w:rsid w:val="009E0D34"/>
    <w:rsid w:val="009E12BA"/>
    <w:rsid w:val="009E215D"/>
    <w:rsid w:val="009E2578"/>
    <w:rsid w:val="009E2C16"/>
    <w:rsid w:val="009E2C85"/>
    <w:rsid w:val="009E3121"/>
    <w:rsid w:val="009E34A7"/>
    <w:rsid w:val="009E3634"/>
    <w:rsid w:val="009E42B0"/>
    <w:rsid w:val="009E44AB"/>
    <w:rsid w:val="009E459A"/>
    <w:rsid w:val="009E45D0"/>
    <w:rsid w:val="009E4E3A"/>
    <w:rsid w:val="009E5632"/>
    <w:rsid w:val="009E5D41"/>
    <w:rsid w:val="009E5ED8"/>
    <w:rsid w:val="009E604F"/>
    <w:rsid w:val="009E68F5"/>
    <w:rsid w:val="009E6A5E"/>
    <w:rsid w:val="009E72F8"/>
    <w:rsid w:val="009E7EA5"/>
    <w:rsid w:val="009F04E4"/>
    <w:rsid w:val="009F0EC5"/>
    <w:rsid w:val="009F120A"/>
    <w:rsid w:val="009F12D7"/>
    <w:rsid w:val="009F183C"/>
    <w:rsid w:val="009F1D4F"/>
    <w:rsid w:val="009F26DE"/>
    <w:rsid w:val="009F28D9"/>
    <w:rsid w:val="009F2E10"/>
    <w:rsid w:val="009F2E9A"/>
    <w:rsid w:val="009F3226"/>
    <w:rsid w:val="009F3499"/>
    <w:rsid w:val="009F36A7"/>
    <w:rsid w:val="009F3703"/>
    <w:rsid w:val="009F3803"/>
    <w:rsid w:val="009F380B"/>
    <w:rsid w:val="009F3B06"/>
    <w:rsid w:val="009F3FC1"/>
    <w:rsid w:val="009F3FC5"/>
    <w:rsid w:val="009F43E0"/>
    <w:rsid w:val="009F472C"/>
    <w:rsid w:val="009F4D38"/>
    <w:rsid w:val="009F59A0"/>
    <w:rsid w:val="009F5A57"/>
    <w:rsid w:val="009F69AD"/>
    <w:rsid w:val="009F72C5"/>
    <w:rsid w:val="009F7612"/>
    <w:rsid w:val="009F78CB"/>
    <w:rsid w:val="009F7939"/>
    <w:rsid w:val="009F7F16"/>
    <w:rsid w:val="009F7FCB"/>
    <w:rsid w:val="00A000BA"/>
    <w:rsid w:val="00A00371"/>
    <w:rsid w:val="00A00706"/>
    <w:rsid w:val="00A00805"/>
    <w:rsid w:val="00A00B44"/>
    <w:rsid w:val="00A00BC5"/>
    <w:rsid w:val="00A00EBC"/>
    <w:rsid w:val="00A00F62"/>
    <w:rsid w:val="00A0110B"/>
    <w:rsid w:val="00A01421"/>
    <w:rsid w:val="00A0176D"/>
    <w:rsid w:val="00A01F4C"/>
    <w:rsid w:val="00A020DA"/>
    <w:rsid w:val="00A02194"/>
    <w:rsid w:val="00A024A2"/>
    <w:rsid w:val="00A024A8"/>
    <w:rsid w:val="00A02FC6"/>
    <w:rsid w:val="00A03266"/>
    <w:rsid w:val="00A03607"/>
    <w:rsid w:val="00A046AE"/>
    <w:rsid w:val="00A055AD"/>
    <w:rsid w:val="00A058C4"/>
    <w:rsid w:val="00A05C6A"/>
    <w:rsid w:val="00A063F9"/>
    <w:rsid w:val="00A066C6"/>
    <w:rsid w:val="00A068EE"/>
    <w:rsid w:val="00A06F68"/>
    <w:rsid w:val="00A0706B"/>
    <w:rsid w:val="00A106EC"/>
    <w:rsid w:val="00A11179"/>
    <w:rsid w:val="00A113C9"/>
    <w:rsid w:val="00A116C0"/>
    <w:rsid w:val="00A117DE"/>
    <w:rsid w:val="00A11DC4"/>
    <w:rsid w:val="00A12285"/>
    <w:rsid w:val="00A122D2"/>
    <w:rsid w:val="00A12388"/>
    <w:rsid w:val="00A12627"/>
    <w:rsid w:val="00A127E2"/>
    <w:rsid w:val="00A1287D"/>
    <w:rsid w:val="00A128C5"/>
    <w:rsid w:val="00A129A9"/>
    <w:rsid w:val="00A13FEE"/>
    <w:rsid w:val="00A142FA"/>
    <w:rsid w:val="00A14537"/>
    <w:rsid w:val="00A145AF"/>
    <w:rsid w:val="00A145E1"/>
    <w:rsid w:val="00A145EE"/>
    <w:rsid w:val="00A15302"/>
    <w:rsid w:val="00A15635"/>
    <w:rsid w:val="00A15D84"/>
    <w:rsid w:val="00A16595"/>
    <w:rsid w:val="00A17158"/>
    <w:rsid w:val="00A17367"/>
    <w:rsid w:val="00A176E3"/>
    <w:rsid w:val="00A17747"/>
    <w:rsid w:val="00A17D73"/>
    <w:rsid w:val="00A17D8E"/>
    <w:rsid w:val="00A20488"/>
    <w:rsid w:val="00A20D0B"/>
    <w:rsid w:val="00A216B5"/>
    <w:rsid w:val="00A224A4"/>
    <w:rsid w:val="00A22A22"/>
    <w:rsid w:val="00A22B98"/>
    <w:rsid w:val="00A230DD"/>
    <w:rsid w:val="00A235EB"/>
    <w:rsid w:val="00A23B28"/>
    <w:rsid w:val="00A23B4A"/>
    <w:rsid w:val="00A23C3D"/>
    <w:rsid w:val="00A24309"/>
    <w:rsid w:val="00A251FC"/>
    <w:rsid w:val="00A256EA"/>
    <w:rsid w:val="00A257A7"/>
    <w:rsid w:val="00A259A5"/>
    <w:rsid w:val="00A25A03"/>
    <w:rsid w:val="00A265E5"/>
    <w:rsid w:val="00A267DC"/>
    <w:rsid w:val="00A2685D"/>
    <w:rsid w:val="00A26EBC"/>
    <w:rsid w:val="00A27E9B"/>
    <w:rsid w:val="00A27ED4"/>
    <w:rsid w:val="00A30B20"/>
    <w:rsid w:val="00A313AD"/>
    <w:rsid w:val="00A3151D"/>
    <w:rsid w:val="00A31D20"/>
    <w:rsid w:val="00A32A23"/>
    <w:rsid w:val="00A32C34"/>
    <w:rsid w:val="00A32C4F"/>
    <w:rsid w:val="00A32E53"/>
    <w:rsid w:val="00A3310A"/>
    <w:rsid w:val="00A333EF"/>
    <w:rsid w:val="00A3384D"/>
    <w:rsid w:val="00A33D36"/>
    <w:rsid w:val="00A3422C"/>
    <w:rsid w:val="00A3469A"/>
    <w:rsid w:val="00A349B2"/>
    <w:rsid w:val="00A34A58"/>
    <w:rsid w:val="00A350DB"/>
    <w:rsid w:val="00A35FB0"/>
    <w:rsid w:val="00A37157"/>
    <w:rsid w:val="00A373C6"/>
    <w:rsid w:val="00A37985"/>
    <w:rsid w:val="00A40693"/>
    <w:rsid w:val="00A41067"/>
    <w:rsid w:val="00A415F3"/>
    <w:rsid w:val="00A41F1F"/>
    <w:rsid w:val="00A420B4"/>
    <w:rsid w:val="00A4212E"/>
    <w:rsid w:val="00A42184"/>
    <w:rsid w:val="00A42C8C"/>
    <w:rsid w:val="00A42E84"/>
    <w:rsid w:val="00A43353"/>
    <w:rsid w:val="00A43503"/>
    <w:rsid w:val="00A4391C"/>
    <w:rsid w:val="00A43EC2"/>
    <w:rsid w:val="00A43F61"/>
    <w:rsid w:val="00A441F2"/>
    <w:rsid w:val="00A443E2"/>
    <w:rsid w:val="00A44940"/>
    <w:rsid w:val="00A451CA"/>
    <w:rsid w:val="00A45381"/>
    <w:rsid w:val="00A4559D"/>
    <w:rsid w:val="00A45887"/>
    <w:rsid w:val="00A4616B"/>
    <w:rsid w:val="00A47194"/>
    <w:rsid w:val="00A505D6"/>
    <w:rsid w:val="00A506DC"/>
    <w:rsid w:val="00A508CB"/>
    <w:rsid w:val="00A519B0"/>
    <w:rsid w:val="00A520F5"/>
    <w:rsid w:val="00A52104"/>
    <w:rsid w:val="00A52387"/>
    <w:rsid w:val="00A527A9"/>
    <w:rsid w:val="00A52E45"/>
    <w:rsid w:val="00A538FF"/>
    <w:rsid w:val="00A54AE0"/>
    <w:rsid w:val="00A55059"/>
    <w:rsid w:val="00A55181"/>
    <w:rsid w:val="00A55434"/>
    <w:rsid w:val="00A55A2E"/>
    <w:rsid w:val="00A55BC3"/>
    <w:rsid w:val="00A56693"/>
    <w:rsid w:val="00A56E8F"/>
    <w:rsid w:val="00A57CB0"/>
    <w:rsid w:val="00A60A63"/>
    <w:rsid w:val="00A60AE1"/>
    <w:rsid w:val="00A612ED"/>
    <w:rsid w:val="00A61567"/>
    <w:rsid w:val="00A619CF"/>
    <w:rsid w:val="00A619D6"/>
    <w:rsid w:val="00A61E9C"/>
    <w:rsid w:val="00A62608"/>
    <w:rsid w:val="00A62A2D"/>
    <w:rsid w:val="00A63306"/>
    <w:rsid w:val="00A63CB2"/>
    <w:rsid w:val="00A63DA9"/>
    <w:rsid w:val="00A63ED9"/>
    <w:rsid w:val="00A642EE"/>
    <w:rsid w:val="00A653D2"/>
    <w:rsid w:val="00A6557C"/>
    <w:rsid w:val="00A658DC"/>
    <w:rsid w:val="00A65917"/>
    <w:rsid w:val="00A65ADC"/>
    <w:rsid w:val="00A66951"/>
    <w:rsid w:val="00A673F4"/>
    <w:rsid w:val="00A6757D"/>
    <w:rsid w:val="00A7167B"/>
    <w:rsid w:val="00A71BD0"/>
    <w:rsid w:val="00A72141"/>
    <w:rsid w:val="00A72970"/>
    <w:rsid w:val="00A72A40"/>
    <w:rsid w:val="00A7340F"/>
    <w:rsid w:val="00A73555"/>
    <w:rsid w:val="00A740BE"/>
    <w:rsid w:val="00A748DC"/>
    <w:rsid w:val="00A7494D"/>
    <w:rsid w:val="00A74CE5"/>
    <w:rsid w:val="00A75059"/>
    <w:rsid w:val="00A75177"/>
    <w:rsid w:val="00A755B6"/>
    <w:rsid w:val="00A75D33"/>
    <w:rsid w:val="00A76179"/>
    <w:rsid w:val="00A763C1"/>
    <w:rsid w:val="00A76BAE"/>
    <w:rsid w:val="00A811DD"/>
    <w:rsid w:val="00A81351"/>
    <w:rsid w:val="00A81785"/>
    <w:rsid w:val="00A81947"/>
    <w:rsid w:val="00A81F3E"/>
    <w:rsid w:val="00A821E5"/>
    <w:rsid w:val="00A825FD"/>
    <w:rsid w:val="00A827B5"/>
    <w:rsid w:val="00A82B7A"/>
    <w:rsid w:val="00A82CC6"/>
    <w:rsid w:val="00A82F7A"/>
    <w:rsid w:val="00A8357D"/>
    <w:rsid w:val="00A83815"/>
    <w:rsid w:val="00A83A63"/>
    <w:rsid w:val="00A83BCB"/>
    <w:rsid w:val="00A83D11"/>
    <w:rsid w:val="00A84BF2"/>
    <w:rsid w:val="00A852E3"/>
    <w:rsid w:val="00A855A6"/>
    <w:rsid w:val="00A8572F"/>
    <w:rsid w:val="00A857B1"/>
    <w:rsid w:val="00A86662"/>
    <w:rsid w:val="00A86B9C"/>
    <w:rsid w:val="00A87860"/>
    <w:rsid w:val="00A878F4"/>
    <w:rsid w:val="00A87BC1"/>
    <w:rsid w:val="00A9175F"/>
    <w:rsid w:val="00A91CB1"/>
    <w:rsid w:val="00A929CC"/>
    <w:rsid w:val="00A930EC"/>
    <w:rsid w:val="00A93551"/>
    <w:rsid w:val="00A93576"/>
    <w:rsid w:val="00A93C5B"/>
    <w:rsid w:val="00A93CCE"/>
    <w:rsid w:val="00A93D62"/>
    <w:rsid w:val="00A93E8B"/>
    <w:rsid w:val="00A94111"/>
    <w:rsid w:val="00A94167"/>
    <w:rsid w:val="00A9442F"/>
    <w:rsid w:val="00A94885"/>
    <w:rsid w:val="00A949A0"/>
    <w:rsid w:val="00A94AEB"/>
    <w:rsid w:val="00A94CC3"/>
    <w:rsid w:val="00A950EB"/>
    <w:rsid w:val="00A95317"/>
    <w:rsid w:val="00A9559B"/>
    <w:rsid w:val="00A95672"/>
    <w:rsid w:val="00A956C3"/>
    <w:rsid w:val="00A96AF7"/>
    <w:rsid w:val="00A96DBA"/>
    <w:rsid w:val="00A96F4F"/>
    <w:rsid w:val="00AA0467"/>
    <w:rsid w:val="00AA0615"/>
    <w:rsid w:val="00AA1358"/>
    <w:rsid w:val="00AA19B7"/>
    <w:rsid w:val="00AA2126"/>
    <w:rsid w:val="00AA2C45"/>
    <w:rsid w:val="00AA2E17"/>
    <w:rsid w:val="00AA3484"/>
    <w:rsid w:val="00AA3487"/>
    <w:rsid w:val="00AA3555"/>
    <w:rsid w:val="00AA3AFE"/>
    <w:rsid w:val="00AA544D"/>
    <w:rsid w:val="00AA587E"/>
    <w:rsid w:val="00AA59D2"/>
    <w:rsid w:val="00AA6CB5"/>
    <w:rsid w:val="00AA72DB"/>
    <w:rsid w:val="00AB0080"/>
    <w:rsid w:val="00AB0140"/>
    <w:rsid w:val="00AB01DD"/>
    <w:rsid w:val="00AB07AC"/>
    <w:rsid w:val="00AB1A0E"/>
    <w:rsid w:val="00AB1AC8"/>
    <w:rsid w:val="00AB2133"/>
    <w:rsid w:val="00AB2385"/>
    <w:rsid w:val="00AB24FA"/>
    <w:rsid w:val="00AB27C8"/>
    <w:rsid w:val="00AB2C8F"/>
    <w:rsid w:val="00AB2F1B"/>
    <w:rsid w:val="00AB2FD5"/>
    <w:rsid w:val="00AB3845"/>
    <w:rsid w:val="00AB3C46"/>
    <w:rsid w:val="00AB4742"/>
    <w:rsid w:val="00AB4D3F"/>
    <w:rsid w:val="00AB6438"/>
    <w:rsid w:val="00AB7245"/>
    <w:rsid w:val="00AB7C4A"/>
    <w:rsid w:val="00AB7CED"/>
    <w:rsid w:val="00AB7E7E"/>
    <w:rsid w:val="00AC00B6"/>
    <w:rsid w:val="00AC07C8"/>
    <w:rsid w:val="00AC0DF9"/>
    <w:rsid w:val="00AC121E"/>
    <w:rsid w:val="00AC177A"/>
    <w:rsid w:val="00AC187B"/>
    <w:rsid w:val="00AC1D42"/>
    <w:rsid w:val="00AC1D86"/>
    <w:rsid w:val="00AC1F13"/>
    <w:rsid w:val="00AC253B"/>
    <w:rsid w:val="00AC2651"/>
    <w:rsid w:val="00AC2835"/>
    <w:rsid w:val="00AC2BA8"/>
    <w:rsid w:val="00AC33CC"/>
    <w:rsid w:val="00AC357D"/>
    <w:rsid w:val="00AC35CC"/>
    <w:rsid w:val="00AC36AC"/>
    <w:rsid w:val="00AC4402"/>
    <w:rsid w:val="00AC5171"/>
    <w:rsid w:val="00AC5666"/>
    <w:rsid w:val="00AC5B06"/>
    <w:rsid w:val="00AC5B0F"/>
    <w:rsid w:val="00AC5CA6"/>
    <w:rsid w:val="00AC6123"/>
    <w:rsid w:val="00AC61D7"/>
    <w:rsid w:val="00AC630D"/>
    <w:rsid w:val="00AC64B5"/>
    <w:rsid w:val="00AC6A42"/>
    <w:rsid w:val="00AC6B22"/>
    <w:rsid w:val="00AC6DAF"/>
    <w:rsid w:val="00AC6DC0"/>
    <w:rsid w:val="00AC6DDB"/>
    <w:rsid w:val="00AC6F6F"/>
    <w:rsid w:val="00AC742F"/>
    <w:rsid w:val="00AC75D2"/>
    <w:rsid w:val="00AC77E7"/>
    <w:rsid w:val="00AC7AAB"/>
    <w:rsid w:val="00AC7F79"/>
    <w:rsid w:val="00AD01CD"/>
    <w:rsid w:val="00AD032E"/>
    <w:rsid w:val="00AD0496"/>
    <w:rsid w:val="00AD063D"/>
    <w:rsid w:val="00AD172B"/>
    <w:rsid w:val="00AD1C78"/>
    <w:rsid w:val="00AD1D4C"/>
    <w:rsid w:val="00AD1FD3"/>
    <w:rsid w:val="00AD2239"/>
    <w:rsid w:val="00AD2646"/>
    <w:rsid w:val="00AD290E"/>
    <w:rsid w:val="00AD2911"/>
    <w:rsid w:val="00AD291D"/>
    <w:rsid w:val="00AD2928"/>
    <w:rsid w:val="00AD2B64"/>
    <w:rsid w:val="00AD2C05"/>
    <w:rsid w:val="00AD3139"/>
    <w:rsid w:val="00AD32CF"/>
    <w:rsid w:val="00AD341B"/>
    <w:rsid w:val="00AD3E8C"/>
    <w:rsid w:val="00AD46F0"/>
    <w:rsid w:val="00AD5C79"/>
    <w:rsid w:val="00AD64C1"/>
    <w:rsid w:val="00AD6F04"/>
    <w:rsid w:val="00AD7D66"/>
    <w:rsid w:val="00AE0D8C"/>
    <w:rsid w:val="00AE1431"/>
    <w:rsid w:val="00AE19A1"/>
    <w:rsid w:val="00AE1E08"/>
    <w:rsid w:val="00AE1F6B"/>
    <w:rsid w:val="00AE3037"/>
    <w:rsid w:val="00AE3D8C"/>
    <w:rsid w:val="00AE3FC8"/>
    <w:rsid w:val="00AE49BD"/>
    <w:rsid w:val="00AE5454"/>
    <w:rsid w:val="00AE54E7"/>
    <w:rsid w:val="00AE5928"/>
    <w:rsid w:val="00AE5F6E"/>
    <w:rsid w:val="00AE606D"/>
    <w:rsid w:val="00AE60DC"/>
    <w:rsid w:val="00AE624E"/>
    <w:rsid w:val="00AE6BBE"/>
    <w:rsid w:val="00AE6E88"/>
    <w:rsid w:val="00AE7158"/>
    <w:rsid w:val="00AE71BD"/>
    <w:rsid w:val="00AE756E"/>
    <w:rsid w:val="00AE7C9A"/>
    <w:rsid w:val="00AE7F0B"/>
    <w:rsid w:val="00AF068F"/>
    <w:rsid w:val="00AF0B65"/>
    <w:rsid w:val="00AF1407"/>
    <w:rsid w:val="00AF14E6"/>
    <w:rsid w:val="00AF186F"/>
    <w:rsid w:val="00AF1A4F"/>
    <w:rsid w:val="00AF205B"/>
    <w:rsid w:val="00AF2B25"/>
    <w:rsid w:val="00AF2E0B"/>
    <w:rsid w:val="00AF2F72"/>
    <w:rsid w:val="00AF3B8F"/>
    <w:rsid w:val="00AF49BE"/>
    <w:rsid w:val="00AF513B"/>
    <w:rsid w:val="00AF5272"/>
    <w:rsid w:val="00AF5CFC"/>
    <w:rsid w:val="00AF656B"/>
    <w:rsid w:val="00AF6A4A"/>
    <w:rsid w:val="00AF6B2C"/>
    <w:rsid w:val="00AF6F27"/>
    <w:rsid w:val="00AF6FF1"/>
    <w:rsid w:val="00AF7535"/>
    <w:rsid w:val="00AF791A"/>
    <w:rsid w:val="00AF7EB5"/>
    <w:rsid w:val="00B00326"/>
    <w:rsid w:val="00B00E1E"/>
    <w:rsid w:val="00B011B1"/>
    <w:rsid w:val="00B01362"/>
    <w:rsid w:val="00B01B98"/>
    <w:rsid w:val="00B0207D"/>
    <w:rsid w:val="00B02714"/>
    <w:rsid w:val="00B02E61"/>
    <w:rsid w:val="00B0327D"/>
    <w:rsid w:val="00B0331B"/>
    <w:rsid w:val="00B03680"/>
    <w:rsid w:val="00B03849"/>
    <w:rsid w:val="00B03AD1"/>
    <w:rsid w:val="00B03B71"/>
    <w:rsid w:val="00B04407"/>
    <w:rsid w:val="00B045A4"/>
    <w:rsid w:val="00B04974"/>
    <w:rsid w:val="00B05064"/>
    <w:rsid w:val="00B059A1"/>
    <w:rsid w:val="00B0606B"/>
    <w:rsid w:val="00B063BE"/>
    <w:rsid w:val="00B0648C"/>
    <w:rsid w:val="00B06576"/>
    <w:rsid w:val="00B06699"/>
    <w:rsid w:val="00B071C8"/>
    <w:rsid w:val="00B0764E"/>
    <w:rsid w:val="00B078C9"/>
    <w:rsid w:val="00B07DAF"/>
    <w:rsid w:val="00B1058D"/>
    <w:rsid w:val="00B110AB"/>
    <w:rsid w:val="00B1149F"/>
    <w:rsid w:val="00B1151D"/>
    <w:rsid w:val="00B11BFA"/>
    <w:rsid w:val="00B11DB8"/>
    <w:rsid w:val="00B12129"/>
    <w:rsid w:val="00B121B9"/>
    <w:rsid w:val="00B12CDF"/>
    <w:rsid w:val="00B134E4"/>
    <w:rsid w:val="00B13615"/>
    <w:rsid w:val="00B13BBE"/>
    <w:rsid w:val="00B13C8F"/>
    <w:rsid w:val="00B13CBC"/>
    <w:rsid w:val="00B14D3B"/>
    <w:rsid w:val="00B15A6C"/>
    <w:rsid w:val="00B170BB"/>
    <w:rsid w:val="00B171AA"/>
    <w:rsid w:val="00B171FA"/>
    <w:rsid w:val="00B17CF9"/>
    <w:rsid w:val="00B20099"/>
    <w:rsid w:val="00B2057F"/>
    <w:rsid w:val="00B20B0F"/>
    <w:rsid w:val="00B20CD1"/>
    <w:rsid w:val="00B20DDB"/>
    <w:rsid w:val="00B21554"/>
    <w:rsid w:val="00B2192F"/>
    <w:rsid w:val="00B2212B"/>
    <w:rsid w:val="00B221A3"/>
    <w:rsid w:val="00B22249"/>
    <w:rsid w:val="00B2255F"/>
    <w:rsid w:val="00B22782"/>
    <w:rsid w:val="00B22CD2"/>
    <w:rsid w:val="00B23579"/>
    <w:rsid w:val="00B23750"/>
    <w:rsid w:val="00B237AE"/>
    <w:rsid w:val="00B23CE2"/>
    <w:rsid w:val="00B23F24"/>
    <w:rsid w:val="00B23F29"/>
    <w:rsid w:val="00B240CC"/>
    <w:rsid w:val="00B24225"/>
    <w:rsid w:val="00B245C7"/>
    <w:rsid w:val="00B25C2A"/>
    <w:rsid w:val="00B25E92"/>
    <w:rsid w:val="00B25F17"/>
    <w:rsid w:val="00B260AE"/>
    <w:rsid w:val="00B269C8"/>
    <w:rsid w:val="00B26EE1"/>
    <w:rsid w:val="00B272D7"/>
    <w:rsid w:val="00B279D4"/>
    <w:rsid w:val="00B27B52"/>
    <w:rsid w:val="00B30404"/>
    <w:rsid w:val="00B307D6"/>
    <w:rsid w:val="00B30B6D"/>
    <w:rsid w:val="00B31084"/>
    <w:rsid w:val="00B31244"/>
    <w:rsid w:val="00B31931"/>
    <w:rsid w:val="00B31985"/>
    <w:rsid w:val="00B31F19"/>
    <w:rsid w:val="00B32090"/>
    <w:rsid w:val="00B325BA"/>
    <w:rsid w:val="00B328B4"/>
    <w:rsid w:val="00B32C60"/>
    <w:rsid w:val="00B3341B"/>
    <w:rsid w:val="00B33477"/>
    <w:rsid w:val="00B33A4A"/>
    <w:rsid w:val="00B341A2"/>
    <w:rsid w:val="00B3447E"/>
    <w:rsid w:val="00B34C55"/>
    <w:rsid w:val="00B34D47"/>
    <w:rsid w:val="00B35831"/>
    <w:rsid w:val="00B35BB4"/>
    <w:rsid w:val="00B36087"/>
    <w:rsid w:val="00B3657B"/>
    <w:rsid w:val="00B37178"/>
    <w:rsid w:val="00B373E0"/>
    <w:rsid w:val="00B37514"/>
    <w:rsid w:val="00B37622"/>
    <w:rsid w:val="00B3784F"/>
    <w:rsid w:val="00B3796B"/>
    <w:rsid w:val="00B40115"/>
    <w:rsid w:val="00B402FF"/>
    <w:rsid w:val="00B4091D"/>
    <w:rsid w:val="00B40AC7"/>
    <w:rsid w:val="00B40ED6"/>
    <w:rsid w:val="00B4120F"/>
    <w:rsid w:val="00B414DB"/>
    <w:rsid w:val="00B42594"/>
    <w:rsid w:val="00B427A7"/>
    <w:rsid w:val="00B428C6"/>
    <w:rsid w:val="00B4291F"/>
    <w:rsid w:val="00B429C2"/>
    <w:rsid w:val="00B433CA"/>
    <w:rsid w:val="00B43459"/>
    <w:rsid w:val="00B43615"/>
    <w:rsid w:val="00B43692"/>
    <w:rsid w:val="00B43E80"/>
    <w:rsid w:val="00B44102"/>
    <w:rsid w:val="00B442E8"/>
    <w:rsid w:val="00B443FA"/>
    <w:rsid w:val="00B45186"/>
    <w:rsid w:val="00B452C5"/>
    <w:rsid w:val="00B45347"/>
    <w:rsid w:val="00B4541B"/>
    <w:rsid w:val="00B466EC"/>
    <w:rsid w:val="00B4691A"/>
    <w:rsid w:val="00B46926"/>
    <w:rsid w:val="00B469FB"/>
    <w:rsid w:val="00B470C7"/>
    <w:rsid w:val="00B47172"/>
    <w:rsid w:val="00B472BB"/>
    <w:rsid w:val="00B5033F"/>
    <w:rsid w:val="00B50A07"/>
    <w:rsid w:val="00B50AFB"/>
    <w:rsid w:val="00B50E82"/>
    <w:rsid w:val="00B50F40"/>
    <w:rsid w:val="00B50FED"/>
    <w:rsid w:val="00B51031"/>
    <w:rsid w:val="00B52666"/>
    <w:rsid w:val="00B52C7D"/>
    <w:rsid w:val="00B52E6E"/>
    <w:rsid w:val="00B52F18"/>
    <w:rsid w:val="00B5308E"/>
    <w:rsid w:val="00B5338E"/>
    <w:rsid w:val="00B53684"/>
    <w:rsid w:val="00B544B1"/>
    <w:rsid w:val="00B54D76"/>
    <w:rsid w:val="00B55003"/>
    <w:rsid w:val="00B558CD"/>
    <w:rsid w:val="00B55A42"/>
    <w:rsid w:val="00B55B2F"/>
    <w:rsid w:val="00B55CF3"/>
    <w:rsid w:val="00B55DE3"/>
    <w:rsid w:val="00B55EC8"/>
    <w:rsid w:val="00B56231"/>
    <w:rsid w:val="00B56EBC"/>
    <w:rsid w:val="00B572D9"/>
    <w:rsid w:val="00B5735D"/>
    <w:rsid w:val="00B60147"/>
    <w:rsid w:val="00B60396"/>
    <w:rsid w:val="00B603A5"/>
    <w:rsid w:val="00B60614"/>
    <w:rsid w:val="00B60669"/>
    <w:rsid w:val="00B606A4"/>
    <w:rsid w:val="00B6077F"/>
    <w:rsid w:val="00B60C76"/>
    <w:rsid w:val="00B61046"/>
    <w:rsid w:val="00B62318"/>
    <w:rsid w:val="00B62C18"/>
    <w:rsid w:val="00B62C5A"/>
    <w:rsid w:val="00B635E4"/>
    <w:rsid w:val="00B64382"/>
    <w:rsid w:val="00B65400"/>
    <w:rsid w:val="00B6608D"/>
    <w:rsid w:val="00B660DC"/>
    <w:rsid w:val="00B661E7"/>
    <w:rsid w:val="00B66306"/>
    <w:rsid w:val="00B66539"/>
    <w:rsid w:val="00B6674E"/>
    <w:rsid w:val="00B66AF7"/>
    <w:rsid w:val="00B66BAE"/>
    <w:rsid w:val="00B7061C"/>
    <w:rsid w:val="00B70BB4"/>
    <w:rsid w:val="00B70EBE"/>
    <w:rsid w:val="00B71618"/>
    <w:rsid w:val="00B71C7C"/>
    <w:rsid w:val="00B72102"/>
    <w:rsid w:val="00B724A4"/>
    <w:rsid w:val="00B72ED0"/>
    <w:rsid w:val="00B73860"/>
    <w:rsid w:val="00B738A7"/>
    <w:rsid w:val="00B73E6F"/>
    <w:rsid w:val="00B74694"/>
    <w:rsid w:val="00B74718"/>
    <w:rsid w:val="00B74739"/>
    <w:rsid w:val="00B74AA9"/>
    <w:rsid w:val="00B74EBD"/>
    <w:rsid w:val="00B756B7"/>
    <w:rsid w:val="00B756F1"/>
    <w:rsid w:val="00B75732"/>
    <w:rsid w:val="00B75D09"/>
    <w:rsid w:val="00B75F9B"/>
    <w:rsid w:val="00B76949"/>
    <w:rsid w:val="00B77190"/>
    <w:rsid w:val="00B77254"/>
    <w:rsid w:val="00B77899"/>
    <w:rsid w:val="00B80071"/>
    <w:rsid w:val="00B8017C"/>
    <w:rsid w:val="00B80360"/>
    <w:rsid w:val="00B8084C"/>
    <w:rsid w:val="00B80A4C"/>
    <w:rsid w:val="00B812CF"/>
    <w:rsid w:val="00B82310"/>
    <w:rsid w:val="00B824C8"/>
    <w:rsid w:val="00B82592"/>
    <w:rsid w:val="00B826DD"/>
    <w:rsid w:val="00B82AD7"/>
    <w:rsid w:val="00B830D9"/>
    <w:rsid w:val="00B83354"/>
    <w:rsid w:val="00B83BB3"/>
    <w:rsid w:val="00B84FCF"/>
    <w:rsid w:val="00B8512D"/>
    <w:rsid w:val="00B86115"/>
    <w:rsid w:val="00B8689B"/>
    <w:rsid w:val="00B868BC"/>
    <w:rsid w:val="00B86CAB"/>
    <w:rsid w:val="00B86E9C"/>
    <w:rsid w:val="00B8704E"/>
    <w:rsid w:val="00B874DE"/>
    <w:rsid w:val="00B87AEA"/>
    <w:rsid w:val="00B87F9D"/>
    <w:rsid w:val="00B9037F"/>
    <w:rsid w:val="00B93243"/>
    <w:rsid w:val="00B93256"/>
    <w:rsid w:val="00B9336F"/>
    <w:rsid w:val="00B94075"/>
    <w:rsid w:val="00B94BF7"/>
    <w:rsid w:val="00B9587F"/>
    <w:rsid w:val="00B95DE9"/>
    <w:rsid w:val="00B96505"/>
    <w:rsid w:val="00B965F3"/>
    <w:rsid w:val="00B9680D"/>
    <w:rsid w:val="00B968DA"/>
    <w:rsid w:val="00B970AE"/>
    <w:rsid w:val="00B973F9"/>
    <w:rsid w:val="00B9762E"/>
    <w:rsid w:val="00B976EE"/>
    <w:rsid w:val="00BA0A13"/>
    <w:rsid w:val="00BA10E3"/>
    <w:rsid w:val="00BA1DAD"/>
    <w:rsid w:val="00BA2829"/>
    <w:rsid w:val="00BA2CC4"/>
    <w:rsid w:val="00BA3B15"/>
    <w:rsid w:val="00BA3CB2"/>
    <w:rsid w:val="00BA47AD"/>
    <w:rsid w:val="00BA576B"/>
    <w:rsid w:val="00BA5D79"/>
    <w:rsid w:val="00BA63E0"/>
    <w:rsid w:val="00BA677E"/>
    <w:rsid w:val="00BA6C61"/>
    <w:rsid w:val="00BA6DB4"/>
    <w:rsid w:val="00BA71E6"/>
    <w:rsid w:val="00BA7253"/>
    <w:rsid w:val="00BA735B"/>
    <w:rsid w:val="00BA7AC8"/>
    <w:rsid w:val="00BA7C3E"/>
    <w:rsid w:val="00BA7E27"/>
    <w:rsid w:val="00BB001C"/>
    <w:rsid w:val="00BB0405"/>
    <w:rsid w:val="00BB10B3"/>
    <w:rsid w:val="00BB1130"/>
    <w:rsid w:val="00BB1625"/>
    <w:rsid w:val="00BB1B4D"/>
    <w:rsid w:val="00BB221D"/>
    <w:rsid w:val="00BB23F4"/>
    <w:rsid w:val="00BB2E17"/>
    <w:rsid w:val="00BB339B"/>
    <w:rsid w:val="00BB34A4"/>
    <w:rsid w:val="00BB35C0"/>
    <w:rsid w:val="00BB40A2"/>
    <w:rsid w:val="00BB476A"/>
    <w:rsid w:val="00BB4790"/>
    <w:rsid w:val="00BB4E66"/>
    <w:rsid w:val="00BB5C13"/>
    <w:rsid w:val="00BB5CE8"/>
    <w:rsid w:val="00BB69A8"/>
    <w:rsid w:val="00BB71AC"/>
    <w:rsid w:val="00BB71ED"/>
    <w:rsid w:val="00BB7411"/>
    <w:rsid w:val="00BC0044"/>
    <w:rsid w:val="00BC026C"/>
    <w:rsid w:val="00BC0C3A"/>
    <w:rsid w:val="00BC11DE"/>
    <w:rsid w:val="00BC12E2"/>
    <w:rsid w:val="00BC1690"/>
    <w:rsid w:val="00BC2528"/>
    <w:rsid w:val="00BC2648"/>
    <w:rsid w:val="00BC272A"/>
    <w:rsid w:val="00BC2B4D"/>
    <w:rsid w:val="00BC2F7F"/>
    <w:rsid w:val="00BC3114"/>
    <w:rsid w:val="00BC3B00"/>
    <w:rsid w:val="00BC3D4F"/>
    <w:rsid w:val="00BC3D9B"/>
    <w:rsid w:val="00BC3ECE"/>
    <w:rsid w:val="00BC4430"/>
    <w:rsid w:val="00BC44FF"/>
    <w:rsid w:val="00BC4833"/>
    <w:rsid w:val="00BC4C43"/>
    <w:rsid w:val="00BC5376"/>
    <w:rsid w:val="00BC54E0"/>
    <w:rsid w:val="00BC59F3"/>
    <w:rsid w:val="00BC5C51"/>
    <w:rsid w:val="00BC6030"/>
    <w:rsid w:val="00BC6167"/>
    <w:rsid w:val="00BC6A1B"/>
    <w:rsid w:val="00BC6A8B"/>
    <w:rsid w:val="00BC7179"/>
    <w:rsid w:val="00BC758E"/>
    <w:rsid w:val="00BC786F"/>
    <w:rsid w:val="00BD01DC"/>
    <w:rsid w:val="00BD04AA"/>
    <w:rsid w:val="00BD04E8"/>
    <w:rsid w:val="00BD0D3E"/>
    <w:rsid w:val="00BD126F"/>
    <w:rsid w:val="00BD1284"/>
    <w:rsid w:val="00BD1328"/>
    <w:rsid w:val="00BD1EB4"/>
    <w:rsid w:val="00BD2956"/>
    <w:rsid w:val="00BD2C53"/>
    <w:rsid w:val="00BD2F12"/>
    <w:rsid w:val="00BD321D"/>
    <w:rsid w:val="00BD39A0"/>
    <w:rsid w:val="00BD3D09"/>
    <w:rsid w:val="00BD446B"/>
    <w:rsid w:val="00BD4684"/>
    <w:rsid w:val="00BD4920"/>
    <w:rsid w:val="00BD4997"/>
    <w:rsid w:val="00BD530F"/>
    <w:rsid w:val="00BD54E7"/>
    <w:rsid w:val="00BD5702"/>
    <w:rsid w:val="00BD5C44"/>
    <w:rsid w:val="00BD5D52"/>
    <w:rsid w:val="00BD5D69"/>
    <w:rsid w:val="00BD6602"/>
    <w:rsid w:val="00BD730A"/>
    <w:rsid w:val="00BE00B4"/>
    <w:rsid w:val="00BE0C84"/>
    <w:rsid w:val="00BE2230"/>
    <w:rsid w:val="00BE2396"/>
    <w:rsid w:val="00BE364B"/>
    <w:rsid w:val="00BE3FAC"/>
    <w:rsid w:val="00BE48DC"/>
    <w:rsid w:val="00BE4B76"/>
    <w:rsid w:val="00BE4ED4"/>
    <w:rsid w:val="00BE57EF"/>
    <w:rsid w:val="00BE7480"/>
    <w:rsid w:val="00BE77A2"/>
    <w:rsid w:val="00BE7F5E"/>
    <w:rsid w:val="00BF03B5"/>
    <w:rsid w:val="00BF03F2"/>
    <w:rsid w:val="00BF09CB"/>
    <w:rsid w:val="00BF15C2"/>
    <w:rsid w:val="00BF181D"/>
    <w:rsid w:val="00BF226D"/>
    <w:rsid w:val="00BF3A1D"/>
    <w:rsid w:val="00BF3AF4"/>
    <w:rsid w:val="00BF3CCE"/>
    <w:rsid w:val="00BF4334"/>
    <w:rsid w:val="00BF4740"/>
    <w:rsid w:val="00BF4C57"/>
    <w:rsid w:val="00BF4D8B"/>
    <w:rsid w:val="00BF5470"/>
    <w:rsid w:val="00BF610A"/>
    <w:rsid w:val="00BF629E"/>
    <w:rsid w:val="00BF665F"/>
    <w:rsid w:val="00BF682D"/>
    <w:rsid w:val="00BF685F"/>
    <w:rsid w:val="00BF6977"/>
    <w:rsid w:val="00BF69EA"/>
    <w:rsid w:val="00BF6A6B"/>
    <w:rsid w:val="00BF71C7"/>
    <w:rsid w:val="00BF742C"/>
    <w:rsid w:val="00BF76FE"/>
    <w:rsid w:val="00BF7FA4"/>
    <w:rsid w:val="00C0034A"/>
    <w:rsid w:val="00C00D16"/>
    <w:rsid w:val="00C01266"/>
    <w:rsid w:val="00C017E3"/>
    <w:rsid w:val="00C01C59"/>
    <w:rsid w:val="00C0267F"/>
    <w:rsid w:val="00C02937"/>
    <w:rsid w:val="00C029EF"/>
    <w:rsid w:val="00C02CE3"/>
    <w:rsid w:val="00C02E6E"/>
    <w:rsid w:val="00C02FC1"/>
    <w:rsid w:val="00C03313"/>
    <w:rsid w:val="00C0373F"/>
    <w:rsid w:val="00C0391A"/>
    <w:rsid w:val="00C03FBD"/>
    <w:rsid w:val="00C0430C"/>
    <w:rsid w:val="00C04AF4"/>
    <w:rsid w:val="00C0545B"/>
    <w:rsid w:val="00C054D6"/>
    <w:rsid w:val="00C056EF"/>
    <w:rsid w:val="00C05897"/>
    <w:rsid w:val="00C0635B"/>
    <w:rsid w:val="00C06475"/>
    <w:rsid w:val="00C06987"/>
    <w:rsid w:val="00C06E78"/>
    <w:rsid w:val="00C07089"/>
    <w:rsid w:val="00C07898"/>
    <w:rsid w:val="00C07B8B"/>
    <w:rsid w:val="00C10B94"/>
    <w:rsid w:val="00C10E5A"/>
    <w:rsid w:val="00C11449"/>
    <w:rsid w:val="00C11571"/>
    <w:rsid w:val="00C115A7"/>
    <w:rsid w:val="00C11613"/>
    <w:rsid w:val="00C12553"/>
    <w:rsid w:val="00C1278A"/>
    <w:rsid w:val="00C12861"/>
    <w:rsid w:val="00C13D31"/>
    <w:rsid w:val="00C141D5"/>
    <w:rsid w:val="00C1427D"/>
    <w:rsid w:val="00C1461B"/>
    <w:rsid w:val="00C15AD2"/>
    <w:rsid w:val="00C15B4F"/>
    <w:rsid w:val="00C15C28"/>
    <w:rsid w:val="00C15EFF"/>
    <w:rsid w:val="00C20040"/>
    <w:rsid w:val="00C2076D"/>
    <w:rsid w:val="00C2085A"/>
    <w:rsid w:val="00C20AC5"/>
    <w:rsid w:val="00C21431"/>
    <w:rsid w:val="00C219C7"/>
    <w:rsid w:val="00C21AB0"/>
    <w:rsid w:val="00C21D31"/>
    <w:rsid w:val="00C235F4"/>
    <w:rsid w:val="00C239CC"/>
    <w:rsid w:val="00C25105"/>
    <w:rsid w:val="00C2510A"/>
    <w:rsid w:val="00C2595B"/>
    <w:rsid w:val="00C266A8"/>
    <w:rsid w:val="00C26C2F"/>
    <w:rsid w:val="00C26D10"/>
    <w:rsid w:val="00C26F70"/>
    <w:rsid w:val="00C271BC"/>
    <w:rsid w:val="00C27536"/>
    <w:rsid w:val="00C27616"/>
    <w:rsid w:val="00C277B3"/>
    <w:rsid w:val="00C27875"/>
    <w:rsid w:val="00C31356"/>
    <w:rsid w:val="00C315EE"/>
    <w:rsid w:val="00C31859"/>
    <w:rsid w:val="00C31B2B"/>
    <w:rsid w:val="00C32072"/>
    <w:rsid w:val="00C32536"/>
    <w:rsid w:val="00C32927"/>
    <w:rsid w:val="00C32D65"/>
    <w:rsid w:val="00C3328F"/>
    <w:rsid w:val="00C3334F"/>
    <w:rsid w:val="00C333A4"/>
    <w:rsid w:val="00C33427"/>
    <w:rsid w:val="00C33647"/>
    <w:rsid w:val="00C34749"/>
    <w:rsid w:val="00C34AA9"/>
    <w:rsid w:val="00C355E6"/>
    <w:rsid w:val="00C36675"/>
    <w:rsid w:val="00C36D84"/>
    <w:rsid w:val="00C372F1"/>
    <w:rsid w:val="00C37580"/>
    <w:rsid w:val="00C3784A"/>
    <w:rsid w:val="00C4033C"/>
    <w:rsid w:val="00C403D3"/>
    <w:rsid w:val="00C40738"/>
    <w:rsid w:val="00C40841"/>
    <w:rsid w:val="00C408F7"/>
    <w:rsid w:val="00C40D72"/>
    <w:rsid w:val="00C4123D"/>
    <w:rsid w:val="00C42446"/>
    <w:rsid w:val="00C42B66"/>
    <w:rsid w:val="00C43020"/>
    <w:rsid w:val="00C4379D"/>
    <w:rsid w:val="00C43EF4"/>
    <w:rsid w:val="00C445BD"/>
    <w:rsid w:val="00C44A77"/>
    <w:rsid w:val="00C44E7E"/>
    <w:rsid w:val="00C4562E"/>
    <w:rsid w:val="00C45791"/>
    <w:rsid w:val="00C45B9F"/>
    <w:rsid w:val="00C45D44"/>
    <w:rsid w:val="00C45DB5"/>
    <w:rsid w:val="00C46725"/>
    <w:rsid w:val="00C469EB"/>
    <w:rsid w:val="00C46A11"/>
    <w:rsid w:val="00C46D77"/>
    <w:rsid w:val="00C47080"/>
    <w:rsid w:val="00C47107"/>
    <w:rsid w:val="00C472F3"/>
    <w:rsid w:val="00C4754F"/>
    <w:rsid w:val="00C47D07"/>
    <w:rsid w:val="00C50417"/>
    <w:rsid w:val="00C50FD9"/>
    <w:rsid w:val="00C511CB"/>
    <w:rsid w:val="00C518D7"/>
    <w:rsid w:val="00C51946"/>
    <w:rsid w:val="00C51DBD"/>
    <w:rsid w:val="00C52836"/>
    <w:rsid w:val="00C537C8"/>
    <w:rsid w:val="00C53ED7"/>
    <w:rsid w:val="00C5422A"/>
    <w:rsid w:val="00C54252"/>
    <w:rsid w:val="00C556D4"/>
    <w:rsid w:val="00C55C67"/>
    <w:rsid w:val="00C55E89"/>
    <w:rsid w:val="00C5682A"/>
    <w:rsid w:val="00C57C3A"/>
    <w:rsid w:val="00C57EFF"/>
    <w:rsid w:val="00C60326"/>
    <w:rsid w:val="00C61548"/>
    <w:rsid w:val="00C615E0"/>
    <w:rsid w:val="00C6162E"/>
    <w:rsid w:val="00C6187C"/>
    <w:rsid w:val="00C62129"/>
    <w:rsid w:val="00C6237F"/>
    <w:rsid w:val="00C6259D"/>
    <w:rsid w:val="00C62B71"/>
    <w:rsid w:val="00C62E84"/>
    <w:rsid w:val="00C62EA3"/>
    <w:rsid w:val="00C63772"/>
    <w:rsid w:val="00C63D4E"/>
    <w:rsid w:val="00C641B8"/>
    <w:rsid w:val="00C646D2"/>
    <w:rsid w:val="00C6553D"/>
    <w:rsid w:val="00C65E9B"/>
    <w:rsid w:val="00C66766"/>
    <w:rsid w:val="00C671AF"/>
    <w:rsid w:val="00C67AFA"/>
    <w:rsid w:val="00C708DD"/>
    <w:rsid w:val="00C70E61"/>
    <w:rsid w:val="00C716E5"/>
    <w:rsid w:val="00C7175B"/>
    <w:rsid w:val="00C71EB9"/>
    <w:rsid w:val="00C71F85"/>
    <w:rsid w:val="00C7246A"/>
    <w:rsid w:val="00C72496"/>
    <w:rsid w:val="00C72832"/>
    <w:rsid w:val="00C72960"/>
    <w:rsid w:val="00C72A61"/>
    <w:rsid w:val="00C72B3A"/>
    <w:rsid w:val="00C73709"/>
    <w:rsid w:val="00C73773"/>
    <w:rsid w:val="00C73C10"/>
    <w:rsid w:val="00C73CFE"/>
    <w:rsid w:val="00C75D0C"/>
    <w:rsid w:val="00C75F96"/>
    <w:rsid w:val="00C76305"/>
    <w:rsid w:val="00C772A1"/>
    <w:rsid w:val="00C772B2"/>
    <w:rsid w:val="00C77473"/>
    <w:rsid w:val="00C778E3"/>
    <w:rsid w:val="00C7794E"/>
    <w:rsid w:val="00C806BA"/>
    <w:rsid w:val="00C80EE3"/>
    <w:rsid w:val="00C8248C"/>
    <w:rsid w:val="00C825A0"/>
    <w:rsid w:val="00C828F5"/>
    <w:rsid w:val="00C82921"/>
    <w:rsid w:val="00C82A6B"/>
    <w:rsid w:val="00C82F6B"/>
    <w:rsid w:val="00C831BD"/>
    <w:rsid w:val="00C83CC9"/>
    <w:rsid w:val="00C83EC2"/>
    <w:rsid w:val="00C85043"/>
    <w:rsid w:val="00C854AA"/>
    <w:rsid w:val="00C85590"/>
    <w:rsid w:val="00C85724"/>
    <w:rsid w:val="00C85C83"/>
    <w:rsid w:val="00C85C9E"/>
    <w:rsid w:val="00C85CAF"/>
    <w:rsid w:val="00C85E67"/>
    <w:rsid w:val="00C86530"/>
    <w:rsid w:val="00C87096"/>
    <w:rsid w:val="00C90244"/>
    <w:rsid w:val="00C90AC3"/>
    <w:rsid w:val="00C917D9"/>
    <w:rsid w:val="00C91921"/>
    <w:rsid w:val="00C91BCF"/>
    <w:rsid w:val="00C92077"/>
    <w:rsid w:val="00C9212B"/>
    <w:rsid w:val="00C921C4"/>
    <w:rsid w:val="00C936C6"/>
    <w:rsid w:val="00C93E70"/>
    <w:rsid w:val="00C945CA"/>
    <w:rsid w:val="00C945E0"/>
    <w:rsid w:val="00C9474D"/>
    <w:rsid w:val="00C9477E"/>
    <w:rsid w:val="00C949DB"/>
    <w:rsid w:val="00C94D33"/>
    <w:rsid w:val="00C94F86"/>
    <w:rsid w:val="00C95375"/>
    <w:rsid w:val="00C95C82"/>
    <w:rsid w:val="00C96B2C"/>
    <w:rsid w:val="00C97D11"/>
    <w:rsid w:val="00CA0141"/>
    <w:rsid w:val="00CA0C15"/>
    <w:rsid w:val="00CA0C83"/>
    <w:rsid w:val="00CA0EBF"/>
    <w:rsid w:val="00CA30E9"/>
    <w:rsid w:val="00CA3285"/>
    <w:rsid w:val="00CA36D9"/>
    <w:rsid w:val="00CA37E8"/>
    <w:rsid w:val="00CA3BA3"/>
    <w:rsid w:val="00CA49A9"/>
    <w:rsid w:val="00CA541C"/>
    <w:rsid w:val="00CA5BCE"/>
    <w:rsid w:val="00CA5C3D"/>
    <w:rsid w:val="00CA708D"/>
    <w:rsid w:val="00CA70CC"/>
    <w:rsid w:val="00CA7A3F"/>
    <w:rsid w:val="00CA7A7B"/>
    <w:rsid w:val="00CA7A96"/>
    <w:rsid w:val="00CA7CE7"/>
    <w:rsid w:val="00CA7E1F"/>
    <w:rsid w:val="00CB0115"/>
    <w:rsid w:val="00CB06AC"/>
    <w:rsid w:val="00CB161F"/>
    <w:rsid w:val="00CB16CD"/>
    <w:rsid w:val="00CB1EE3"/>
    <w:rsid w:val="00CB1EF1"/>
    <w:rsid w:val="00CB22C2"/>
    <w:rsid w:val="00CB2A4D"/>
    <w:rsid w:val="00CB2F19"/>
    <w:rsid w:val="00CB38B4"/>
    <w:rsid w:val="00CB38EF"/>
    <w:rsid w:val="00CB4228"/>
    <w:rsid w:val="00CB4416"/>
    <w:rsid w:val="00CB5811"/>
    <w:rsid w:val="00CB6177"/>
    <w:rsid w:val="00CB6BC8"/>
    <w:rsid w:val="00CB6F2B"/>
    <w:rsid w:val="00CB6F5A"/>
    <w:rsid w:val="00CB7804"/>
    <w:rsid w:val="00CB7848"/>
    <w:rsid w:val="00CB7858"/>
    <w:rsid w:val="00CC0064"/>
    <w:rsid w:val="00CC022C"/>
    <w:rsid w:val="00CC035E"/>
    <w:rsid w:val="00CC0D93"/>
    <w:rsid w:val="00CC1006"/>
    <w:rsid w:val="00CC1470"/>
    <w:rsid w:val="00CC16C8"/>
    <w:rsid w:val="00CC209F"/>
    <w:rsid w:val="00CC2905"/>
    <w:rsid w:val="00CC2989"/>
    <w:rsid w:val="00CC2F28"/>
    <w:rsid w:val="00CC330B"/>
    <w:rsid w:val="00CC34A3"/>
    <w:rsid w:val="00CC3B7C"/>
    <w:rsid w:val="00CC3E37"/>
    <w:rsid w:val="00CC4B6C"/>
    <w:rsid w:val="00CC522B"/>
    <w:rsid w:val="00CC586C"/>
    <w:rsid w:val="00CC5D11"/>
    <w:rsid w:val="00CC643A"/>
    <w:rsid w:val="00CC79A1"/>
    <w:rsid w:val="00CC7DCC"/>
    <w:rsid w:val="00CD033B"/>
    <w:rsid w:val="00CD0531"/>
    <w:rsid w:val="00CD0B99"/>
    <w:rsid w:val="00CD11B6"/>
    <w:rsid w:val="00CD120F"/>
    <w:rsid w:val="00CD15BB"/>
    <w:rsid w:val="00CD1D32"/>
    <w:rsid w:val="00CD1F57"/>
    <w:rsid w:val="00CD2673"/>
    <w:rsid w:val="00CD2FB3"/>
    <w:rsid w:val="00CD41DC"/>
    <w:rsid w:val="00CD444B"/>
    <w:rsid w:val="00CD47E8"/>
    <w:rsid w:val="00CD4813"/>
    <w:rsid w:val="00CD717E"/>
    <w:rsid w:val="00CE0569"/>
    <w:rsid w:val="00CE0819"/>
    <w:rsid w:val="00CE0EAE"/>
    <w:rsid w:val="00CE164C"/>
    <w:rsid w:val="00CE1D04"/>
    <w:rsid w:val="00CE20EB"/>
    <w:rsid w:val="00CE2356"/>
    <w:rsid w:val="00CE235E"/>
    <w:rsid w:val="00CE23E3"/>
    <w:rsid w:val="00CE2600"/>
    <w:rsid w:val="00CE2C16"/>
    <w:rsid w:val="00CE3DCE"/>
    <w:rsid w:val="00CE3DD7"/>
    <w:rsid w:val="00CE5F35"/>
    <w:rsid w:val="00CE647B"/>
    <w:rsid w:val="00CE6DE8"/>
    <w:rsid w:val="00CE724B"/>
    <w:rsid w:val="00CE7905"/>
    <w:rsid w:val="00CE7B18"/>
    <w:rsid w:val="00CE7E62"/>
    <w:rsid w:val="00CF037F"/>
    <w:rsid w:val="00CF0545"/>
    <w:rsid w:val="00CF0B51"/>
    <w:rsid w:val="00CF0EAF"/>
    <w:rsid w:val="00CF0ED3"/>
    <w:rsid w:val="00CF1AD5"/>
    <w:rsid w:val="00CF2469"/>
    <w:rsid w:val="00CF2E01"/>
    <w:rsid w:val="00CF2FBA"/>
    <w:rsid w:val="00CF31E2"/>
    <w:rsid w:val="00CF3589"/>
    <w:rsid w:val="00CF368E"/>
    <w:rsid w:val="00CF3716"/>
    <w:rsid w:val="00CF3C0D"/>
    <w:rsid w:val="00CF41E6"/>
    <w:rsid w:val="00CF5F56"/>
    <w:rsid w:val="00CF64A6"/>
    <w:rsid w:val="00CF68F1"/>
    <w:rsid w:val="00CF6B2A"/>
    <w:rsid w:val="00CF6DFE"/>
    <w:rsid w:val="00CF7446"/>
    <w:rsid w:val="00CF7B47"/>
    <w:rsid w:val="00CF7D0F"/>
    <w:rsid w:val="00CF7F7A"/>
    <w:rsid w:val="00D0026B"/>
    <w:rsid w:val="00D003FA"/>
    <w:rsid w:val="00D0045F"/>
    <w:rsid w:val="00D00F88"/>
    <w:rsid w:val="00D01359"/>
    <w:rsid w:val="00D013A9"/>
    <w:rsid w:val="00D01794"/>
    <w:rsid w:val="00D021A3"/>
    <w:rsid w:val="00D02B32"/>
    <w:rsid w:val="00D02E1B"/>
    <w:rsid w:val="00D03044"/>
    <w:rsid w:val="00D033FA"/>
    <w:rsid w:val="00D035F4"/>
    <w:rsid w:val="00D037F1"/>
    <w:rsid w:val="00D040C3"/>
    <w:rsid w:val="00D041BD"/>
    <w:rsid w:val="00D0530F"/>
    <w:rsid w:val="00D05E04"/>
    <w:rsid w:val="00D06060"/>
    <w:rsid w:val="00D066E4"/>
    <w:rsid w:val="00D076A8"/>
    <w:rsid w:val="00D07DA0"/>
    <w:rsid w:val="00D10484"/>
    <w:rsid w:val="00D10604"/>
    <w:rsid w:val="00D10ADE"/>
    <w:rsid w:val="00D1139A"/>
    <w:rsid w:val="00D129A5"/>
    <w:rsid w:val="00D13364"/>
    <w:rsid w:val="00D13E22"/>
    <w:rsid w:val="00D13FC1"/>
    <w:rsid w:val="00D13FD8"/>
    <w:rsid w:val="00D14035"/>
    <w:rsid w:val="00D14CB4"/>
    <w:rsid w:val="00D14D27"/>
    <w:rsid w:val="00D14D4C"/>
    <w:rsid w:val="00D15750"/>
    <w:rsid w:val="00D15B32"/>
    <w:rsid w:val="00D15D96"/>
    <w:rsid w:val="00D16013"/>
    <w:rsid w:val="00D16178"/>
    <w:rsid w:val="00D162F9"/>
    <w:rsid w:val="00D16A27"/>
    <w:rsid w:val="00D171C1"/>
    <w:rsid w:val="00D1748A"/>
    <w:rsid w:val="00D17964"/>
    <w:rsid w:val="00D17D99"/>
    <w:rsid w:val="00D17EAF"/>
    <w:rsid w:val="00D20130"/>
    <w:rsid w:val="00D203EA"/>
    <w:rsid w:val="00D20581"/>
    <w:rsid w:val="00D205AC"/>
    <w:rsid w:val="00D2072B"/>
    <w:rsid w:val="00D208C0"/>
    <w:rsid w:val="00D20C48"/>
    <w:rsid w:val="00D214A0"/>
    <w:rsid w:val="00D214D7"/>
    <w:rsid w:val="00D216B1"/>
    <w:rsid w:val="00D218E9"/>
    <w:rsid w:val="00D22E55"/>
    <w:rsid w:val="00D2336A"/>
    <w:rsid w:val="00D23574"/>
    <w:rsid w:val="00D2387E"/>
    <w:rsid w:val="00D23F28"/>
    <w:rsid w:val="00D25E08"/>
    <w:rsid w:val="00D261C1"/>
    <w:rsid w:val="00D269B8"/>
    <w:rsid w:val="00D269EB"/>
    <w:rsid w:val="00D27B69"/>
    <w:rsid w:val="00D30957"/>
    <w:rsid w:val="00D30ACB"/>
    <w:rsid w:val="00D30C28"/>
    <w:rsid w:val="00D30DDF"/>
    <w:rsid w:val="00D30DFF"/>
    <w:rsid w:val="00D314EA"/>
    <w:rsid w:val="00D3233E"/>
    <w:rsid w:val="00D3274A"/>
    <w:rsid w:val="00D32B9E"/>
    <w:rsid w:val="00D32C6B"/>
    <w:rsid w:val="00D331D1"/>
    <w:rsid w:val="00D33756"/>
    <w:rsid w:val="00D34BBA"/>
    <w:rsid w:val="00D353D7"/>
    <w:rsid w:val="00D356F0"/>
    <w:rsid w:val="00D35F46"/>
    <w:rsid w:val="00D36A22"/>
    <w:rsid w:val="00D37411"/>
    <w:rsid w:val="00D37656"/>
    <w:rsid w:val="00D411B0"/>
    <w:rsid w:val="00D41A1D"/>
    <w:rsid w:val="00D41B83"/>
    <w:rsid w:val="00D41F5E"/>
    <w:rsid w:val="00D420A3"/>
    <w:rsid w:val="00D421D4"/>
    <w:rsid w:val="00D42458"/>
    <w:rsid w:val="00D42500"/>
    <w:rsid w:val="00D4266B"/>
    <w:rsid w:val="00D42865"/>
    <w:rsid w:val="00D438F7"/>
    <w:rsid w:val="00D447D7"/>
    <w:rsid w:val="00D44AF8"/>
    <w:rsid w:val="00D44C1A"/>
    <w:rsid w:val="00D44C4B"/>
    <w:rsid w:val="00D44CE4"/>
    <w:rsid w:val="00D44F1D"/>
    <w:rsid w:val="00D457C3"/>
    <w:rsid w:val="00D45D73"/>
    <w:rsid w:val="00D460D2"/>
    <w:rsid w:val="00D46F9B"/>
    <w:rsid w:val="00D47176"/>
    <w:rsid w:val="00D47CBE"/>
    <w:rsid w:val="00D508BE"/>
    <w:rsid w:val="00D50D1C"/>
    <w:rsid w:val="00D50E51"/>
    <w:rsid w:val="00D50F50"/>
    <w:rsid w:val="00D51252"/>
    <w:rsid w:val="00D512EB"/>
    <w:rsid w:val="00D514CE"/>
    <w:rsid w:val="00D51805"/>
    <w:rsid w:val="00D521DF"/>
    <w:rsid w:val="00D5258E"/>
    <w:rsid w:val="00D52A82"/>
    <w:rsid w:val="00D533EB"/>
    <w:rsid w:val="00D53835"/>
    <w:rsid w:val="00D5437B"/>
    <w:rsid w:val="00D5438B"/>
    <w:rsid w:val="00D550A5"/>
    <w:rsid w:val="00D550DA"/>
    <w:rsid w:val="00D552DD"/>
    <w:rsid w:val="00D5597D"/>
    <w:rsid w:val="00D559A3"/>
    <w:rsid w:val="00D55AD6"/>
    <w:rsid w:val="00D55EAE"/>
    <w:rsid w:val="00D55ED4"/>
    <w:rsid w:val="00D56265"/>
    <w:rsid w:val="00D56698"/>
    <w:rsid w:val="00D56E7C"/>
    <w:rsid w:val="00D57DCB"/>
    <w:rsid w:val="00D57E2E"/>
    <w:rsid w:val="00D6003A"/>
    <w:rsid w:val="00D6069A"/>
    <w:rsid w:val="00D606B9"/>
    <w:rsid w:val="00D61638"/>
    <w:rsid w:val="00D624F9"/>
    <w:rsid w:val="00D62FC6"/>
    <w:rsid w:val="00D63B9D"/>
    <w:rsid w:val="00D63BC5"/>
    <w:rsid w:val="00D63E2C"/>
    <w:rsid w:val="00D6450E"/>
    <w:rsid w:val="00D64857"/>
    <w:rsid w:val="00D64989"/>
    <w:rsid w:val="00D65291"/>
    <w:rsid w:val="00D65832"/>
    <w:rsid w:val="00D65D6F"/>
    <w:rsid w:val="00D65EE5"/>
    <w:rsid w:val="00D6686F"/>
    <w:rsid w:val="00D66DDD"/>
    <w:rsid w:val="00D674DB"/>
    <w:rsid w:val="00D675EF"/>
    <w:rsid w:val="00D67A35"/>
    <w:rsid w:val="00D67BCF"/>
    <w:rsid w:val="00D67F34"/>
    <w:rsid w:val="00D704CF"/>
    <w:rsid w:val="00D71646"/>
    <w:rsid w:val="00D71719"/>
    <w:rsid w:val="00D71882"/>
    <w:rsid w:val="00D7198F"/>
    <w:rsid w:val="00D72347"/>
    <w:rsid w:val="00D72682"/>
    <w:rsid w:val="00D72A62"/>
    <w:rsid w:val="00D72B01"/>
    <w:rsid w:val="00D732B0"/>
    <w:rsid w:val="00D732EE"/>
    <w:rsid w:val="00D73AFF"/>
    <w:rsid w:val="00D744F7"/>
    <w:rsid w:val="00D750FD"/>
    <w:rsid w:val="00D76008"/>
    <w:rsid w:val="00D765E3"/>
    <w:rsid w:val="00D76CCF"/>
    <w:rsid w:val="00D76DD5"/>
    <w:rsid w:val="00D772D2"/>
    <w:rsid w:val="00D77C17"/>
    <w:rsid w:val="00D77E74"/>
    <w:rsid w:val="00D80000"/>
    <w:rsid w:val="00D80906"/>
    <w:rsid w:val="00D81135"/>
    <w:rsid w:val="00D812BC"/>
    <w:rsid w:val="00D82178"/>
    <w:rsid w:val="00D832BE"/>
    <w:rsid w:val="00D83414"/>
    <w:rsid w:val="00D837D8"/>
    <w:rsid w:val="00D83EB4"/>
    <w:rsid w:val="00D83EBB"/>
    <w:rsid w:val="00D83FB6"/>
    <w:rsid w:val="00D8407F"/>
    <w:rsid w:val="00D8431B"/>
    <w:rsid w:val="00D843FA"/>
    <w:rsid w:val="00D85591"/>
    <w:rsid w:val="00D85815"/>
    <w:rsid w:val="00D85D38"/>
    <w:rsid w:val="00D85DAC"/>
    <w:rsid w:val="00D85DFD"/>
    <w:rsid w:val="00D85F45"/>
    <w:rsid w:val="00D86295"/>
    <w:rsid w:val="00D86307"/>
    <w:rsid w:val="00D86785"/>
    <w:rsid w:val="00D868BE"/>
    <w:rsid w:val="00D86977"/>
    <w:rsid w:val="00D869E4"/>
    <w:rsid w:val="00D86A87"/>
    <w:rsid w:val="00D8735A"/>
    <w:rsid w:val="00D87450"/>
    <w:rsid w:val="00D87987"/>
    <w:rsid w:val="00D9125D"/>
    <w:rsid w:val="00D912B4"/>
    <w:rsid w:val="00D9133D"/>
    <w:rsid w:val="00D914DC"/>
    <w:rsid w:val="00D9174B"/>
    <w:rsid w:val="00D9178B"/>
    <w:rsid w:val="00D91D94"/>
    <w:rsid w:val="00D91EDB"/>
    <w:rsid w:val="00D92132"/>
    <w:rsid w:val="00D92CC9"/>
    <w:rsid w:val="00D93296"/>
    <w:rsid w:val="00D93BC8"/>
    <w:rsid w:val="00D943FA"/>
    <w:rsid w:val="00D960A0"/>
    <w:rsid w:val="00D961B5"/>
    <w:rsid w:val="00D9689F"/>
    <w:rsid w:val="00D971F9"/>
    <w:rsid w:val="00D978B1"/>
    <w:rsid w:val="00D97A31"/>
    <w:rsid w:val="00D97BB4"/>
    <w:rsid w:val="00D97DC1"/>
    <w:rsid w:val="00DA004D"/>
    <w:rsid w:val="00DA03C6"/>
    <w:rsid w:val="00DA04F5"/>
    <w:rsid w:val="00DA0A82"/>
    <w:rsid w:val="00DA0AD7"/>
    <w:rsid w:val="00DA10CC"/>
    <w:rsid w:val="00DA1515"/>
    <w:rsid w:val="00DA1993"/>
    <w:rsid w:val="00DA1D1D"/>
    <w:rsid w:val="00DA205B"/>
    <w:rsid w:val="00DA298E"/>
    <w:rsid w:val="00DA2C0C"/>
    <w:rsid w:val="00DA3182"/>
    <w:rsid w:val="00DA3286"/>
    <w:rsid w:val="00DA41C9"/>
    <w:rsid w:val="00DA48B1"/>
    <w:rsid w:val="00DA499F"/>
    <w:rsid w:val="00DA5177"/>
    <w:rsid w:val="00DA522A"/>
    <w:rsid w:val="00DA582B"/>
    <w:rsid w:val="00DA5A04"/>
    <w:rsid w:val="00DA5EC8"/>
    <w:rsid w:val="00DA61DA"/>
    <w:rsid w:val="00DA6BC1"/>
    <w:rsid w:val="00DA791C"/>
    <w:rsid w:val="00DA7E79"/>
    <w:rsid w:val="00DB00A2"/>
    <w:rsid w:val="00DB010A"/>
    <w:rsid w:val="00DB05DE"/>
    <w:rsid w:val="00DB139C"/>
    <w:rsid w:val="00DB1E9A"/>
    <w:rsid w:val="00DB2B16"/>
    <w:rsid w:val="00DB2CCA"/>
    <w:rsid w:val="00DB396B"/>
    <w:rsid w:val="00DB420A"/>
    <w:rsid w:val="00DB48AC"/>
    <w:rsid w:val="00DB4F7A"/>
    <w:rsid w:val="00DB53B5"/>
    <w:rsid w:val="00DB596A"/>
    <w:rsid w:val="00DB5BCC"/>
    <w:rsid w:val="00DB5DC1"/>
    <w:rsid w:val="00DB67CE"/>
    <w:rsid w:val="00DB71E4"/>
    <w:rsid w:val="00DB7384"/>
    <w:rsid w:val="00DB7612"/>
    <w:rsid w:val="00DB7629"/>
    <w:rsid w:val="00DB7F1B"/>
    <w:rsid w:val="00DB7F96"/>
    <w:rsid w:val="00DC0479"/>
    <w:rsid w:val="00DC06A3"/>
    <w:rsid w:val="00DC082C"/>
    <w:rsid w:val="00DC0B89"/>
    <w:rsid w:val="00DC1727"/>
    <w:rsid w:val="00DC1E95"/>
    <w:rsid w:val="00DC426F"/>
    <w:rsid w:val="00DC4583"/>
    <w:rsid w:val="00DC4B8E"/>
    <w:rsid w:val="00DC5F03"/>
    <w:rsid w:val="00DC62E7"/>
    <w:rsid w:val="00DC6C94"/>
    <w:rsid w:val="00DC6CB8"/>
    <w:rsid w:val="00DC72AB"/>
    <w:rsid w:val="00DC7A5C"/>
    <w:rsid w:val="00DC7B2F"/>
    <w:rsid w:val="00DD0672"/>
    <w:rsid w:val="00DD0674"/>
    <w:rsid w:val="00DD0B05"/>
    <w:rsid w:val="00DD0B36"/>
    <w:rsid w:val="00DD0C03"/>
    <w:rsid w:val="00DD115C"/>
    <w:rsid w:val="00DD153C"/>
    <w:rsid w:val="00DD1D12"/>
    <w:rsid w:val="00DD1FEC"/>
    <w:rsid w:val="00DD3022"/>
    <w:rsid w:val="00DD5129"/>
    <w:rsid w:val="00DD51DE"/>
    <w:rsid w:val="00DD5DBF"/>
    <w:rsid w:val="00DD60DA"/>
    <w:rsid w:val="00DD6E5F"/>
    <w:rsid w:val="00DD6F08"/>
    <w:rsid w:val="00DD7630"/>
    <w:rsid w:val="00DD7808"/>
    <w:rsid w:val="00DD7C8B"/>
    <w:rsid w:val="00DE0B43"/>
    <w:rsid w:val="00DE174C"/>
    <w:rsid w:val="00DE18DB"/>
    <w:rsid w:val="00DE202C"/>
    <w:rsid w:val="00DE211C"/>
    <w:rsid w:val="00DE2205"/>
    <w:rsid w:val="00DE2495"/>
    <w:rsid w:val="00DE2B86"/>
    <w:rsid w:val="00DE3A99"/>
    <w:rsid w:val="00DE4436"/>
    <w:rsid w:val="00DE49E4"/>
    <w:rsid w:val="00DE4F55"/>
    <w:rsid w:val="00DE5122"/>
    <w:rsid w:val="00DE5836"/>
    <w:rsid w:val="00DE5EC7"/>
    <w:rsid w:val="00DE6A43"/>
    <w:rsid w:val="00DE6AFE"/>
    <w:rsid w:val="00DE6BAA"/>
    <w:rsid w:val="00DE7485"/>
    <w:rsid w:val="00DE7BCB"/>
    <w:rsid w:val="00DE7F76"/>
    <w:rsid w:val="00DF068B"/>
    <w:rsid w:val="00DF147F"/>
    <w:rsid w:val="00DF14BF"/>
    <w:rsid w:val="00DF1967"/>
    <w:rsid w:val="00DF1FBF"/>
    <w:rsid w:val="00DF269D"/>
    <w:rsid w:val="00DF3030"/>
    <w:rsid w:val="00DF33BE"/>
    <w:rsid w:val="00DF3E60"/>
    <w:rsid w:val="00DF4C14"/>
    <w:rsid w:val="00DF4E95"/>
    <w:rsid w:val="00DF50CC"/>
    <w:rsid w:val="00DF5690"/>
    <w:rsid w:val="00DF65E6"/>
    <w:rsid w:val="00DF68B0"/>
    <w:rsid w:val="00DF68F0"/>
    <w:rsid w:val="00DF7376"/>
    <w:rsid w:val="00DF77E1"/>
    <w:rsid w:val="00DF7D0D"/>
    <w:rsid w:val="00DF7D7A"/>
    <w:rsid w:val="00E007F2"/>
    <w:rsid w:val="00E009D5"/>
    <w:rsid w:val="00E00A5E"/>
    <w:rsid w:val="00E00BC3"/>
    <w:rsid w:val="00E01A5B"/>
    <w:rsid w:val="00E01B62"/>
    <w:rsid w:val="00E0243B"/>
    <w:rsid w:val="00E025C8"/>
    <w:rsid w:val="00E02C4B"/>
    <w:rsid w:val="00E02D4E"/>
    <w:rsid w:val="00E02FDE"/>
    <w:rsid w:val="00E030CB"/>
    <w:rsid w:val="00E03D56"/>
    <w:rsid w:val="00E0550F"/>
    <w:rsid w:val="00E05C55"/>
    <w:rsid w:val="00E06546"/>
    <w:rsid w:val="00E07AE1"/>
    <w:rsid w:val="00E07C50"/>
    <w:rsid w:val="00E102E1"/>
    <w:rsid w:val="00E10471"/>
    <w:rsid w:val="00E10989"/>
    <w:rsid w:val="00E1151D"/>
    <w:rsid w:val="00E11966"/>
    <w:rsid w:val="00E11E0C"/>
    <w:rsid w:val="00E12AD3"/>
    <w:rsid w:val="00E12D4C"/>
    <w:rsid w:val="00E138DF"/>
    <w:rsid w:val="00E13AD4"/>
    <w:rsid w:val="00E13C03"/>
    <w:rsid w:val="00E1418C"/>
    <w:rsid w:val="00E14717"/>
    <w:rsid w:val="00E154B4"/>
    <w:rsid w:val="00E16027"/>
    <w:rsid w:val="00E163AE"/>
    <w:rsid w:val="00E16644"/>
    <w:rsid w:val="00E16A46"/>
    <w:rsid w:val="00E16DF0"/>
    <w:rsid w:val="00E170F8"/>
    <w:rsid w:val="00E171FE"/>
    <w:rsid w:val="00E17D78"/>
    <w:rsid w:val="00E20C23"/>
    <w:rsid w:val="00E20DF8"/>
    <w:rsid w:val="00E21BC5"/>
    <w:rsid w:val="00E21E1D"/>
    <w:rsid w:val="00E2252D"/>
    <w:rsid w:val="00E22614"/>
    <w:rsid w:val="00E22709"/>
    <w:rsid w:val="00E22A76"/>
    <w:rsid w:val="00E232F9"/>
    <w:rsid w:val="00E23BED"/>
    <w:rsid w:val="00E24CC2"/>
    <w:rsid w:val="00E24E78"/>
    <w:rsid w:val="00E24F1A"/>
    <w:rsid w:val="00E24F7B"/>
    <w:rsid w:val="00E25C62"/>
    <w:rsid w:val="00E25E23"/>
    <w:rsid w:val="00E2632C"/>
    <w:rsid w:val="00E266FA"/>
    <w:rsid w:val="00E26BCB"/>
    <w:rsid w:val="00E27027"/>
    <w:rsid w:val="00E30143"/>
    <w:rsid w:val="00E301DE"/>
    <w:rsid w:val="00E3078A"/>
    <w:rsid w:val="00E30886"/>
    <w:rsid w:val="00E30BC1"/>
    <w:rsid w:val="00E30CD7"/>
    <w:rsid w:val="00E31433"/>
    <w:rsid w:val="00E3187B"/>
    <w:rsid w:val="00E31957"/>
    <w:rsid w:val="00E31995"/>
    <w:rsid w:val="00E31A95"/>
    <w:rsid w:val="00E31E07"/>
    <w:rsid w:val="00E332EC"/>
    <w:rsid w:val="00E33843"/>
    <w:rsid w:val="00E33C4A"/>
    <w:rsid w:val="00E34258"/>
    <w:rsid w:val="00E343C3"/>
    <w:rsid w:val="00E344AB"/>
    <w:rsid w:val="00E349BB"/>
    <w:rsid w:val="00E35A23"/>
    <w:rsid w:val="00E3664A"/>
    <w:rsid w:val="00E36D81"/>
    <w:rsid w:val="00E36E26"/>
    <w:rsid w:val="00E36FA5"/>
    <w:rsid w:val="00E36FDA"/>
    <w:rsid w:val="00E3757C"/>
    <w:rsid w:val="00E37DD4"/>
    <w:rsid w:val="00E404A1"/>
    <w:rsid w:val="00E40587"/>
    <w:rsid w:val="00E40C6C"/>
    <w:rsid w:val="00E40CFA"/>
    <w:rsid w:val="00E4154D"/>
    <w:rsid w:val="00E418CC"/>
    <w:rsid w:val="00E41B72"/>
    <w:rsid w:val="00E41D1C"/>
    <w:rsid w:val="00E423B4"/>
    <w:rsid w:val="00E42500"/>
    <w:rsid w:val="00E42F92"/>
    <w:rsid w:val="00E4320F"/>
    <w:rsid w:val="00E43A9F"/>
    <w:rsid w:val="00E4419A"/>
    <w:rsid w:val="00E44B5D"/>
    <w:rsid w:val="00E454F2"/>
    <w:rsid w:val="00E4575F"/>
    <w:rsid w:val="00E45C54"/>
    <w:rsid w:val="00E46182"/>
    <w:rsid w:val="00E468D8"/>
    <w:rsid w:val="00E46A36"/>
    <w:rsid w:val="00E476E6"/>
    <w:rsid w:val="00E477A2"/>
    <w:rsid w:val="00E509EA"/>
    <w:rsid w:val="00E50D72"/>
    <w:rsid w:val="00E516A3"/>
    <w:rsid w:val="00E516C0"/>
    <w:rsid w:val="00E52808"/>
    <w:rsid w:val="00E53E97"/>
    <w:rsid w:val="00E54238"/>
    <w:rsid w:val="00E54419"/>
    <w:rsid w:val="00E544B9"/>
    <w:rsid w:val="00E54511"/>
    <w:rsid w:val="00E54AEF"/>
    <w:rsid w:val="00E551D8"/>
    <w:rsid w:val="00E554EF"/>
    <w:rsid w:val="00E55621"/>
    <w:rsid w:val="00E557A9"/>
    <w:rsid w:val="00E558F0"/>
    <w:rsid w:val="00E56641"/>
    <w:rsid w:val="00E56975"/>
    <w:rsid w:val="00E56A3C"/>
    <w:rsid w:val="00E56CE7"/>
    <w:rsid w:val="00E6021A"/>
    <w:rsid w:val="00E60ECF"/>
    <w:rsid w:val="00E614B6"/>
    <w:rsid w:val="00E6190A"/>
    <w:rsid w:val="00E61FEC"/>
    <w:rsid w:val="00E62224"/>
    <w:rsid w:val="00E62269"/>
    <w:rsid w:val="00E6303D"/>
    <w:rsid w:val="00E636D7"/>
    <w:rsid w:val="00E6393E"/>
    <w:rsid w:val="00E63D65"/>
    <w:rsid w:val="00E6411A"/>
    <w:rsid w:val="00E648FD"/>
    <w:rsid w:val="00E64918"/>
    <w:rsid w:val="00E64CD7"/>
    <w:rsid w:val="00E64E45"/>
    <w:rsid w:val="00E64F84"/>
    <w:rsid w:val="00E659BA"/>
    <w:rsid w:val="00E65AB8"/>
    <w:rsid w:val="00E65B36"/>
    <w:rsid w:val="00E660D2"/>
    <w:rsid w:val="00E661CA"/>
    <w:rsid w:val="00E66483"/>
    <w:rsid w:val="00E67B55"/>
    <w:rsid w:val="00E70182"/>
    <w:rsid w:val="00E701BE"/>
    <w:rsid w:val="00E7190F"/>
    <w:rsid w:val="00E71A4E"/>
    <w:rsid w:val="00E71BCC"/>
    <w:rsid w:val="00E72686"/>
    <w:rsid w:val="00E727D5"/>
    <w:rsid w:val="00E73507"/>
    <w:rsid w:val="00E73612"/>
    <w:rsid w:val="00E73B5A"/>
    <w:rsid w:val="00E73CDA"/>
    <w:rsid w:val="00E74352"/>
    <w:rsid w:val="00E7494A"/>
    <w:rsid w:val="00E75DBC"/>
    <w:rsid w:val="00E76145"/>
    <w:rsid w:val="00E76360"/>
    <w:rsid w:val="00E763A9"/>
    <w:rsid w:val="00E770B6"/>
    <w:rsid w:val="00E7752F"/>
    <w:rsid w:val="00E777C2"/>
    <w:rsid w:val="00E778D8"/>
    <w:rsid w:val="00E77DA9"/>
    <w:rsid w:val="00E8003A"/>
    <w:rsid w:val="00E804F3"/>
    <w:rsid w:val="00E80579"/>
    <w:rsid w:val="00E80E4C"/>
    <w:rsid w:val="00E81228"/>
    <w:rsid w:val="00E8274F"/>
    <w:rsid w:val="00E82BE9"/>
    <w:rsid w:val="00E83072"/>
    <w:rsid w:val="00E834A5"/>
    <w:rsid w:val="00E838A3"/>
    <w:rsid w:val="00E84418"/>
    <w:rsid w:val="00E84424"/>
    <w:rsid w:val="00E844AB"/>
    <w:rsid w:val="00E845A2"/>
    <w:rsid w:val="00E84EA9"/>
    <w:rsid w:val="00E851EE"/>
    <w:rsid w:val="00E8566F"/>
    <w:rsid w:val="00E8589D"/>
    <w:rsid w:val="00E85CBE"/>
    <w:rsid w:val="00E8613A"/>
    <w:rsid w:val="00E86196"/>
    <w:rsid w:val="00E86E6A"/>
    <w:rsid w:val="00E871B5"/>
    <w:rsid w:val="00E87379"/>
    <w:rsid w:val="00E87606"/>
    <w:rsid w:val="00E8791B"/>
    <w:rsid w:val="00E87E01"/>
    <w:rsid w:val="00E9083C"/>
    <w:rsid w:val="00E90A97"/>
    <w:rsid w:val="00E90FB4"/>
    <w:rsid w:val="00E9129C"/>
    <w:rsid w:val="00E917A6"/>
    <w:rsid w:val="00E920FF"/>
    <w:rsid w:val="00E92288"/>
    <w:rsid w:val="00E928AD"/>
    <w:rsid w:val="00E93570"/>
    <w:rsid w:val="00E93744"/>
    <w:rsid w:val="00E94C93"/>
    <w:rsid w:val="00E9526C"/>
    <w:rsid w:val="00E9552E"/>
    <w:rsid w:val="00E95698"/>
    <w:rsid w:val="00E96AF4"/>
    <w:rsid w:val="00E96DFA"/>
    <w:rsid w:val="00E9706C"/>
    <w:rsid w:val="00E973EC"/>
    <w:rsid w:val="00EA112B"/>
    <w:rsid w:val="00EA1308"/>
    <w:rsid w:val="00EA1490"/>
    <w:rsid w:val="00EA1951"/>
    <w:rsid w:val="00EA2003"/>
    <w:rsid w:val="00EA209C"/>
    <w:rsid w:val="00EA26F3"/>
    <w:rsid w:val="00EA27C6"/>
    <w:rsid w:val="00EA3C3F"/>
    <w:rsid w:val="00EA3D6B"/>
    <w:rsid w:val="00EA408A"/>
    <w:rsid w:val="00EA527A"/>
    <w:rsid w:val="00EA5599"/>
    <w:rsid w:val="00EA5826"/>
    <w:rsid w:val="00EA5AF6"/>
    <w:rsid w:val="00EA6007"/>
    <w:rsid w:val="00EA63FB"/>
    <w:rsid w:val="00EA688C"/>
    <w:rsid w:val="00EA68EA"/>
    <w:rsid w:val="00EA695F"/>
    <w:rsid w:val="00EA6CE1"/>
    <w:rsid w:val="00EA78EE"/>
    <w:rsid w:val="00EA7D9A"/>
    <w:rsid w:val="00EB0423"/>
    <w:rsid w:val="00EB0DA0"/>
    <w:rsid w:val="00EB0EFC"/>
    <w:rsid w:val="00EB11E1"/>
    <w:rsid w:val="00EB15DC"/>
    <w:rsid w:val="00EB2502"/>
    <w:rsid w:val="00EB30FF"/>
    <w:rsid w:val="00EB43A9"/>
    <w:rsid w:val="00EB4513"/>
    <w:rsid w:val="00EB4CD4"/>
    <w:rsid w:val="00EB5880"/>
    <w:rsid w:val="00EB58CA"/>
    <w:rsid w:val="00EB65B6"/>
    <w:rsid w:val="00EB6619"/>
    <w:rsid w:val="00EB7C25"/>
    <w:rsid w:val="00EC0B14"/>
    <w:rsid w:val="00EC0BA5"/>
    <w:rsid w:val="00EC0E6B"/>
    <w:rsid w:val="00EC1E7F"/>
    <w:rsid w:val="00EC1F16"/>
    <w:rsid w:val="00EC24B7"/>
    <w:rsid w:val="00EC2A0E"/>
    <w:rsid w:val="00EC2ED6"/>
    <w:rsid w:val="00EC3279"/>
    <w:rsid w:val="00EC33D5"/>
    <w:rsid w:val="00EC377A"/>
    <w:rsid w:val="00EC3D07"/>
    <w:rsid w:val="00EC3F5C"/>
    <w:rsid w:val="00EC41C4"/>
    <w:rsid w:val="00EC420B"/>
    <w:rsid w:val="00EC44A3"/>
    <w:rsid w:val="00EC4523"/>
    <w:rsid w:val="00EC4D5E"/>
    <w:rsid w:val="00EC51A2"/>
    <w:rsid w:val="00EC5695"/>
    <w:rsid w:val="00EC57FC"/>
    <w:rsid w:val="00EC605D"/>
    <w:rsid w:val="00EC6C39"/>
    <w:rsid w:val="00EC71C6"/>
    <w:rsid w:val="00EC7209"/>
    <w:rsid w:val="00EC7307"/>
    <w:rsid w:val="00EC77F8"/>
    <w:rsid w:val="00EC7CD5"/>
    <w:rsid w:val="00ED0682"/>
    <w:rsid w:val="00ED0F3D"/>
    <w:rsid w:val="00ED105A"/>
    <w:rsid w:val="00ED1245"/>
    <w:rsid w:val="00ED1E8F"/>
    <w:rsid w:val="00ED293E"/>
    <w:rsid w:val="00ED32C0"/>
    <w:rsid w:val="00ED3313"/>
    <w:rsid w:val="00ED343F"/>
    <w:rsid w:val="00ED3CF1"/>
    <w:rsid w:val="00ED40AA"/>
    <w:rsid w:val="00ED454D"/>
    <w:rsid w:val="00ED45E9"/>
    <w:rsid w:val="00ED49F2"/>
    <w:rsid w:val="00ED52BE"/>
    <w:rsid w:val="00ED5CA6"/>
    <w:rsid w:val="00ED66F8"/>
    <w:rsid w:val="00ED6D64"/>
    <w:rsid w:val="00ED71C5"/>
    <w:rsid w:val="00ED7BD2"/>
    <w:rsid w:val="00ED7F40"/>
    <w:rsid w:val="00EE0090"/>
    <w:rsid w:val="00EE0AE9"/>
    <w:rsid w:val="00EE1117"/>
    <w:rsid w:val="00EE1178"/>
    <w:rsid w:val="00EE123A"/>
    <w:rsid w:val="00EE1337"/>
    <w:rsid w:val="00EE173A"/>
    <w:rsid w:val="00EE178A"/>
    <w:rsid w:val="00EE2278"/>
    <w:rsid w:val="00EE2D4F"/>
    <w:rsid w:val="00EE3096"/>
    <w:rsid w:val="00EE3896"/>
    <w:rsid w:val="00EE3DE1"/>
    <w:rsid w:val="00EE41A9"/>
    <w:rsid w:val="00EE41B6"/>
    <w:rsid w:val="00EE41D4"/>
    <w:rsid w:val="00EE4259"/>
    <w:rsid w:val="00EE4396"/>
    <w:rsid w:val="00EE44F3"/>
    <w:rsid w:val="00EE49AF"/>
    <w:rsid w:val="00EE4A0F"/>
    <w:rsid w:val="00EE4B0E"/>
    <w:rsid w:val="00EE4EC8"/>
    <w:rsid w:val="00EE5CFA"/>
    <w:rsid w:val="00EE6105"/>
    <w:rsid w:val="00EE61CD"/>
    <w:rsid w:val="00EE6FCA"/>
    <w:rsid w:val="00EE786B"/>
    <w:rsid w:val="00EE7CFF"/>
    <w:rsid w:val="00EF051E"/>
    <w:rsid w:val="00EF0A5F"/>
    <w:rsid w:val="00EF0FB2"/>
    <w:rsid w:val="00EF11E0"/>
    <w:rsid w:val="00EF1286"/>
    <w:rsid w:val="00EF14BD"/>
    <w:rsid w:val="00EF1ABC"/>
    <w:rsid w:val="00EF1DDC"/>
    <w:rsid w:val="00EF1DE5"/>
    <w:rsid w:val="00EF1E4A"/>
    <w:rsid w:val="00EF1E5F"/>
    <w:rsid w:val="00EF1F32"/>
    <w:rsid w:val="00EF2BD8"/>
    <w:rsid w:val="00EF44B1"/>
    <w:rsid w:val="00EF5152"/>
    <w:rsid w:val="00EF587A"/>
    <w:rsid w:val="00EF5B0E"/>
    <w:rsid w:val="00EF5F81"/>
    <w:rsid w:val="00EF6228"/>
    <w:rsid w:val="00EF640C"/>
    <w:rsid w:val="00EF6531"/>
    <w:rsid w:val="00EF6942"/>
    <w:rsid w:val="00EF725D"/>
    <w:rsid w:val="00EF7A3C"/>
    <w:rsid w:val="00EF7BDE"/>
    <w:rsid w:val="00F00029"/>
    <w:rsid w:val="00F00087"/>
    <w:rsid w:val="00F0009E"/>
    <w:rsid w:val="00F000CC"/>
    <w:rsid w:val="00F00969"/>
    <w:rsid w:val="00F00B3C"/>
    <w:rsid w:val="00F00D88"/>
    <w:rsid w:val="00F01583"/>
    <w:rsid w:val="00F018A9"/>
    <w:rsid w:val="00F01A68"/>
    <w:rsid w:val="00F01E1E"/>
    <w:rsid w:val="00F0229E"/>
    <w:rsid w:val="00F02B99"/>
    <w:rsid w:val="00F03327"/>
    <w:rsid w:val="00F03376"/>
    <w:rsid w:val="00F04956"/>
    <w:rsid w:val="00F0496A"/>
    <w:rsid w:val="00F049F4"/>
    <w:rsid w:val="00F04A07"/>
    <w:rsid w:val="00F04BCE"/>
    <w:rsid w:val="00F04F6D"/>
    <w:rsid w:val="00F05247"/>
    <w:rsid w:val="00F053BA"/>
    <w:rsid w:val="00F05A41"/>
    <w:rsid w:val="00F05CDD"/>
    <w:rsid w:val="00F06100"/>
    <w:rsid w:val="00F06ACE"/>
    <w:rsid w:val="00F06FFB"/>
    <w:rsid w:val="00F07098"/>
    <w:rsid w:val="00F070A0"/>
    <w:rsid w:val="00F0745E"/>
    <w:rsid w:val="00F07A50"/>
    <w:rsid w:val="00F1026C"/>
    <w:rsid w:val="00F10E71"/>
    <w:rsid w:val="00F10EB5"/>
    <w:rsid w:val="00F11BA0"/>
    <w:rsid w:val="00F1235B"/>
    <w:rsid w:val="00F12453"/>
    <w:rsid w:val="00F127D8"/>
    <w:rsid w:val="00F13579"/>
    <w:rsid w:val="00F14A08"/>
    <w:rsid w:val="00F14CBB"/>
    <w:rsid w:val="00F1504A"/>
    <w:rsid w:val="00F152AB"/>
    <w:rsid w:val="00F15586"/>
    <w:rsid w:val="00F16023"/>
    <w:rsid w:val="00F16120"/>
    <w:rsid w:val="00F162CC"/>
    <w:rsid w:val="00F166B0"/>
    <w:rsid w:val="00F16A1C"/>
    <w:rsid w:val="00F171A4"/>
    <w:rsid w:val="00F17C4A"/>
    <w:rsid w:val="00F201CF"/>
    <w:rsid w:val="00F20A49"/>
    <w:rsid w:val="00F20BA4"/>
    <w:rsid w:val="00F21E8A"/>
    <w:rsid w:val="00F22264"/>
    <w:rsid w:val="00F22BDE"/>
    <w:rsid w:val="00F232BA"/>
    <w:rsid w:val="00F23372"/>
    <w:rsid w:val="00F242D9"/>
    <w:rsid w:val="00F24449"/>
    <w:rsid w:val="00F25384"/>
    <w:rsid w:val="00F25D97"/>
    <w:rsid w:val="00F260AC"/>
    <w:rsid w:val="00F2620E"/>
    <w:rsid w:val="00F2733E"/>
    <w:rsid w:val="00F27645"/>
    <w:rsid w:val="00F27836"/>
    <w:rsid w:val="00F3005C"/>
    <w:rsid w:val="00F3018F"/>
    <w:rsid w:val="00F3087B"/>
    <w:rsid w:val="00F30F43"/>
    <w:rsid w:val="00F315F2"/>
    <w:rsid w:val="00F31611"/>
    <w:rsid w:val="00F319FC"/>
    <w:rsid w:val="00F31BC7"/>
    <w:rsid w:val="00F31EAB"/>
    <w:rsid w:val="00F32D28"/>
    <w:rsid w:val="00F32F9A"/>
    <w:rsid w:val="00F3302D"/>
    <w:rsid w:val="00F332AD"/>
    <w:rsid w:val="00F3339D"/>
    <w:rsid w:val="00F33465"/>
    <w:rsid w:val="00F335CD"/>
    <w:rsid w:val="00F335D9"/>
    <w:rsid w:val="00F34649"/>
    <w:rsid w:val="00F3562C"/>
    <w:rsid w:val="00F35746"/>
    <w:rsid w:val="00F35D9F"/>
    <w:rsid w:val="00F360FA"/>
    <w:rsid w:val="00F3643C"/>
    <w:rsid w:val="00F3654F"/>
    <w:rsid w:val="00F3681D"/>
    <w:rsid w:val="00F36D9F"/>
    <w:rsid w:val="00F36F12"/>
    <w:rsid w:val="00F36FDF"/>
    <w:rsid w:val="00F374BF"/>
    <w:rsid w:val="00F37570"/>
    <w:rsid w:val="00F37CA5"/>
    <w:rsid w:val="00F404FA"/>
    <w:rsid w:val="00F405EF"/>
    <w:rsid w:val="00F4069B"/>
    <w:rsid w:val="00F41117"/>
    <w:rsid w:val="00F414D6"/>
    <w:rsid w:val="00F41845"/>
    <w:rsid w:val="00F41A2D"/>
    <w:rsid w:val="00F42139"/>
    <w:rsid w:val="00F42727"/>
    <w:rsid w:val="00F428BE"/>
    <w:rsid w:val="00F431E4"/>
    <w:rsid w:val="00F43360"/>
    <w:rsid w:val="00F43493"/>
    <w:rsid w:val="00F439F5"/>
    <w:rsid w:val="00F43A4D"/>
    <w:rsid w:val="00F43D73"/>
    <w:rsid w:val="00F43FE8"/>
    <w:rsid w:val="00F44402"/>
    <w:rsid w:val="00F4466F"/>
    <w:rsid w:val="00F4467A"/>
    <w:rsid w:val="00F44961"/>
    <w:rsid w:val="00F449E9"/>
    <w:rsid w:val="00F45FE2"/>
    <w:rsid w:val="00F46348"/>
    <w:rsid w:val="00F4653C"/>
    <w:rsid w:val="00F46D78"/>
    <w:rsid w:val="00F4703F"/>
    <w:rsid w:val="00F47B99"/>
    <w:rsid w:val="00F47F1C"/>
    <w:rsid w:val="00F503CA"/>
    <w:rsid w:val="00F5110C"/>
    <w:rsid w:val="00F51334"/>
    <w:rsid w:val="00F514B7"/>
    <w:rsid w:val="00F518F8"/>
    <w:rsid w:val="00F52172"/>
    <w:rsid w:val="00F52674"/>
    <w:rsid w:val="00F527DB"/>
    <w:rsid w:val="00F52F92"/>
    <w:rsid w:val="00F534F0"/>
    <w:rsid w:val="00F53906"/>
    <w:rsid w:val="00F53939"/>
    <w:rsid w:val="00F53CE0"/>
    <w:rsid w:val="00F53DD8"/>
    <w:rsid w:val="00F54A94"/>
    <w:rsid w:val="00F552CD"/>
    <w:rsid w:val="00F555A6"/>
    <w:rsid w:val="00F5566E"/>
    <w:rsid w:val="00F55CA4"/>
    <w:rsid w:val="00F5671F"/>
    <w:rsid w:val="00F56832"/>
    <w:rsid w:val="00F569E0"/>
    <w:rsid w:val="00F56B64"/>
    <w:rsid w:val="00F56DB8"/>
    <w:rsid w:val="00F57359"/>
    <w:rsid w:val="00F57732"/>
    <w:rsid w:val="00F57790"/>
    <w:rsid w:val="00F57792"/>
    <w:rsid w:val="00F57B31"/>
    <w:rsid w:val="00F6005F"/>
    <w:rsid w:val="00F601E8"/>
    <w:rsid w:val="00F602A7"/>
    <w:rsid w:val="00F60507"/>
    <w:rsid w:val="00F6094E"/>
    <w:rsid w:val="00F60A68"/>
    <w:rsid w:val="00F60DC1"/>
    <w:rsid w:val="00F60DE5"/>
    <w:rsid w:val="00F61252"/>
    <w:rsid w:val="00F622AD"/>
    <w:rsid w:val="00F622F2"/>
    <w:rsid w:val="00F627A5"/>
    <w:rsid w:val="00F62A3D"/>
    <w:rsid w:val="00F6331D"/>
    <w:rsid w:val="00F636A4"/>
    <w:rsid w:val="00F63AD4"/>
    <w:rsid w:val="00F63D95"/>
    <w:rsid w:val="00F63F4E"/>
    <w:rsid w:val="00F64C80"/>
    <w:rsid w:val="00F64D23"/>
    <w:rsid w:val="00F64FBB"/>
    <w:rsid w:val="00F65449"/>
    <w:rsid w:val="00F65458"/>
    <w:rsid w:val="00F65937"/>
    <w:rsid w:val="00F65D93"/>
    <w:rsid w:val="00F6642F"/>
    <w:rsid w:val="00F664CC"/>
    <w:rsid w:val="00F66525"/>
    <w:rsid w:val="00F66927"/>
    <w:rsid w:val="00F66D7C"/>
    <w:rsid w:val="00F66DD6"/>
    <w:rsid w:val="00F67188"/>
    <w:rsid w:val="00F671D6"/>
    <w:rsid w:val="00F673E6"/>
    <w:rsid w:val="00F67577"/>
    <w:rsid w:val="00F67904"/>
    <w:rsid w:val="00F70375"/>
    <w:rsid w:val="00F70AE9"/>
    <w:rsid w:val="00F70CF2"/>
    <w:rsid w:val="00F70D1C"/>
    <w:rsid w:val="00F70DE4"/>
    <w:rsid w:val="00F71786"/>
    <w:rsid w:val="00F717A9"/>
    <w:rsid w:val="00F71C99"/>
    <w:rsid w:val="00F71EB4"/>
    <w:rsid w:val="00F71F41"/>
    <w:rsid w:val="00F72081"/>
    <w:rsid w:val="00F72B4D"/>
    <w:rsid w:val="00F72BE3"/>
    <w:rsid w:val="00F73573"/>
    <w:rsid w:val="00F737B5"/>
    <w:rsid w:val="00F739E7"/>
    <w:rsid w:val="00F73B05"/>
    <w:rsid w:val="00F73F0E"/>
    <w:rsid w:val="00F74B8A"/>
    <w:rsid w:val="00F74D70"/>
    <w:rsid w:val="00F757C5"/>
    <w:rsid w:val="00F75DD5"/>
    <w:rsid w:val="00F76460"/>
    <w:rsid w:val="00F764FA"/>
    <w:rsid w:val="00F765F6"/>
    <w:rsid w:val="00F76850"/>
    <w:rsid w:val="00F76AC3"/>
    <w:rsid w:val="00F76FF3"/>
    <w:rsid w:val="00F771AC"/>
    <w:rsid w:val="00F77296"/>
    <w:rsid w:val="00F772A0"/>
    <w:rsid w:val="00F77554"/>
    <w:rsid w:val="00F77697"/>
    <w:rsid w:val="00F776F9"/>
    <w:rsid w:val="00F77C1E"/>
    <w:rsid w:val="00F80469"/>
    <w:rsid w:val="00F80A47"/>
    <w:rsid w:val="00F80AA4"/>
    <w:rsid w:val="00F80F89"/>
    <w:rsid w:val="00F810D5"/>
    <w:rsid w:val="00F81438"/>
    <w:rsid w:val="00F81F87"/>
    <w:rsid w:val="00F81F8A"/>
    <w:rsid w:val="00F8238B"/>
    <w:rsid w:val="00F82445"/>
    <w:rsid w:val="00F826FA"/>
    <w:rsid w:val="00F82746"/>
    <w:rsid w:val="00F833ED"/>
    <w:rsid w:val="00F83647"/>
    <w:rsid w:val="00F83A3F"/>
    <w:rsid w:val="00F83BD1"/>
    <w:rsid w:val="00F83CA8"/>
    <w:rsid w:val="00F8484A"/>
    <w:rsid w:val="00F84CEC"/>
    <w:rsid w:val="00F85159"/>
    <w:rsid w:val="00F85186"/>
    <w:rsid w:val="00F85377"/>
    <w:rsid w:val="00F856EC"/>
    <w:rsid w:val="00F85A8A"/>
    <w:rsid w:val="00F85E47"/>
    <w:rsid w:val="00F85F15"/>
    <w:rsid w:val="00F864E8"/>
    <w:rsid w:val="00F86ADB"/>
    <w:rsid w:val="00F86CBE"/>
    <w:rsid w:val="00F87676"/>
    <w:rsid w:val="00F87DE2"/>
    <w:rsid w:val="00F87E88"/>
    <w:rsid w:val="00F87E99"/>
    <w:rsid w:val="00F90480"/>
    <w:rsid w:val="00F908BB"/>
    <w:rsid w:val="00F90D67"/>
    <w:rsid w:val="00F91D43"/>
    <w:rsid w:val="00F92181"/>
    <w:rsid w:val="00F92394"/>
    <w:rsid w:val="00F92F0B"/>
    <w:rsid w:val="00F93132"/>
    <w:rsid w:val="00F93D04"/>
    <w:rsid w:val="00F94388"/>
    <w:rsid w:val="00F955B8"/>
    <w:rsid w:val="00F95622"/>
    <w:rsid w:val="00F9568B"/>
    <w:rsid w:val="00F95FF6"/>
    <w:rsid w:val="00F96133"/>
    <w:rsid w:val="00F96D00"/>
    <w:rsid w:val="00F973AA"/>
    <w:rsid w:val="00F97413"/>
    <w:rsid w:val="00F9754C"/>
    <w:rsid w:val="00F976FC"/>
    <w:rsid w:val="00F97C0F"/>
    <w:rsid w:val="00F97CD8"/>
    <w:rsid w:val="00F97E7C"/>
    <w:rsid w:val="00FA070D"/>
    <w:rsid w:val="00FA0AEB"/>
    <w:rsid w:val="00FA0C65"/>
    <w:rsid w:val="00FA257C"/>
    <w:rsid w:val="00FA2712"/>
    <w:rsid w:val="00FA27B0"/>
    <w:rsid w:val="00FA31C7"/>
    <w:rsid w:val="00FA3587"/>
    <w:rsid w:val="00FA3702"/>
    <w:rsid w:val="00FA3721"/>
    <w:rsid w:val="00FA3897"/>
    <w:rsid w:val="00FA4D69"/>
    <w:rsid w:val="00FA617E"/>
    <w:rsid w:val="00FA6628"/>
    <w:rsid w:val="00FA6901"/>
    <w:rsid w:val="00FA6A50"/>
    <w:rsid w:val="00FA6E7C"/>
    <w:rsid w:val="00FA7095"/>
    <w:rsid w:val="00FA7C0A"/>
    <w:rsid w:val="00FA7ED2"/>
    <w:rsid w:val="00FB01E5"/>
    <w:rsid w:val="00FB0659"/>
    <w:rsid w:val="00FB07E0"/>
    <w:rsid w:val="00FB0BBC"/>
    <w:rsid w:val="00FB15FA"/>
    <w:rsid w:val="00FB1AC9"/>
    <w:rsid w:val="00FB1BE4"/>
    <w:rsid w:val="00FB227F"/>
    <w:rsid w:val="00FB2B9D"/>
    <w:rsid w:val="00FB3295"/>
    <w:rsid w:val="00FB3328"/>
    <w:rsid w:val="00FB3DBA"/>
    <w:rsid w:val="00FB43CB"/>
    <w:rsid w:val="00FB48E9"/>
    <w:rsid w:val="00FB4D0C"/>
    <w:rsid w:val="00FB5089"/>
    <w:rsid w:val="00FB50B9"/>
    <w:rsid w:val="00FB5AC1"/>
    <w:rsid w:val="00FB6F83"/>
    <w:rsid w:val="00FB7E79"/>
    <w:rsid w:val="00FC0743"/>
    <w:rsid w:val="00FC078E"/>
    <w:rsid w:val="00FC1382"/>
    <w:rsid w:val="00FC1728"/>
    <w:rsid w:val="00FC1940"/>
    <w:rsid w:val="00FC274E"/>
    <w:rsid w:val="00FC2AF8"/>
    <w:rsid w:val="00FC2CCF"/>
    <w:rsid w:val="00FC2FD4"/>
    <w:rsid w:val="00FC4237"/>
    <w:rsid w:val="00FC45E8"/>
    <w:rsid w:val="00FC47EC"/>
    <w:rsid w:val="00FC494F"/>
    <w:rsid w:val="00FC4B05"/>
    <w:rsid w:val="00FC508B"/>
    <w:rsid w:val="00FC565D"/>
    <w:rsid w:val="00FC57A1"/>
    <w:rsid w:val="00FC58A4"/>
    <w:rsid w:val="00FC5F5E"/>
    <w:rsid w:val="00FC5F9E"/>
    <w:rsid w:val="00FC627C"/>
    <w:rsid w:val="00FC63D5"/>
    <w:rsid w:val="00FC6460"/>
    <w:rsid w:val="00FC677A"/>
    <w:rsid w:val="00FC7288"/>
    <w:rsid w:val="00FC7762"/>
    <w:rsid w:val="00FC78D9"/>
    <w:rsid w:val="00FD03BE"/>
    <w:rsid w:val="00FD075A"/>
    <w:rsid w:val="00FD1C7B"/>
    <w:rsid w:val="00FD376D"/>
    <w:rsid w:val="00FD3805"/>
    <w:rsid w:val="00FD3C9D"/>
    <w:rsid w:val="00FD537E"/>
    <w:rsid w:val="00FD5DF7"/>
    <w:rsid w:val="00FD5FC3"/>
    <w:rsid w:val="00FD6446"/>
    <w:rsid w:val="00FD6A34"/>
    <w:rsid w:val="00FD6EE1"/>
    <w:rsid w:val="00FD7320"/>
    <w:rsid w:val="00FD7BD8"/>
    <w:rsid w:val="00FE00A4"/>
    <w:rsid w:val="00FE0684"/>
    <w:rsid w:val="00FE1015"/>
    <w:rsid w:val="00FE1AD1"/>
    <w:rsid w:val="00FE239D"/>
    <w:rsid w:val="00FE25B9"/>
    <w:rsid w:val="00FE2608"/>
    <w:rsid w:val="00FE268A"/>
    <w:rsid w:val="00FE332C"/>
    <w:rsid w:val="00FE3598"/>
    <w:rsid w:val="00FE4496"/>
    <w:rsid w:val="00FE499E"/>
    <w:rsid w:val="00FE4EDB"/>
    <w:rsid w:val="00FE4F06"/>
    <w:rsid w:val="00FE533E"/>
    <w:rsid w:val="00FE5491"/>
    <w:rsid w:val="00FE60B4"/>
    <w:rsid w:val="00FE6536"/>
    <w:rsid w:val="00FE67A4"/>
    <w:rsid w:val="00FE70DF"/>
    <w:rsid w:val="00FE7AA5"/>
    <w:rsid w:val="00FF04F9"/>
    <w:rsid w:val="00FF0A56"/>
    <w:rsid w:val="00FF0D81"/>
    <w:rsid w:val="00FF18A8"/>
    <w:rsid w:val="00FF1B49"/>
    <w:rsid w:val="00FF3A9A"/>
    <w:rsid w:val="00FF3B2F"/>
    <w:rsid w:val="00FF3CB6"/>
    <w:rsid w:val="00FF3D21"/>
    <w:rsid w:val="00FF3FB9"/>
    <w:rsid w:val="00FF4D41"/>
    <w:rsid w:val="00FF4D98"/>
    <w:rsid w:val="00FF545D"/>
    <w:rsid w:val="00FF5C1F"/>
    <w:rsid w:val="00FF634A"/>
    <w:rsid w:val="00FF6EF3"/>
    <w:rsid w:val="00FF744D"/>
    <w:rsid w:val="00FF7468"/>
    <w:rsid w:val="00FF7D7E"/>
    <w:rsid w:val="0267053B"/>
    <w:rsid w:val="0BC4B591"/>
    <w:rsid w:val="4486C7EC"/>
    <w:rsid w:val="4650C6B5"/>
    <w:rsid w:val="614066C9"/>
    <w:rsid w:val="7AF4938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2B79E02"/>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5" w:qFormat="1"/>
    <w:lsdException w:name="heading 2" w:uiPriority="5" w:qFormat="1"/>
    <w:lsdException w:name="heading 3" w:uiPriority="5" w:qFormat="1"/>
    <w:lsdException w:name="heading 4" w:semiHidden="1" w:uiPriority="9" w:unhideWhenUsed="1" w:qFormat="1"/>
    <w:lsdException w:name="heading 5" w:semiHidden="1" w:uiPriority="6" w:unhideWhenUsed="1" w:qFormat="1"/>
    <w:lsdException w:name="heading 6" w:semiHidden="1" w:uiPriority="6" w:unhideWhenUsed="1" w:qFormat="1"/>
    <w:lsdException w:name="heading 7" w:semiHidden="1" w:uiPriority="12" w:unhideWhenUsed="1" w:qFormat="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BodyText"/>
    <w:uiPriority w:val="99"/>
    <w:qFormat/>
    <w:rsid w:val="002153BB"/>
    <w:pPr>
      <w:spacing w:before="240" w:after="120" w:line="360" w:lineRule="auto"/>
    </w:pPr>
    <w:rPr>
      <w:color w:val="0D382B" w:themeColor="text2"/>
    </w:rPr>
  </w:style>
  <w:style w:type="paragraph" w:styleId="Heading1">
    <w:name w:val="heading 1"/>
    <w:aliases w:val="Section 1"/>
    <w:basedOn w:val="Normal"/>
    <w:next w:val="BodyText"/>
    <w:link w:val="Heading1Char"/>
    <w:uiPriority w:val="5"/>
    <w:qFormat/>
    <w:rsid w:val="00B94075"/>
    <w:pPr>
      <w:keepNext/>
      <w:keepLines/>
      <w:numPr>
        <w:numId w:val="10"/>
      </w:numPr>
      <w:spacing w:after="240" w:line="640" w:lineRule="atLeast"/>
      <w:ind w:left="2835" w:hanging="2835"/>
      <w:outlineLvl w:val="0"/>
    </w:pPr>
    <w:rPr>
      <w:rFonts w:asciiTheme="majorHAnsi" w:eastAsiaTheme="majorEastAsia" w:hAnsiTheme="majorHAnsi" w:cstheme="majorBidi"/>
      <w:bCs/>
      <w:color w:val="00966E" w:themeColor="accent2"/>
      <w:sz w:val="52"/>
      <w:szCs w:val="40"/>
    </w:rPr>
  </w:style>
  <w:style w:type="paragraph" w:styleId="Heading2">
    <w:name w:val="heading 2"/>
    <w:basedOn w:val="Heading1"/>
    <w:next w:val="BodyText"/>
    <w:link w:val="Heading2Char"/>
    <w:uiPriority w:val="5"/>
    <w:qFormat/>
    <w:rsid w:val="00CA7E1F"/>
    <w:pPr>
      <w:numPr>
        <w:ilvl w:val="1"/>
      </w:numPr>
      <w:spacing w:before="360" w:line="520" w:lineRule="atLeast"/>
      <w:outlineLvl w:val="1"/>
    </w:pPr>
    <w:rPr>
      <w:bCs w:val="0"/>
      <w:color w:val="006E50" w:themeColor="accent1"/>
      <w:sz w:val="40"/>
      <w:szCs w:val="32"/>
    </w:rPr>
  </w:style>
  <w:style w:type="paragraph" w:styleId="Heading3">
    <w:name w:val="heading 3"/>
    <w:basedOn w:val="Heading2"/>
    <w:next w:val="BodyText"/>
    <w:link w:val="Heading3Char"/>
    <w:uiPriority w:val="5"/>
    <w:qFormat/>
    <w:rsid w:val="00CA7E1F"/>
    <w:pPr>
      <w:numPr>
        <w:ilvl w:val="2"/>
      </w:numPr>
      <w:spacing w:line="480" w:lineRule="atLeast"/>
      <w:outlineLvl w:val="2"/>
    </w:pPr>
    <w:rPr>
      <w:bCs/>
      <w:color w:val="00966E" w:themeColor="accent2"/>
      <w:sz w:val="36"/>
      <w:szCs w:val="28"/>
    </w:rPr>
  </w:style>
  <w:style w:type="paragraph" w:styleId="Heading4">
    <w:name w:val="heading 4"/>
    <w:basedOn w:val="Heading3"/>
    <w:next w:val="BodyText"/>
    <w:link w:val="Heading4Char"/>
    <w:uiPriority w:val="6"/>
    <w:qFormat/>
    <w:rsid w:val="00CA7E1F"/>
    <w:pPr>
      <w:numPr>
        <w:ilvl w:val="3"/>
      </w:numPr>
      <w:spacing w:line="440" w:lineRule="atLeast"/>
      <w:outlineLvl w:val="3"/>
    </w:pPr>
    <w:rPr>
      <w:bCs w:val="0"/>
      <w:iCs/>
      <w:color w:val="006E50" w:themeColor="accent1"/>
      <w:sz w:val="32"/>
    </w:rPr>
  </w:style>
  <w:style w:type="paragraph" w:styleId="Heading5">
    <w:name w:val="heading 5"/>
    <w:basedOn w:val="Heading4"/>
    <w:next w:val="BodyText"/>
    <w:link w:val="Heading5Char"/>
    <w:uiPriority w:val="6"/>
    <w:qFormat/>
    <w:rsid w:val="00447E7C"/>
    <w:pPr>
      <w:numPr>
        <w:ilvl w:val="4"/>
      </w:numPr>
      <w:spacing w:line="400" w:lineRule="atLeast"/>
      <w:outlineLvl w:val="4"/>
    </w:pPr>
    <w:rPr>
      <w:rFonts w:cstheme="minorHAnsi"/>
      <w:sz w:val="28"/>
      <w:szCs w:val="24"/>
    </w:rPr>
  </w:style>
  <w:style w:type="paragraph" w:styleId="Heading6">
    <w:name w:val="heading 6"/>
    <w:basedOn w:val="Heading5"/>
    <w:next w:val="BodyText"/>
    <w:link w:val="Heading6Char"/>
    <w:uiPriority w:val="6"/>
    <w:qFormat/>
    <w:rsid w:val="004C16E2"/>
    <w:pPr>
      <w:numPr>
        <w:ilvl w:val="5"/>
      </w:numPr>
      <w:spacing w:line="360" w:lineRule="atLeast"/>
      <w:outlineLvl w:val="5"/>
    </w:pPr>
    <w:rPr>
      <w:iCs w:val="0"/>
      <w:sz w:val="24"/>
      <w:szCs w:val="22"/>
    </w:rPr>
  </w:style>
  <w:style w:type="paragraph" w:styleId="Heading7">
    <w:name w:val="heading 7"/>
    <w:aliases w:val="(Appendix heading)"/>
    <w:basedOn w:val="Heading1"/>
    <w:next w:val="BodyText"/>
    <w:link w:val="Heading7Char"/>
    <w:uiPriority w:val="7"/>
    <w:qFormat/>
    <w:rsid w:val="00542351"/>
    <w:pPr>
      <w:numPr>
        <w:numId w:val="6"/>
      </w:numPr>
      <w:tabs>
        <w:tab w:val="num" w:pos="360"/>
        <w:tab w:val="left" w:pos="2552"/>
      </w:tabs>
      <w:ind w:left="2268" w:hanging="2268"/>
      <w:outlineLvl w:val="6"/>
    </w:pPr>
    <w:rPr>
      <w:iCs/>
      <w:color w:val="0A1D30" w:themeColor="accent3" w:themeShade="BF"/>
      <w:sz w:val="36"/>
    </w:rPr>
  </w:style>
  <w:style w:type="paragraph" w:styleId="Heading8">
    <w:name w:val="heading 8"/>
    <w:aliases w:val="(Appendix subheading)"/>
    <w:basedOn w:val="Heading7"/>
    <w:next w:val="BodyText"/>
    <w:link w:val="Heading8Char"/>
    <w:uiPriority w:val="7"/>
    <w:qFormat/>
    <w:rsid w:val="001D5F5D"/>
    <w:pPr>
      <w:numPr>
        <w:ilvl w:val="1"/>
      </w:numPr>
      <w:tabs>
        <w:tab w:val="clear" w:pos="2552"/>
        <w:tab w:val="num" w:pos="360"/>
      </w:tabs>
      <w:ind w:left="2268" w:hanging="2268"/>
      <w:outlineLvl w:val="7"/>
    </w:pPr>
    <w:rPr>
      <w:sz w:val="32"/>
      <w:szCs w:val="20"/>
    </w:rPr>
  </w:style>
  <w:style w:type="paragraph" w:styleId="Heading9">
    <w:name w:val="heading 9"/>
    <w:aliases w:val="(Appendix minor heading)"/>
    <w:basedOn w:val="Heading8"/>
    <w:next w:val="BodyText"/>
    <w:link w:val="Heading9Char"/>
    <w:uiPriority w:val="7"/>
    <w:qFormat/>
    <w:rsid w:val="00744EC3"/>
    <w:pPr>
      <w:numPr>
        <w:ilvl w:val="2"/>
      </w:numPr>
      <w:tabs>
        <w:tab w:val="num" w:pos="360"/>
      </w:tabs>
      <w:ind w:left="2268" w:hanging="2268"/>
      <w:outlineLvl w:val="8"/>
    </w:pPr>
    <w:rPr>
      <w:iCs w:val="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1 Char"/>
    <w:basedOn w:val="DefaultParagraphFont"/>
    <w:link w:val="Heading1"/>
    <w:uiPriority w:val="5"/>
    <w:rsid w:val="00B94075"/>
    <w:rPr>
      <w:rFonts w:asciiTheme="majorHAnsi" w:eastAsiaTheme="majorEastAsia" w:hAnsiTheme="majorHAnsi" w:cstheme="majorBidi"/>
      <w:bCs/>
      <w:color w:val="00966E" w:themeColor="accent2"/>
      <w:sz w:val="52"/>
      <w:szCs w:val="40"/>
    </w:rPr>
  </w:style>
  <w:style w:type="character" w:customStyle="1" w:styleId="Heading2Char">
    <w:name w:val="Heading 2 Char"/>
    <w:basedOn w:val="DefaultParagraphFont"/>
    <w:link w:val="Heading2"/>
    <w:uiPriority w:val="5"/>
    <w:rsid w:val="00CA7E1F"/>
    <w:rPr>
      <w:rFonts w:asciiTheme="majorHAnsi" w:eastAsiaTheme="majorEastAsia" w:hAnsiTheme="majorHAnsi" w:cstheme="majorBidi"/>
      <w:color w:val="006E50" w:themeColor="accent1"/>
      <w:sz w:val="40"/>
      <w:szCs w:val="32"/>
    </w:rPr>
  </w:style>
  <w:style w:type="character" w:customStyle="1" w:styleId="Heading3Char">
    <w:name w:val="Heading 3 Char"/>
    <w:basedOn w:val="DefaultParagraphFont"/>
    <w:link w:val="Heading3"/>
    <w:uiPriority w:val="5"/>
    <w:rsid w:val="00CA7E1F"/>
    <w:rPr>
      <w:rFonts w:asciiTheme="majorHAnsi" w:eastAsiaTheme="majorEastAsia" w:hAnsiTheme="majorHAnsi" w:cstheme="majorBidi"/>
      <w:bCs/>
      <w:color w:val="00966E" w:themeColor="accent2"/>
      <w:sz w:val="36"/>
      <w:szCs w:val="28"/>
    </w:rPr>
  </w:style>
  <w:style w:type="paragraph" w:styleId="Caption">
    <w:name w:val="caption"/>
    <w:aliases w:val="Table/Figure Caption,Char,Caption Char Char Char,Caption1 Char,Caption1,AAA Caption,Char Char1,Char Char Char,Table Caption,TABLE,Figure,Caption Char1 Char,Caption Char1 Char Char Char,Caption: FIGURES,Caption Char Char,Map,Caption Char1, Char"/>
    <w:basedOn w:val="BodyText"/>
    <w:next w:val="Object"/>
    <w:uiPriority w:val="4"/>
    <w:qFormat/>
    <w:rsid w:val="00FC58A4"/>
    <w:pPr>
      <w:keepNext/>
      <w:spacing w:before="480" w:after="240" w:line="240" w:lineRule="auto"/>
      <w:ind w:left="1418" w:hanging="1418"/>
    </w:pPr>
    <w:rPr>
      <w:bCs/>
      <w:color w:val="006E50" w:themeColor="accent1"/>
      <w:szCs w:val="20"/>
    </w:rPr>
  </w:style>
  <w:style w:type="paragraph" w:styleId="BodyText">
    <w:name w:val="Body Text"/>
    <w:link w:val="BodyTextChar"/>
    <w:uiPriority w:val="99"/>
    <w:qFormat/>
    <w:rsid w:val="00863482"/>
    <w:pPr>
      <w:keepLines/>
      <w:spacing w:before="240" w:after="120" w:line="360" w:lineRule="auto"/>
    </w:pPr>
  </w:style>
  <w:style w:type="character" w:customStyle="1" w:styleId="BodyTextChar">
    <w:name w:val="Body Text Char"/>
    <w:basedOn w:val="DefaultParagraphFont"/>
    <w:link w:val="BodyText"/>
    <w:uiPriority w:val="99"/>
    <w:rsid w:val="00863482"/>
  </w:style>
  <w:style w:type="paragraph" w:styleId="TOC1">
    <w:name w:val="toc 1"/>
    <w:basedOn w:val="Normal"/>
    <w:next w:val="BodyText"/>
    <w:uiPriority w:val="39"/>
    <w:rsid w:val="004A05E0"/>
    <w:pPr>
      <w:keepLines/>
      <w:tabs>
        <w:tab w:val="left" w:pos="1134"/>
        <w:tab w:val="right" w:leader="dot" w:pos="9923"/>
      </w:tabs>
      <w:spacing w:after="60" w:line="240" w:lineRule="auto"/>
      <w:ind w:left="1134" w:right="567" w:hanging="1134"/>
    </w:pPr>
    <w:rPr>
      <w:noProof/>
      <w:sz w:val="20"/>
    </w:rPr>
  </w:style>
  <w:style w:type="paragraph" w:styleId="TOC2">
    <w:name w:val="toc 2"/>
    <w:basedOn w:val="TOC1"/>
    <w:next w:val="BodyText"/>
    <w:uiPriority w:val="39"/>
    <w:rsid w:val="004A05E0"/>
    <w:pPr>
      <w:spacing w:before="120"/>
      <w:ind w:left="1135" w:hanging="851"/>
    </w:pPr>
    <w:rPr>
      <w:rFonts w:eastAsiaTheme="minorEastAsia"/>
      <w:kern w:val="2"/>
      <w:lang w:eastAsia="en-AU"/>
      <w14:ligatures w14:val="standardContextual"/>
    </w:rPr>
  </w:style>
  <w:style w:type="paragraph" w:styleId="TOC3">
    <w:name w:val="toc 3"/>
    <w:basedOn w:val="TOC2"/>
    <w:next w:val="BodyText"/>
    <w:uiPriority w:val="39"/>
    <w:rsid w:val="004A05E0"/>
    <w:pPr>
      <w:spacing w:before="60"/>
      <w:ind w:left="1985"/>
    </w:pPr>
  </w:style>
  <w:style w:type="paragraph" w:styleId="TOC4">
    <w:name w:val="toc 4"/>
    <w:basedOn w:val="TOC3"/>
    <w:next w:val="BodyText"/>
    <w:uiPriority w:val="39"/>
    <w:rsid w:val="004A05E0"/>
    <w:pPr>
      <w:ind w:left="2836"/>
    </w:pPr>
  </w:style>
  <w:style w:type="paragraph" w:styleId="TOC5">
    <w:name w:val="toc 5"/>
    <w:basedOn w:val="TOC2"/>
    <w:next w:val="BodyText"/>
    <w:uiPriority w:val="39"/>
    <w:rsid w:val="004A05E0"/>
    <w:pPr>
      <w:tabs>
        <w:tab w:val="left" w:pos="1418"/>
      </w:tabs>
      <w:spacing w:before="360"/>
      <w:ind w:left="1418" w:hanging="1418"/>
    </w:pPr>
    <w:rPr>
      <w:sz w:val="22"/>
    </w:rPr>
  </w:style>
  <w:style w:type="paragraph" w:styleId="TOC6">
    <w:name w:val="toc 6"/>
    <w:basedOn w:val="TOC3"/>
    <w:next w:val="BodyText"/>
    <w:uiPriority w:val="39"/>
    <w:rsid w:val="004A05E0"/>
  </w:style>
  <w:style w:type="character" w:customStyle="1" w:styleId="Heading4Char">
    <w:name w:val="Heading 4 Char"/>
    <w:basedOn w:val="DefaultParagraphFont"/>
    <w:link w:val="Heading4"/>
    <w:uiPriority w:val="6"/>
    <w:rsid w:val="00CA7E1F"/>
    <w:rPr>
      <w:rFonts w:asciiTheme="majorHAnsi" w:eastAsiaTheme="majorEastAsia" w:hAnsiTheme="majorHAnsi" w:cstheme="majorBidi"/>
      <w:iCs/>
      <w:color w:val="006E50" w:themeColor="accent1"/>
      <w:sz w:val="32"/>
      <w:szCs w:val="28"/>
    </w:rPr>
  </w:style>
  <w:style w:type="paragraph" w:styleId="TOC7">
    <w:name w:val="toc 7"/>
    <w:basedOn w:val="TOC1"/>
    <w:next w:val="BodyText"/>
    <w:uiPriority w:val="39"/>
    <w:rsid w:val="004A05E0"/>
    <w:pPr>
      <w:ind w:left="1701" w:hanging="1701"/>
    </w:pPr>
  </w:style>
  <w:style w:type="character" w:customStyle="1" w:styleId="Heading5Char">
    <w:name w:val="Heading 5 Char"/>
    <w:basedOn w:val="DefaultParagraphFont"/>
    <w:link w:val="Heading5"/>
    <w:uiPriority w:val="6"/>
    <w:rsid w:val="00447E7C"/>
    <w:rPr>
      <w:rFonts w:asciiTheme="majorHAnsi" w:eastAsiaTheme="majorEastAsia" w:hAnsiTheme="majorHAnsi" w:cstheme="minorHAnsi"/>
      <w:iCs/>
      <w:color w:val="006E50" w:themeColor="accent1"/>
      <w:sz w:val="28"/>
      <w:szCs w:val="24"/>
    </w:rPr>
  </w:style>
  <w:style w:type="paragraph" w:styleId="TOC8">
    <w:name w:val="toc 8"/>
    <w:basedOn w:val="TOC2"/>
    <w:next w:val="BodyText"/>
    <w:uiPriority w:val="39"/>
    <w:rsid w:val="00A024A2"/>
    <w:pPr>
      <w:spacing w:before="60"/>
    </w:pPr>
  </w:style>
  <w:style w:type="character" w:customStyle="1" w:styleId="Heading6Char">
    <w:name w:val="Heading 6 Char"/>
    <w:basedOn w:val="DefaultParagraphFont"/>
    <w:link w:val="Heading6"/>
    <w:uiPriority w:val="6"/>
    <w:rsid w:val="00447E7C"/>
    <w:rPr>
      <w:rFonts w:asciiTheme="majorHAnsi" w:eastAsiaTheme="majorEastAsia" w:hAnsiTheme="majorHAnsi" w:cstheme="minorHAnsi"/>
      <w:color w:val="006E50" w:themeColor="accent1"/>
      <w:sz w:val="24"/>
    </w:rPr>
  </w:style>
  <w:style w:type="paragraph" w:styleId="TOC9">
    <w:name w:val="toc 9"/>
    <w:basedOn w:val="TOC3"/>
    <w:next w:val="BodyText"/>
    <w:uiPriority w:val="39"/>
    <w:rsid w:val="004A05E0"/>
  </w:style>
  <w:style w:type="paragraph" w:styleId="TOCHeading">
    <w:name w:val="TOC Heading"/>
    <w:basedOn w:val="Heading1NoNumber"/>
    <w:next w:val="BodyText"/>
    <w:uiPriority w:val="39"/>
    <w:qFormat/>
    <w:rsid w:val="005B5A3E"/>
    <w:pPr>
      <w:spacing w:before="600"/>
      <w:outlineLvl w:val="9"/>
    </w:pPr>
    <w:rPr>
      <w:color w:val="0D382B" w:themeColor="text2"/>
    </w:rPr>
  </w:style>
  <w:style w:type="paragraph" w:customStyle="1" w:styleId="BodyIndent2">
    <w:name w:val="Body Indent 2"/>
    <w:basedOn w:val="BodyBullet2"/>
    <w:uiPriority w:val="7"/>
    <w:qFormat/>
    <w:rsid w:val="00257B97"/>
    <w:pPr>
      <w:numPr>
        <w:ilvl w:val="0"/>
        <w:numId w:val="0"/>
      </w:numPr>
      <w:ind w:left="680"/>
    </w:pPr>
  </w:style>
  <w:style w:type="paragraph" w:customStyle="1" w:styleId="BodyIndent3">
    <w:name w:val="Body Indent 3"/>
    <w:basedOn w:val="BodyBullet3"/>
    <w:uiPriority w:val="7"/>
    <w:qFormat/>
    <w:rsid w:val="00257B97"/>
    <w:pPr>
      <w:numPr>
        <w:ilvl w:val="0"/>
        <w:numId w:val="0"/>
      </w:numPr>
      <w:ind w:left="1021"/>
    </w:pPr>
  </w:style>
  <w:style w:type="character" w:styleId="EndnoteReference">
    <w:name w:val="endnote reference"/>
    <w:basedOn w:val="DefaultParagraphFont"/>
    <w:uiPriority w:val="99"/>
    <w:qFormat/>
    <w:rsid w:val="009D27EE"/>
    <w:rPr>
      <w:vertAlign w:val="superscript"/>
    </w:rPr>
  </w:style>
  <w:style w:type="paragraph" w:styleId="ListBullet">
    <w:name w:val="List Bullet"/>
    <w:basedOn w:val="BodyText"/>
    <w:uiPriority w:val="99"/>
    <w:semiHidden/>
    <w:rsid w:val="009D27EE"/>
    <w:pPr>
      <w:numPr>
        <w:numId w:val="2"/>
      </w:numPr>
      <w:spacing w:before="120"/>
      <w:contextualSpacing/>
    </w:pPr>
  </w:style>
  <w:style w:type="table" w:styleId="TableGrid">
    <w:name w:val="Table Grid"/>
    <w:basedOn w:val="TableNormal"/>
    <w:uiPriority w:val="59"/>
    <w:rsid w:val="009D27EE"/>
    <w:pPr>
      <w:spacing w:after="0" w:line="240" w:lineRule="auto"/>
    </w:pPr>
    <w:tblPr/>
  </w:style>
  <w:style w:type="paragraph" w:customStyle="1" w:styleId="Source">
    <w:name w:val="Source"/>
    <w:basedOn w:val="Caption"/>
    <w:next w:val="BodyText"/>
    <w:uiPriority w:val="9"/>
    <w:qFormat/>
    <w:rsid w:val="00DF14BF"/>
    <w:pPr>
      <w:keepNext w:val="0"/>
      <w:keepLines w:val="0"/>
      <w:spacing w:before="120" w:after="360"/>
      <w:ind w:left="851" w:hanging="851"/>
    </w:pPr>
    <w:rPr>
      <w:color w:val="808080" w:themeColor="background1" w:themeShade="80"/>
      <w:sz w:val="18"/>
      <w:szCs w:val="18"/>
    </w:rPr>
  </w:style>
  <w:style w:type="paragraph" w:styleId="ListBullet2">
    <w:name w:val="List Bullet 2"/>
    <w:basedOn w:val="ListBullet"/>
    <w:uiPriority w:val="99"/>
    <w:semiHidden/>
    <w:rsid w:val="009D27EE"/>
    <w:pPr>
      <w:numPr>
        <w:ilvl w:val="1"/>
      </w:numPr>
    </w:pPr>
  </w:style>
  <w:style w:type="paragraph" w:customStyle="1" w:styleId="TableText">
    <w:name w:val="Table Text"/>
    <w:aliases w:val="tx"/>
    <w:basedOn w:val="BodyText"/>
    <w:uiPriority w:val="2"/>
    <w:qFormat/>
    <w:rsid w:val="008B4E36"/>
    <w:pPr>
      <w:numPr>
        <w:numId w:val="9"/>
      </w:numPr>
      <w:spacing w:before="60" w:after="60" w:line="240" w:lineRule="auto"/>
    </w:pPr>
    <w:rPr>
      <w:sz w:val="18"/>
      <w:szCs w:val="20"/>
    </w:rPr>
  </w:style>
  <w:style w:type="paragraph" w:styleId="EndnoteText">
    <w:name w:val="endnote text"/>
    <w:basedOn w:val="Normal"/>
    <w:link w:val="EndnoteTextChar"/>
    <w:uiPriority w:val="99"/>
    <w:qFormat/>
    <w:rsid w:val="009D27EE"/>
    <w:pPr>
      <w:spacing w:before="60" w:after="60" w:line="240" w:lineRule="auto"/>
      <w:ind w:left="340" w:hanging="340"/>
    </w:pPr>
    <w:rPr>
      <w:sz w:val="18"/>
      <w:szCs w:val="18"/>
    </w:rPr>
  </w:style>
  <w:style w:type="paragraph" w:styleId="ListBullet3">
    <w:name w:val="List Bullet 3"/>
    <w:basedOn w:val="ListBullet2"/>
    <w:uiPriority w:val="99"/>
    <w:semiHidden/>
    <w:rsid w:val="009D27EE"/>
    <w:pPr>
      <w:numPr>
        <w:ilvl w:val="2"/>
      </w:numPr>
    </w:pPr>
  </w:style>
  <w:style w:type="character" w:customStyle="1" w:styleId="EndnoteTextChar">
    <w:name w:val="Endnote Text Char"/>
    <w:basedOn w:val="DefaultParagraphFont"/>
    <w:link w:val="EndnoteText"/>
    <w:uiPriority w:val="99"/>
    <w:rsid w:val="009D27EE"/>
    <w:rPr>
      <w:sz w:val="18"/>
      <w:szCs w:val="18"/>
    </w:rPr>
  </w:style>
  <w:style w:type="paragraph" w:styleId="Footer">
    <w:name w:val="footer"/>
    <w:basedOn w:val="Normal"/>
    <w:link w:val="FooterChar"/>
    <w:uiPriority w:val="99"/>
    <w:qFormat/>
    <w:rsid w:val="00976E4B"/>
    <w:pPr>
      <w:pBdr>
        <w:top w:val="single" w:sz="2" w:space="16" w:color="auto"/>
      </w:pBdr>
      <w:spacing w:before="360" w:line="240" w:lineRule="auto"/>
    </w:pPr>
    <w:rPr>
      <w:rFonts w:cstheme="minorHAnsi"/>
      <w:noProof/>
      <w:sz w:val="20"/>
      <w:szCs w:val="18"/>
    </w:rPr>
  </w:style>
  <w:style w:type="character" w:customStyle="1" w:styleId="FooterChar">
    <w:name w:val="Footer Char"/>
    <w:basedOn w:val="DefaultParagraphFont"/>
    <w:link w:val="Footer"/>
    <w:uiPriority w:val="99"/>
    <w:rsid w:val="00976E4B"/>
    <w:rPr>
      <w:rFonts w:cstheme="minorHAnsi"/>
      <w:noProof/>
      <w:color w:val="0D382B" w:themeColor="text2"/>
      <w:sz w:val="20"/>
      <w:szCs w:val="18"/>
    </w:rPr>
  </w:style>
  <w:style w:type="character" w:styleId="FootnoteReference">
    <w:name w:val="footnote reference"/>
    <w:basedOn w:val="DefaultParagraphFont"/>
    <w:uiPriority w:val="99"/>
    <w:qFormat/>
    <w:rsid w:val="009D27EE"/>
    <w:rPr>
      <w:vertAlign w:val="superscript"/>
    </w:rPr>
  </w:style>
  <w:style w:type="paragraph" w:styleId="FootnoteText">
    <w:name w:val="footnote text"/>
    <w:basedOn w:val="Normal"/>
    <w:link w:val="FootnoteTextChar"/>
    <w:uiPriority w:val="99"/>
    <w:qFormat/>
    <w:rsid w:val="009D27EE"/>
    <w:pPr>
      <w:spacing w:before="60" w:after="60" w:line="240" w:lineRule="auto"/>
      <w:ind w:left="340" w:hanging="340"/>
    </w:pPr>
    <w:rPr>
      <w:sz w:val="18"/>
      <w:szCs w:val="18"/>
    </w:rPr>
  </w:style>
  <w:style w:type="character" w:customStyle="1" w:styleId="FootnoteTextChar">
    <w:name w:val="Footnote Text Char"/>
    <w:basedOn w:val="DefaultParagraphFont"/>
    <w:link w:val="FootnoteText"/>
    <w:uiPriority w:val="99"/>
    <w:rsid w:val="009D27EE"/>
    <w:rPr>
      <w:sz w:val="18"/>
      <w:szCs w:val="18"/>
    </w:rPr>
  </w:style>
  <w:style w:type="paragraph" w:styleId="Header">
    <w:name w:val="header"/>
    <w:basedOn w:val="BodyText"/>
    <w:link w:val="HeaderChar"/>
    <w:uiPriority w:val="99"/>
    <w:qFormat/>
    <w:rsid w:val="00976E4B"/>
    <w:pPr>
      <w:pBdr>
        <w:bottom w:val="single" w:sz="2" w:space="16" w:color="0D382B" w:themeColor="text2"/>
      </w:pBdr>
      <w:spacing w:after="360" w:line="240" w:lineRule="auto"/>
    </w:pPr>
    <w:rPr>
      <w:color w:val="0D382B" w:themeColor="text2"/>
      <w:sz w:val="20"/>
      <w:szCs w:val="18"/>
    </w:rPr>
  </w:style>
  <w:style w:type="character" w:customStyle="1" w:styleId="HeaderChar">
    <w:name w:val="Header Char"/>
    <w:basedOn w:val="DefaultParagraphFont"/>
    <w:link w:val="Header"/>
    <w:uiPriority w:val="99"/>
    <w:rsid w:val="00976E4B"/>
    <w:rPr>
      <w:color w:val="0D382B" w:themeColor="text2"/>
      <w:sz w:val="20"/>
      <w:szCs w:val="18"/>
    </w:rPr>
  </w:style>
  <w:style w:type="character" w:styleId="Hyperlink">
    <w:name w:val="Hyperlink"/>
    <w:basedOn w:val="DefaultParagraphFont"/>
    <w:uiPriority w:val="99"/>
    <w:qFormat/>
    <w:rsid w:val="005B5A3E"/>
    <w:rPr>
      <w:color w:val="0D382B" w:themeColor="text2"/>
      <w:u w:val="single"/>
    </w:rPr>
  </w:style>
  <w:style w:type="paragraph" w:styleId="ListNumber">
    <w:name w:val="List Number"/>
    <w:basedOn w:val="BodyText"/>
    <w:uiPriority w:val="99"/>
    <w:semiHidden/>
    <w:rsid w:val="009D27EE"/>
    <w:pPr>
      <w:numPr>
        <w:numId w:val="3"/>
      </w:numPr>
      <w:contextualSpacing/>
    </w:pPr>
  </w:style>
  <w:style w:type="paragraph" w:styleId="ListNumber2">
    <w:name w:val="List Number 2"/>
    <w:basedOn w:val="ListNumber"/>
    <w:uiPriority w:val="99"/>
    <w:semiHidden/>
    <w:rsid w:val="009D27EE"/>
    <w:pPr>
      <w:numPr>
        <w:numId w:val="4"/>
      </w:numPr>
    </w:pPr>
  </w:style>
  <w:style w:type="paragraph" w:styleId="ListNumber3">
    <w:name w:val="List Number 3"/>
    <w:basedOn w:val="List2"/>
    <w:uiPriority w:val="99"/>
    <w:semiHidden/>
    <w:rsid w:val="009D27EE"/>
    <w:pPr>
      <w:numPr>
        <w:numId w:val="5"/>
      </w:numPr>
    </w:pPr>
  </w:style>
  <w:style w:type="character" w:styleId="PageNumber">
    <w:name w:val="page number"/>
    <w:basedOn w:val="DefaultParagraphFont"/>
    <w:uiPriority w:val="99"/>
    <w:semiHidden/>
    <w:rsid w:val="009D27EE"/>
  </w:style>
  <w:style w:type="paragraph" w:styleId="List2">
    <w:name w:val="List 2"/>
    <w:basedOn w:val="Normal"/>
    <w:uiPriority w:val="99"/>
    <w:semiHidden/>
    <w:rsid w:val="009D27EE"/>
    <w:pPr>
      <w:ind w:left="566" w:hanging="283"/>
      <w:contextualSpacing/>
    </w:pPr>
  </w:style>
  <w:style w:type="paragraph" w:styleId="TableofFigures">
    <w:name w:val="table of figures"/>
    <w:basedOn w:val="TOC1"/>
    <w:next w:val="BodyText"/>
    <w:uiPriority w:val="99"/>
    <w:rsid w:val="00272B65"/>
    <w:pPr>
      <w:spacing w:before="60"/>
      <w:ind w:left="1418" w:hanging="1418"/>
    </w:pPr>
  </w:style>
  <w:style w:type="character" w:customStyle="1" w:styleId="Heading7Char">
    <w:name w:val="Heading 7 Char"/>
    <w:aliases w:val="(Appendix heading) Char"/>
    <w:basedOn w:val="DefaultParagraphFont"/>
    <w:link w:val="Heading7"/>
    <w:uiPriority w:val="7"/>
    <w:rsid w:val="00542351"/>
    <w:rPr>
      <w:rFonts w:asciiTheme="majorHAnsi" w:eastAsiaTheme="majorEastAsia" w:hAnsiTheme="majorHAnsi" w:cstheme="majorBidi"/>
      <w:bCs/>
      <w:iCs/>
      <w:color w:val="0A1D30" w:themeColor="accent3" w:themeShade="BF"/>
      <w:sz w:val="36"/>
      <w:szCs w:val="40"/>
    </w:rPr>
  </w:style>
  <w:style w:type="paragraph" w:customStyle="1" w:styleId="TableBullet1">
    <w:name w:val="Table Bullet 1"/>
    <w:basedOn w:val="TableText"/>
    <w:uiPriority w:val="3"/>
    <w:qFormat/>
    <w:rsid w:val="00257B97"/>
    <w:pPr>
      <w:numPr>
        <w:numId w:val="7"/>
      </w:numPr>
    </w:pPr>
  </w:style>
  <w:style w:type="paragraph" w:customStyle="1" w:styleId="TableBullet2">
    <w:name w:val="Table Bullet 2"/>
    <w:basedOn w:val="TableBullet1"/>
    <w:uiPriority w:val="8"/>
    <w:qFormat/>
    <w:rsid w:val="00257B97"/>
    <w:pPr>
      <w:numPr>
        <w:ilvl w:val="1"/>
      </w:numPr>
    </w:pPr>
  </w:style>
  <w:style w:type="paragraph" w:customStyle="1" w:styleId="BodyNumbering1">
    <w:name w:val="Body Numbering 1"/>
    <w:basedOn w:val="BodyBullet1"/>
    <w:uiPriority w:val="1"/>
    <w:qFormat/>
    <w:rsid w:val="000612F1"/>
    <w:pPr>
      <w:numPr>
        <w:ilvl w:val="6"/>
        <w:numId w:val="10"/>
      </w:numPr>
    </w:pPr>
  </w:style>
  <w:style w:type="paragraph" w:customStyle="1" w:styleId="BodyNumbering2">
    <w:name w:val="Body Numbering 2"/>
    <w:basedOn w:val="BodyNumbering1"/>
    <w:uiPriority w:val="7"/>
    <w:qFormat/>
    <w:rsid w:val="00257B97"/>
    <w:pPr>
      <w:numPr>
        <w:ilvl w:val="7"/>
      </w:numPr>
    </w:pPr>
  </w:style>
  <w:style w:type="paragraph" w:customStyle="1" w:styleId="BodyBullet1">
    <w:name w:val="Body Bullet 1"/>
    <w:basedOn w:val="BodyText"/>
    <w:uiPriority w:val="1"/>
    <w:qFormat/>
    <w:rsid w:val="00DB139C"/>
    <w:pPr>
      <w:numPr>
        <w:numId w:val="1"/>
      </w:numPr>
      <w:spacing w:before="120"/>
    </w:pPr>
  </w:style>
  <w:style w:type="paragraph" w:customStyle="1" w:styleId="BodyBullet2">
    <w:name w:val="Body Bullet 2"/>
    <w:basedOn w:val="BodyBullet1"/>
    <w:uiPriority w:val="1"/>
    <w:qFormat/>
    <w:rsid w:val="006A72F5"/>
    <w:pPr>
      <w:numPr>
        <w:ilvl w:val="1"/>
      </w:numPr>
    </w:pPr>
  </w:style>
  <w:style w:type="paragraph" w:customStyle="1" w:styleId="BodyBullet3">
    <w:name w:val="Body Bullet 3"/>
    <w:basedOn w:val="BodyBullet2"/>
    <w:uiPriority w:val="1"/>
    <w:qFormat/>
    <w:rsid w:val="006A72F5"/>
    <w:pPr>
      <w:numPr>
        <w:ilvl w:val="2"/>
      </w:numPr>
    </w:pPr>
  </w:style>
  <w:style w:type="paragraph" w:customStyle="1" w:styleId="BodyNumbering3">
    <w:name w:val="Body Numbering 3"/>
    <w:basedOn w:val="BodyNumbering2"/>
    <w:uiPriority w:val="7"/>
    <w:qFormat/>
    <w:rsid w:val="00257B97"/>
    <w:pPr>
      <w:numPr>
        <w:ilvl w:val="8"/>
      </w:numPr>
    </w:pPr>
  </w:style>
  <w:style w:type="paragraph" w:customStyle="1" w:styleId="BodyIndent1">
    <w:name w:val="Body Indent 1"/>
    <w:basedOn w:val="BodyBullet1"/>
    <w:uiPriority w:val="2"/>
    <w:qFormat/>
    <w:rsid w:val="00257B97"/>
    <w:pPr>
      <w:keepLines w:val="0"/>
      <w:numPr>
        <w:numId w:val="0"/>
      </w:numPr>
      <w:ind w:left="340"/>
    </w:pPr>
  </w:style>
  <w:style w:type="paragraph" w:customStyle="1" w:styleId="TableBullet3">
    <w:name w:val="Table Bullet 3"/>
    <w:basedOn w:val="TableBullet2"/>
    <w:uiPriority w:val="8"/>
    <w:qFormat/>
    <w:rsid w:val="00257B97"/>
    <w:pPr>
      <w:numPr>
        <w:ilvl w:val="2"/>
      </w:numPr>
    </w:pPr>
  </w:style>
  <w:style w:type="paragraph" w:customStyle="1" w:styleId="TableNumbering1">
    <w:name w:val="Table Numbering 1"/>
    <w:basedOn w:val="TableBullet1"/>
    <w:uiPriority w:val="4"/>
    <w:qFormat/>
    <w:rsid w:val="00257B97"/>
    <w:pPr>
      <w:numPr>
        <w:numId w:val="8"/>
      </w:numPr>
    </w:pPr>
  </w:style>
  <w:style w:type="paragraph" w:customStyle="1" w:styleId="TableNumbering2">
    <w:name w:val="Table Numbering 2"/>
    <w:basedOn w:val="TableNumbering1"/>
    <w:uiPriority w:val="7"/>
    <w:qFormat/>
    <w:rsid w:val="00257B97"/>
    <w:pPr>
      <w:numPr>
        <w:ilvl w:val="1"/>
      </w:numPr>
    </w:pPr>
  </w:style>
  <w:style w:type="paragraph" w:customStyle="1" w:styleId="TableNumbering3">
    <w:name w:val="Table Numbering 3"/>
    <w:basedOn w:val="TableNumbering2"/>
    <w:uiPriority w:val="7"/>
    <w:qFormat/>
    <w:rsid w:val="00257B97"/>
    <w:pPr>
      <w:numPr>
        <w:ilvl w:val="2"/>
      </w:numPr>
    </w:pPr>
  </w:style>
  <w:style w:type="paragraph" w:customStyle="1" w:styleId="TableIndent1">
    <w:name w:val="Table Indent 1"/>
    <w:basedOn w:val="TableBullet1"/>
    <w:uiPriority w:val="5"/>
    <w:qFormat/>
    <w:rsid w:val="00257B97"/>
    <w:pPr>
      <w:numPr>
        <w:numId w:val="0"/>
      </w:numPr>
      <w:ind w:left="340"/>
    </w:pPr>
  </w:style>
  <w:style w:type="paragraph" w:customStyle="1" w:styleId="TableIndent2">
    <w:name w:val="Table Indent 2"/>
    <w:basedOn w:val="TableBullet2"/>
    <w:uiPriority w:val="7"/>
    <w:qFormat/>
    <w:rsid w:val="00257B97"/>
    <w:pPr>
      <w:numPr>
        <w:ilvl w:val="0"/>
        <w:numId w:val="0"/>
      </w:numPr>
      <w:ind w:left="680"/>
    </w:pPr>
  </w:style>
  <w:style w:type="paragraph" w:customStyle="1" w:styleId="TableIndent3">
    <w:name w:val="Table Indent 3"/>
    <w:basedOn w:val="TableBullet3"/>
    <w:uiPriority w:val="7"/>
    <w:qFormat/>
    <w:rsid w:val="00257B97"/>
    <w:pPr>
      <w:numPr>
        <w:ilvl w:val="0"/>
        <w:numId w:val="0"/>
      </w:numPr>
      <w:ind w:left="1021"/>
    </w:pPr>
  </w:style>
  <w:style w:type="table" w:customStyle="1" w:styleId="MainTableStyle">
    <w:name w:val="Main Table Style"/>
    <w:basedOn w:val="TableNormal"/>
    <w:uiPriority w:val="99"/>
    <w:rsid w:val="001C5BE3"/>
    <w:pPr>
      <w:spacing w:after="0" w:line="240" w:lineRule="auto"/>
    </w:pPr>
    <w:rPr>
      <w:sz w:val="20"/>
    </w:rPr>
    <w:tblPr>
      <w:tblBorders>
        <w:bottom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FFFFFF" w:themeFill="background1"/>
    </w:tcPr>
    <w:tblStylePr w:type="firstRow">
      <w:pPr>
        <w:keepNext/>
        <w:keepLines/>
        <w:widowControl/>
        <w:wordWrap/>
        <w:jc w:val="left"/>
      </w:pPr>
      <w:rPr>
        <w:rFonts w:asciiTheme="minorHAnsi" w:hAnsiTheme="minorHAnsi"/>
        <w:b w:val="0"/>
        <w:i w:val="0"/>
        <w:caps w:val="0"/>
        <w:smallCaps w:val="0"/>
        <w:strike w:val="0"/>
        <w:dstrike w:val="0"/>
        <w:vanish w:val="0"/>
        <w:color w:val="FFFFFF"/>
        <w:vertAlign w:val="baseline"/>
      </w:rPr>
      <w:tblPr/>
      <w:tcPr>
        <w:shd w:val="clear" w:color="auto" w:fill="006E50" w:themeFill="accent1"/>
      </w:tcPr>
    </w:tblStylePr>
    <w:tblStylePr w:type="lastRow">
      <w:pPr>
        <w:keepLines/>
        <w:widowControl/>
        <w:wordWrap/>
        <w:jc w:val="left"/>
      </w:pPr>
      <w:rPr>
        <w:b w:val="0"/>
        <w:color w:val="0D382B" w:themeColor="text2"/>
      </w:rPr>
    </w:tblStylePr>
    <w:tblStylePr w:type="firstCol">
      <w:tblPr/>
      <w:tcPr>
        <w:shd w:val="clear" w:color="auto" w:fill="DAF6EE" w:themeFill="text2" w:themeFillTint="1A"/>
      </w:tcPr>
    </w:tblStylePr>
    <w:tblStylePr w:type="lastCol">
      <w:rPr>
        <w:rFonts w:asciiTheme="minorHAnsi" w:hAnsiTheme="minorHAnsi"/>
      </w:rPr>
    </w:tblStylePr>
    <w:tblStylePr w:type="nwCell">
      <w:rPr>
        <w:color w:val="FFFFFF" w:themeColor="background1"/>
      </w:rPr>
    </w:tblStylePr>
    <w:tblStylePr w:type="swCell">
      <w:rPr>
        <w:color w:val="0D382B" w:themeColor="text2"/>
      </w:rPr>
    </w:tblStylePr>
  </w:style>
  <w:style w:type="paragraph" w:customStyle="1" w:styleId="BodyTextSingleSpacing">
    <w:name w:val="Body Text Single Spacing"/>
    <w:basedOn w:val="BodyText"/>
    <w:uiPriority w:val="99"/>
    <w:qFormat/>
    <w:rsid w:val="00257B97"/>
    <w:pPr>
      <w:spacing w:before="0" w:after="0"/>
    </w:pPr>
  </w:style>
  <w:style w:type="paragraph" w:customStyle="1" w:styleId="Cover1Title">
    <w:name w:val="Cover 1 – Title"/>
    <w:basedOn w:val="BodyText"/>
    <w:next w:val="Cover2Subtitle"/>
    <w:uiPriority w:val="99"/>
    <w:qFormat/>
    <w:rsid w:val="00176B6C"/>
    <w:pPr>
      <w:spacing w:before="0" w:after="480" w:line="560" w:lineRule="exact"/>
      <w:ind w:left="-567" w:right="5330"/>
    </w:pPr>
    <w:rPr>
      <w:rFonts w:asciiTheme="majorHAnsi" w:hAnsiTheme="majorHAnsi"/>
      <w:color w:val="FFFFFF" w:themeColor="background1"/>
      <w:sz w:val="52"/>
    </w:rPr>
  </w:style>
  <w:style w:type="paragraph" w:customStyle="1" w:styleId="Cover2Subtitle">
    <w:name w:val="Cover 2 – Subtitle"/>
    <w:basedOn w:val="Cover1Title"/>
    <w:next w:val="Normal"/>
    <w:uiPriority w:val="99"/>
    <w:qFormat/>
    <w:rsid w:val="00176B6C"/>
    <w:pPr>
      <w:spacing w:after="800" w:line="480" w:lineRule="atLeast"/>
    </w:pPr>
    <w:rPr>
      <w:color w:val="BFBFBF" w:themeColor="background1" w:themeShade="BF"/>
      <w:sz w:val="40"/>
      <w:szCs w:val="76"/>
    </w:rPr>
  </w:style>
  <w:style w:type="paragraph" w:customStyle="1" w:styleId="Spacer">
    <w:name w:val="Spacer"/>
    <w:basedOn w:val="BodyTextSingleSpacing"/>
    <w:uiPriority w:val="99"/>
    <w:qFormat/>
    <w:rsid w:val="009D27EE"/>
  </w:style>
  <w:style w:type="paragraph" w:styleId="BalloonText">
    <w:name w:val="Balloon Text"/>
    <w:basedOn w:val="Normal"/>
    <w:link w:val="BalloonTextChar"/>
    <w:uiPriority w:val="99"/>
    <w:semiHidden/>
    <w:rsid w:val="009D27E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27EE"/>
    <w:rPr>
      <w:rFonts w:ascii="Tahoma" w:hAnsi="Tahoma" w:cs="Tahoma"/>
      <w:sz w:val="16"/>
      <w:szCs w:val="16"/>
    </w:rPr>
  </w:style>
  <w:style w:type="paragraph" w:customStyle="1" w:styleId="Heading1NoNumber">
    <w:name w:val="Heading 1 No Number"/>
    <w:basedOn w:val="Heading1"/>
    <w:next w:val="BodyText"/>
    <w:uiPriority w:val="8"/>
    <w:qFormat/>
    <w:rsid w:val="00415B5C"/>
    <w:pPr>
      <w:numPr>
        <w:numId w:val="0"/>
      </w:numPr>
    </w:pPr>
  </w:style>
  <w:style w:type="paragraph" w:styleId="Date">
    <w:name w:val="Date"/>
    <w:basedOn w:val="BodyText"/>
    <w:next w:val="BodyTextSingleSpacing"/>
    <w:link w:val="DateChar"/>
    <w:uiPriority w:val="99"/>
    <w:semiHidden/>
    <w:rsid w:val="009D27EE"/>
    <w:pPr>
      <w:pageBreakBefore/>
      <w:spacing w:after="720"/>
    </w:pPr>
  </w:style>
  <w:style w:type="character" w:customStyle="1" w:styleId="DateChar">
    <w:name w:val="Date Char"/>
    <w:basedOn w:val="DefaultParagraphFont"/>
    <w:link w:val="Date"/>
    <w:uiPriority w:val="99"/>
    <w:semiHidden/>
    <w:rsid w:val="009D27EE"/>
  </w:style>
  <w:style w:type="paragraph" w:styleId="Signature">
    <w:name w:val="Signature"/>
    <w:basedOn w:val="BodyText"/>
    <w:next w:val="BodyTextSingleSpacing"/>
    <w:link w:val="SignatureChar"/>
    <w:uiPriority w:val="99"/>
    <w:semiHidden/>
    <w:rsid w:val="009D27EE"/>
    <w:pPr>
      <w:keepNext/>
      <w:spacing w:before="360" w:after="360"/>
    </w:pPr>
  </w:style>
  <w:style w:type="character" w:customStyle="1" w:styleId="SignatureChar">
    <w:name w:val="Signature Char"/>
    <w:basedOn w:val="DefaultParagraphFont"/>
    <w:link w:val="Signature"/>
    <w:uiPriority w:val="99"/>
    <w:semiHidden/>
    <w:rsid w:val="009D27EE"/>
  </w:style>
  <w:style w:type="paragraph" w:customStyle="1" w:styleId="SubjectLine">
    <w:name w:val="Subject Line"/>
    <w:basedOn w:val="BodyText"/>
    <w:next w:val="BodyText"/>
    <w:uiPriority w:val="99"/>
    <w:semiHidden/>
    <w:rsid w:val="009D27EE"/>
    <w:rPr>
      <w:b/>
      <w:caps/>
    </w:rPr>
  </w:style>
  <w:style w:type="paragraph" w:customStyle="1" w:styleId="Yourssincerely">
    <w:name w:val="Yours sincerely"/>
    <w:basedOn w:val="BodyText"/>
    <w:next w:val="Signature"/>
    <w:uiPriority w:val="99"/>
    <w:semiHidden/>
    <w:rsid w:val="009D27EE"/>
    <w:pPr>
      <w:keepNext/>
    </w:pPr>
  </w:style>
  <w:style w:type="paragraph" w:customStyle="1" w:styleId="Disclaimer">
    <w:name w:val="Disclaimer"/>
    <w:basedOn w:val="Normal"/>
    <w:next w:val="BodyText"/>
    <w:uiPriority w:val="99"/>
    <w:semiHidden/>
    <w:rsid w:val="009D27EE"/>
    <w:pPr>
      <w:spacing w:before="3000" w:line="240" w:lineRule="auto"/>
    </w:pPr>
    <w:rPr>
      <w:sz w:val="16"/>
      <w:szCs w:val="16"/>
    </w:rPr>
  </w:style>
  <w:style w:type="paragraph" w:styleId="TableofAuthorities">
    <w:name w:val="table of authorities"/>
    <w:basedOn w:val="TableofFigures"/>
    <w:next w:val="BodyText"/>
    <w:uiPriority w:val="99"/>
    <w:semiHidden/>
    <w:rsid w:val="009D27EE"/>
  </w:style>
  <w:style w:type="table" w:customStyle="1" w:styleId="SecondaryTableStyle">
    <w:name w:val="Secondary Table Style"/>
    <w:basedOn w:val="TableNormal"/>
    <w:uiPriority w:val="99"/>
    <w:rsid w:val="003865EB"/>
    <w:pPr>
      <w:spacing w:after="0" w:line="240" w:lineRule="auto"/>
    </w:pPr>
    <w:tblPr/>
    <w:tblStylePr w:type="firstRow">
      <w:pPr>
        <w:keepNext/>
        <w:keepLines/>
        <w:wordWrap/>
      </w:pPr>
      <w:rPr>
        <w:color w:val="00966E" w:themeColor="accent2"/>
      </w:rPr>
    </w:tblStylePr>
  </w:style>
  <w:style w:type="character" w:customStyle="1" w:styleId="Heading8Char">
    <w:name w:val="Heading 8 Char"/>
    <w:aliases w:val="(Appendix subheading) Char"/>
    <w:basedOn w:val="DefaultParagraphFont"/>
    <w:link w:val="Heading8"/>
    <w:uiPriority w:val="7"/>
    <w:rsid w:val="001D5F5D"/>
    <w:rPr>
      <w:rFonts w:asciiTheme="majorHAnsi" w:eastAsiaTheme="majorEastAsia" w:hAnsiTheme="majorHAnsi" w:cstheme="majorBidi"/>
      <w:bCs/>
      <w:iCs/>
      <w:color w:val="0A1D30" w:themeColor="accent3" w:themeShade="BF"/>
      <w:sz w:val="32"/>
      <w:szCs w:val="20"/>
    </w:rPr>
  </w:style>
  <w:style w:type="character" w:customStyle="1" w:styleId="Heading9Char">
    <w:name w:val="Heading 9 Char"/>
    <w:aliases w:val="(Appendix minor heading) Char"/>
    <w:basedOn w:val="DefaultParagraphFont"/>
    <w:link w:val="Heading9"/>
    <w:uiPriority w:val="7"/>
    <w:rsid w:val="008A337F"/>
    <w:rPr>
      <w:rFonts w:asciiTheme="majorHAnsi" w:eastAsiaTheme="majorEastAsia" w:hAnsiTheme="majorHAnsi" w:cstheme="majorBidi"/>
      <w:bCs/>
      <w:color w:val="0A1D30" w:themeColor="accent3" w:themeShade="BF"/>
      <w:sz w:val="28"/>
      <w:szCs w:val="20"/>
    </w:rPr>
  </w:style>
  <w:style w:type="paragraph" w:customStyle="1" w:styleId="Object">
    <w:name w:val="Object"/>
    <w:basedOn w:val="BodyText"/>
    <w:next w:val="Source"/>
    <w:uiPriority w:val="99"/>
    <w:qFormat/>
    <w:rsid w:val="00415B5C"/>
    <w:pPr>
      <w:keepNext/>
      <w:spacing w:after="240" w:line="240" w:lineRule="auto"/>
    </w:pPr>
  </w:style>
  <w:style w:type="character" w:styleId="PlaceholderText">
    <w:name w:val="Placeholder Text"/>
    <w:basedOn w:val="DefaultParagraphFont"/>
    <w:uiPriority w:val="99"/>
    <w:rsid w:val="007257D6"/>
    <w:rPr>
      <w:vanish w:val="0"/>
      <w:color w:val="BFBFBF" w:themeColor="background1" w:themeShade="BF"/>
    </w:rPr>
  </w:style>
  <w:style w:type="paragraph" w:styleId="Quote">
    <w:name w:val="Quote"/>
    <w:basedOn w:val="BodyText"/>
    <w:next w:val="BodyText"/>
    <w:link w:val="QuoteChar"/>
    <w:uiPriority w:val="99"/>
    <w:qFormat/>
    <w:rsid w:val="0081036D"/>
    <w:pPr>
      <w:pBdr>
        <w:left w:val="thinThickSmallGap" w:sz="12" w:space="10" w:color="006E50" w:themeColor="accent1"/>
      </w:pBdr>
      <w:spacing w:before="0" w:after="0" w:line="240" w:lineRule="auto"/>
      <w:ind w:left="680" w:right="680"/>
    </w:pPr>
    <w:rPr>
      <w:i/>
      <w:iCs/>
      <w:color w:val="006E50" w:themeColor="accent1"/>
    </w:rPr>
  </w:style>
  <w:style w:type="character" w:customStyle="1" w:styleId="QuoteChar">
    <w:name w:val="Quote Char"/>
    <w:basedOn w:val="DefaultParagraphFont"/>
    <w:link w:val="Quote"/>
    <w:uiPriority w:val="99"/>
    <w:rsid w:val="00AF513B"/>
    <w:rPr>
      <w:i/>
      <w:iCs/>
      <w:color w:val="006E50" w:themeColor="accent1"/>
    </w:rPr>
  </w:style>
  <w:style w:type="paragraph" w:customStyle="1" w:styleId="PageNo">
    <w:name w:val="Page No"/>
    <w:basedOn w:val="Normal"/>
    <w:link w:val="PageNoChar"/>
    <w:uiPriority w:val="99"/>
    <w:qFormat/>
    <w:rsid w:val="009D27EE"/>
    <w:pPr>
      <w:spacing w:before="860" w:line="240" w:lineRule="auto"/>
      <w:jc w:val="right"/>
    </w:pPr>
    <w:rPr>
      <w:rFonts w:cstheme="minorHAnsi"/>
      <w:noProof/>
      <w:color w:val="006E50" w:themeColor="accent1"/>
      <w:sz w:val="18"/>
      <w:szCs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9D27EE"/>
    <w:rPr>
      <w:rFonts w:cstheme="minorHAnsi"/>
      <w:noProof/>
      <w:color w:val="006E50" w:themeColor="accent1"/>
      <w:sz w:val="18"/>
      <w:szCs w:val="18"/>
    </w:rPr>
  </w:style>
  <w:style w:type="paragraph" w:customStyle="1" w:styleId="Cover-Anchor">
    <w:name w:val="Cover - Anchor"/>
    <w:basedOn w:val="BodyTextSingleSpacing"/>
    <w:uiPriority w:val="99"/>
    <w:qFormat/>
    <w:rsid w:val="007B6652"/>
    <w:pPr>
      <w:spacing w:after="1800" w:line="240" w:lineRule="auto"/>
      <w:ind w:left="-567"/>
    </w:pPr>
    <w:rPr>
      <w:color w:val="808080" w:themeColor="background1" w:themeShade="80"/>
      <w:sz w:val="8"/>
      <w:szCs w:val="96"/>
    </w:rPr>
  </w:style>
  <w:style w:type="paragraph" w:customStyle="1" w:styleId="HeaderEvenPage">
    <w:name w:val="Header Even Page"/>
    <w:basedOn w:val="Header"/>
    <w:uiPriority w:val="99"/>
    <w:qFormat/>
    <w:rsid w:val="00976E4B"/>
    <w:pPr>
      <w:spacing w:before="0"/>
      <w:jc w:val="right"/>
    </w:pPr>
  </w:style>
  <w:style w:type="paragraph" w:customStyle="1" w:styleId="TableHeading">
    <w:name w:val="Table Heading"/>
    <w:basedOn w:val="TableText"/>
    <w:uiPriority w:val="16"/>
    <w:qFormat/>
    <w:rsid w:val="003E53E4"/>
    <w:pPr>
      <w:pBdr>
        <w:bottom w:val="single" w:sz="2" w:space="3" w:color="00966E" w:themeColor="accent2"/>
      </w:pBdr>
      <w:jc w:val="center"/>
    </w:pPr>
    <w:rPr>
      <w:rFonts w:asciiTheme="majorHAnsi" w:hAnsiTheme="majorHAnsi"/>
      <w:color w:val="00966E" w:themeColor="accent2"/>
    </w:rPr>
  </w:style>
  <w:style w:type="character" w:customStyle="1" w:styleId="HighlightYellow">
    <w:name w:val="_Highlight_Yellow"/>
    <w:basedOn w:val="DefaultParagraphFont"/>
    <w:uiPriority w:val="9"/>
    <w:qFormat/>
    <w:rsid w:val="009D27EE"/>
    <w:rPr>
      <w:bdr w:val="none" w:sz="0" w:space="0" w:color="auto"/>
      <w:shd w:val="clear" w:color="auto" w:fill="FFFF00"/>
    </w:rPr>
  </w:style>
  <w:style w:type="character" w:customStyle="1" w:styleId="Reditalics">
    <w:name w:val="_Red italics"/>
    <w:basedOn w:val="BodyTextChar"/>
    <w:uiPriority w:val="1"/>
    <w:rsid w:val="00D214A0"/>
    <w:rPr>
      <w:i/>
      <w:color w:val="972914" w:themeColor="accent6"/>
      <w:sz w:val="20"/>
    </w:rPr>
  </w:style>
  <w:style w:type="character" w:customStyle="1" w:styleId="Underline">
    <w:name w:val="_ Underline"/>
    <w:basedOn w:val="DefaultParagraphFont"/>
    <w:uiPriority w:val="9"/>
    <w:qFormat/>
    <w:rsid w:val="009D27EE"/>
    <w:rPr>
      <w:u w:val="single"/>
    </w:rPr>
  </w:style>
  <w:style w:type="character" w:customStyle="1" w:styleId="Bold">
    <w:name w:val="_Bold"/>
    <w:basedOn w:val="DefaultParagraphFont"/>
    <w:uiPriority w:val="9"/>
    <w:qFormat/>
    <w:rsid w:val="00B50A07"/>
    <w:rPr>
      <w:rFonts w:asciiTheme="minorHAnsi" w:hAnsiTheme="minorHAnsi"/>
      <w:b/>
    </w:rPr>
  </w:style>
  <w:style w:type="character" w:customStyle="1" w:styleId="HighlightGreen">
    <w:name w:val="_Highlight_Green"/>
    <w:basedOn w:val="DefaultParagraphFont"/>
    <w:uiPriority w:val="9"/>
    <w:qFormat/>
    <w:rsid w:val="0084715C"/>
    <w:rPr>
      <w:bdr w:val="none" w:sz="0" w:space="0" w:color="auto"/>
      <w:shd w:val="clear" w:color="auto" w:fill="57F0A0" w:themeFill="background2"/>
    </w:rPr>
  </w:style>
  <w:style w:type="character" w:customStyle="1" w:styleId="Italics">
    <w:name w:val="_Italics"/>
    <w:basedOn w:val="DefaultParagraphFont"/>
    <w:uiPriority w:val="9"/>
    <w:qFormat/>
    <w:rsid w:val="009D27EE"/>
    <w:rPr>
      <w:b w:val="0"/>
      <w:i/>
    </w:rPr>
  </w:style>
  <w:style w:type="character" w:customStyle="1" w:styleId="Strikethrough">
    <w:name w:val="_Strikethrough"/>
    <w:basedOn w:val="DefaultParagraphFont"/>
    <w:uiPriority w:val="9"/>
    <w:qFormat/>
    <w:rsid w:val="009D27EE"/>
    <w:rPr>
      <w:strike/>
      <w:dstrike w:val="0"/>
    </w:rPr>
  </w:style>
  <w:style w:type="character" w:customStyle="1" w:styleId="Subscript">
    <w:name w:val="_Subscript"/>
    <w:basedOn w:val="DefaultParagraphFont"/>
    <w:uiPriority w:val="9"/>
    <w:qFormat/>
    <w:rsid w:val="009D27EE"/>
    <w:rPr>
      <w:vertAlign w:val="subscript"/>
    </w:rPr>
  </w:style>
  <w:style w:type="character" w:customStyle="1" w:styleId="Superscript">
    <w:name w:val="_Superscript"/>
    <w:basedOn w:val="Subscript"/>
    <w:uiPriority w:val="9"/>
    <w:qFormat/>
    <w:rsid w:val="009D27EE"/>
    <w:rPr>
      <w:vertAlign w:val="superscript"/>
    </w:rPr>
  </w:style>
  <w:style w:type="character" w:customStyle="1" w:styleId="Guidance">
    <w:name w:val="_Guidance"/>
    <w:basedOn w:val="DefaultParagraphFont"/>
    <w:uiPriority w:val="9"/>
    <w:qFormat/>
    <w:rsid w:val="004D1857"/>
    <w:rPr>
      <w:color w:val="EB8E43" w:themeColor="accent5"/>
    </w:rPr>
  </w:style>
  <w:style w:type="character" w:customStyle="1" w:styleId="Guidancebold">
    <w:name w:val="_Guidance bold"/>
    <w:basedOn w:val="Guidance"/>
    <w:uiPriority w:val="9"/>
    <w:qFormat/>
    <w:rsid w:val="004D1857"/>
    <w:rPr>
      <w:b/>
      <w:color w:val="EB8E43" w:themeColor="accent5"/>
    </w:rPr>
  </w:style>
  <w:style w:type="paragraph" w:customStyle="1" w:styleId="Heading2NoNumber">
    <w:name w:val="Heading 2 No Number"/>
    <w:basedOn w:val="Heading2"/>
    <w:next w:val="BodyText"/>
    <w:uiPriority w:val="8"/>
    <w:qFormat/>
    <w:rsid w:val="00463094"/>
    <w:pPr>
      <w:numPr>
        <w:ilvl w:val="0"/>
        <w:numId w:val="0"/>
      </w:numPr>
    </w:pPr>
  </w:style>
  <w:style w:type="paragraph" w:customStyle="1" w:styleId="Heading3NoNumber">
    <w:name w:val="Heading 3 No Number"/>
    <w:basedOn w:val="Heading3"/>
    <w:next w:val="BodyText"/>
    <w:uiPriority w:val="8"/>
    <w:qFormat/>
    <w:rsid w:val="00463094"/>
    <w:pPr>
      <w:numPr>
        <w:ilvl w:val="0"/>
        <w:numId w:val="0"/>
      </w:numPr>
    </w:pPr>
  </w:style>
  <w:style w:type="paragraph" w:customStyle="1" w:styleId="HeaderFirstpage">
    <w:name w:val="Header First page"/>
    <w:basedOn w:val="BodyText"/>
    <w:uiPriority w:val="99"/>
    <w:qFormat/>
    <w:rsid w:val="00A60AE1"/>
    <w:pPr>
      <w:spacing w:before="0" w:after="1200"/>
    </w:pPr>
    <w:rPr>
      <w:color w:val="FFFFFF" w:themeColor="background1"/>
    </w:rPr>
  </w:style>
  <w:style w:type="paragraph" w:customStyle="1" w:styleId="TableHeader">
    <w:name w:val="Table Header"/>
    <w:basedOn w:val="TableText"/>
    <w:next w:val="TableText"/>
    <w:uiPriority w:val="99"/>
    <w:rsid w:val="00930E18"/>
    <w:pPr>
      <w:numPr>
        <w:numId w:val="0"/>
      </w:numPr>
    </w:pPr>
    <w:rPr>
      <w:rFonts w:asciiTheme="majorHAnsi" w:hAnsiTheme="majorHAnsi"/>
      <w:color w:val="0A1D30" w:themeColor="accent3" w:themeShade="BF"/>
    </w:rPr>
  </w:style>
  <w:style w:type="character" w:styleId="UnresolvedMention">
    <w:name w:val="Unresolved Mention"/>
    <w:basedOn w:val="DefaultParagraphFont"/>
    <w:uiPriority w:val="99"/>
    <w:semiHidden/>
    <w:unhideWhenUsed/>
    <w:rsid w:val="00212827"/>
    <w:rPr>
      <w:color w:val="605E5C"/>
      <w:shd w:val="clear" w:color="auto" w:fill="E1DFDD"/>
    </w:rPr>
  </w:style>
  <w:style w:type="paragraph" w:customStyle="1" w:styleId="Heading4nonumber">
    <w:name w:val="Heading 4 no number"/>
    <w:basedOn w:val="Heading4"/>
    <w:uiPriority w:val="8"/>
    <w:qFormat/>
    <w:rsid w:val="002D04F0"/>
    <w:pPr>
      <w:numPr>
        <w:ilvl w:val="0"/>
        <w:numId w:val="0"/>
      </w:numPr>
    </w:pPr>
  </w:style>
  <w:style w:type="paragraph" w:customStyle="1" w:styleId="CoverHeader">
    <w:name w:val="Cover Header"/>
    <w:basedOn w:val="Header"/>
    <w:next w:val="Header"/>
    <w:uiPriority w:val="99"/>
    <w:qFormat/>
    <w:rsid w:val="005B5A3E"/>
    <w:pPr>
      <w:pBdr>
        <w:bottom w:val="none" w:sz="0" w:space="0" w:color="auto"/>
      </w:pBdr>
      <w:tabs>
        <w:tab w:val="left" w:pos="5103"/>
      </w:tabs>
      <w:ind w:left="-567"/>
    </w:pPr>
    <w:rPr>
      <w:noProof/>
    </w:rPr>
  </w:style>
  <w:style w:type="table" w:styleId="TableGridLight">
    <w:name w:val="Grid Table Light"/>
    <w:basedOn w:val="TableNormal"/>
    <w:uiPriority w:val="40"/>
    <w:rsid w:val="00EC377A"/>
    <w:pPr>
      <w:spacing w:after="0" w:line="240" w:lineRule="auto"/>
    </w:pPr>
    <w:tblPr/>
  </w:style>
  <w:style w:type="paragraph" w:customStyle="1" w:styleId="TableTextCentred">
    <w:name w:val="Table Text Centred"/>
    <w:basedOn w:val="TableText"/>
    <w:uiPriority w:val="99"/>
    <w:qFormat/>
    <w:rsid w:val="00522BF0"/>
    <w:pPr>
      <w:jc w:val="center"/>
    </w:pPr>
    <w:rPr>
      <w:rFonts w:eastAsia="Batang"/>
    </w:rPr>
  </w:style>
  <w:style w:type="character" w:styleId="FollowedHyperlink">
    <w:name w:val="FollowedHyperlink"/>
    <w:basedOn w:val="DefaultParagraphFont"/>
    <w:uiPriority w:val="99"/>
    <w:rsid w:val="005B5A3E"/>
    <w:rPr>
      <w:color w:val="006E50" w:themeColor="accent1"/>
      <w:u w:val="single"/>
    </w:rPr>
  </w:style>
  <w:style w:type="character" w:customStyle="1" w:styleId="Reditalicsbold">
    <w:name w:val="_Red italics bold"/>
    <w:basedOn w:val="Reditalics"/>
    <w:uiPriority w:val="1"/>
    <w:rsid w:val="00D214A0"/>
    <w:rPr>
      <w:b/>
      <w:i/>
      <w:color w:val="972914" w:themeColor="accent6"/>
      <w:sz w:val="20"/>
    </w:rPr>
  </w:style>
  <w:style w:type="paragraph" w:customStyle="1" w:styleId="BodyTitle">
    <w:name w:val="Body Title"/>
    <w:basedOn w:val="BodyText"/>
    <w:uiPriority w:val="99"/>
    <w:qFormat/>
    <w:rsid w:val="00C90AC3"/>
    <w:rPr>
      <w:color w:val="0D382B" w:themeColor="text2"/>
      <w:szCs w:val="24"/>
    </w:rPr>
  </w:style>
  <w:style w:type="table" w:customStyle="1" w:styleId="Casestudy">
    <w:name w:val="Case study"/>
    <w:basedOn w:val="TableNormal"/>
    <w:uiPriority w:val="99"/>
    <w:rsid w:val="007749BB"/>
    <w:pPr>
      <w:spacing w:after="0" w:line="240" w:lineRule="auto"/>
    </w:pPr>
    <w:tblPr/>
    <w:tblStylePr w:type="firstRow">
      <w:pPr>
        <w:keepNext/>
        <w:keepLines/>
        <w:widowControl/>
        <w:wordWrap/>
      </w:pPr>
      <w:rPr>
        <w:color w:val="FFFFFF" w:themeColor="background1"/>
      </w:rPr>
    </w:tblStylePr>
    <w:tblStylePr w:type="neCell">
      <w:rPr>
        <w:color w:val="FFFFFF" w:themeColor="background1"/>
      </w:rPr>
    </w:tblStylePr>
    <w:tblStylePr w:type="nwCell">
      <w:rPr>
        <w:color w:val="F2F2F2" w:themeColor="background1" w:themeShade="F2"/>
      </w:rPr>
    </w:tblStylePr>
  </w:style>
  <w:style w:type="paragraph" w:customStyle="1" w:styleId="Heading5NoNumber">
    <w:name w:val="Heading 5 No Number"/>
    <w:basedOn w:val="Heading5"/>
    <w:uiPriority w:val="99"/>
    <w:qFormat/>
    <w:rsid w:val="004C57B0"/>
    <w:pPr>
      <w:numPr>
        <w:ilvl w:val="0"/>
        <w:numId w:val="0"/>
      </w:numPr>
    </w:pPr>
  </w:style>
  <w:style w:type="paragraph" w:customStyle="1" w:styleId="Heading6NoNumber">
    <w:name w:val="Heading 6 No Number"/>
    <w:basedOn w:val="Heading6"/>
    <w:uiPriority w:val="99"/>
    <w:qFormat/>
    <w:rsid w:val="004C57B0"/>
    <w:pPr>
      <w:numPr>
        <w:ilvl w:val="0"/>
        <w:numId w:val="0"/>
      </w:numPr>
    </w:pPr>
  </w:style>
  <w:style w:type="paragraph" w:styleId="ListParagraph">
    <w:name w:val="List Paragraph"/>
    <w:aliases w:val="Capire List Paragraph,#List Paragraph,NFP GP Bulleted List,Recommendation,List Paragraph1,HEADING 3,List Paragraph Dashes,List Paragraph Level 1,Bulleted list,Bullet Level 1,List Paragraph11,SP NON-TABLE LIST (S),Bullet point,Figure_name"/>
    <w:basedOn w:val="Normal"/>
    <w:link w:val="ListParagraphChar"/>
    <w:uiPriority w:val="34"/>
    <w:qFormat/>
    <w:rsid w:val="00DB7629"/>
    <w:pPr>
      <w:spacing w:before="0" w:after="113" w:line="240" w:lineRule="atLeast"/>
      <w:ind w:left="720"/>
      <w:contextualSpacing/>
    </w:pPr>
    <w:rPr>
      <w:color w:val="006E50" w:themeColor="accent1"/>
      <w:spacing w:val="-1"/>
      <w:kern w:val="2"/>
      <w:sz w:val="20"/>
      <w:szCs w:val="20"/>
      <w14:ligatures w14:val="standardContextual"/>
    </w:rPr>
  </w:style>
  <w:style w:type="character" w:styleId="CommentReference">
    <w:name w:val="annotation reference"/>
    <w:basedOn w:val="DefaultParagraphFont"/>
    <w:uiPriority w:val="99"/>
    <w:semiHidden/>
    <w:unhideWhenUsed/>
    <w:rsid w:val="00DB7629"/>
    <w:rPr>
      <w:sz w:val="16"/>
      <w:szCs w:val="16"/>
    </w:rPr>
  </w:style>
  <w:style w:type="paragraph" w:styleId="CommentText">
    <w:name w:val="annotation text"/>
    <w:basedOn w:val="Normal"/>
    <w:link w:val="CommentTextChar"/>
    <w:uiPriority w:val="99"/>
    <w:unhideWhenUsed/>
    <w:rsid w:val="00DB7629"/>
    <w:pPr>
      <w:spacing w:before="0" w:after="113" w:line="240" w:lineRule="auto"/>
    </w:pPr>
    <w:rPr>
      <w:color w:val="006E50" w:themeColor="accent1"/>
      <w:spacing w:val="-1"/>
      <w:kern w:val="2"/>
      <w:sz w:val="20"/>
      <w:szCs w:val="20"/>
      <w14:ligatures w14:val="standardContextual"/>
    </w:rPr>
  </w:style>
  <w:style w:type="character" w:customStyle="1" w:styleId="CommentTextChar">
    <w:name w:val="Comment Text Char"/>
    <w:basedOn w:val="DefaultParagraphFont"/>
    <w:link w:val="CommentText"/>
    <w:uiPriority w:val="99"/>
    <w:rsid w:val="00DB7629"/>
    <w:rPr>
      <w:color w:val="006E50" w:themeColor="accent1"/>
      <w:spacing w:val="-1"/>
      <w:kern w:val="2"/>
      <w:sz w:val="20"/>
      <w:szCs w:val="20"/>
      <w14:ligatures w14:val="standardContextual"/>
    </w:rPr>
  </w:style>
  <w:style w:type="character" w:styleId="Mention">
    <w:name w:val="Mention"/>
    <w:basedOn w:val="DefaultParagraphFont"/>
    <w:uiPriority w:val="99"/>
    <w:unhideWhenUsed/>
    <w:rsid w:val="00DB7629"/>
    <w:rPr>
      <w:color w:val="2B579A"/>
      <w:shd w:val="clear" w:color="auto" w:fill="E1DFDD"/>
    </w:rPr>
  </w:style>
  <w:style w:type="paragraph" w:styleId="Revision">
    <w:name w:val="Revision"/>
    <w:hidden/>
    <w:uiPriority w:val="99"/>
    <w:semiHidden/>
    <w:rsid w:val="00BB2E17"/>
    <w:pPr>
      <w:spacing w:after="0" w:line="240" w:lineRule="auto"/>
    </w:pPr>
    <w:rPr>
      <w:color w:val="0D382B" w:themeColor="text2"/>
    </w:rPr>
  </w:style>
  <w:style w:type="paragraph" w:styleId="CommentSubject">
    <w:name w:val="annotation subject"/>
    <w:basedOn w:val="CommentText"/>
    <w:next w:val="CommentText"/>
    <w:link w:val="CommentSubjectChar"/>
    <w:uiPriority w:val="99"/>
    <w:semiHidden/>
    <w:unhideWhenUsed/>
    <w:rsid w:val="00BB5C13"/>
    <w:pPr>
      <w:spacing w:before="240" w:after="120"/>
    </w:pPr>
    <w:rPr>
      <w:b/>
      <w:bCs/>
      <w:color w:val="0D382B" w:themeColor="text2"/>
      <w:spacing w:val="0"/>
      <w:kern w:val="0"/>
      <w14:ligatures w14:val="none"/>
    </w:rPr>
  </w:style>
  <w:style w:type="character" w:customStyle="1" w:styleId="CommentSubjectChar">
    <w:name w:val="Comment Subject Char"/>
    <w:basedOn w:val="CommentTextChar"/>
    <w:link w:val="CommentSubject"/>
    <w:uiPriority w:val="99"/>
    <w:semiHidden/>
    <w:rsid w:val="00BB5C13"/>
    <w:rPr>
      <w:b/>
      <w:bCs/>
      <w:color w:val="0D382B" w:themeColor="text2"/>
      <w:spacing w:val="-1"/>
      <w:kern w:val="2"/>
      <w:sz w:val="20"/>
      <w:szCs w:val="20"/>
      <w14:ligatures w14:val="standardContextual"/>
    </w:rPr>
  </w:style>
  <w:style w:type="character" w:customStyle="1" w:styleId="ListParagraphChar">
    <w:name w:val="List Paragraph Char"/>
    <w:aliases w:val="Capire List Paragraph Char,#List Paragraph Char,NFP GP Bulleted List Char,Recommendation Char,List Paragraph1 Char,HEADING 3 Char,List Paragraph Dashes Char,List Paragraph Level 1 Char,Bulleted list Char,Bullet Level 1 Char"/>
    <w:basedOn w:val="DefaultParagraphFont"/>
    <w:link w:val="ListParagraph"/>
    <w:uiPriority w:val="34"/>
    <w:locked/>
    <w:rsid w:val="005253B8"/>
    <w:rPr>
      <w:color w:val="006E50" w:themeColor="accent1"/>
      <w:spacing w:val="-1"/>
      <w:kern w:val="2"/>
      <w:sz w:val="20"/>
      <w:szCs w:val="20"/>
      <w14:ligatures w14:val="standardContextual"/>
    </w:rPr>
  </w:style>
  <w:style w:type="paragraph" w:styleId="NormalWeb">
    <w:name w:val="Normal (Web)"/>
    <w:basedOn w:val="Normal"/>
    <w:uiPriority w:val="99"/>
    <w:semiHidden/>
    <w:unhideWhenUsed/>
    <w:rsid w:val="00871069"/>
    <w:rPr>
      <w:rFonts w:ascii="Times New Roman" w:hAnsi="Times New Roman" w:cs="Times New Roman"/>
      <w:sz w:val="24"/>
      <w:szCs w:val="24"/>
    </w:rPr>
  </w:style>
  <w:style w:type="table" w:styleId="ListTable3-Accent2">
    <w:name w:val="List Table 3 Accent 2"/>
    <w:aliases w:val="STANDARD TABLE"/>
    <w:basedOn w:val="TableNormal"/>
    <w:uiPriority w:val="48"/>
    <w:rsid w:val="00871069"/>
    <w:pPr>
      <w:spacing w:after="0" w:line="360" w:lineRule="auto"/>
      <w:contextualSpacing/>
    </w:pPr>
    <w:rPr>
      <w:rFonts w:ascii="Arial" w:hAnsi="Arial"/>
      <w:color w:val="006E50" w:themeColor="accent1"/>
      <w:kern w:val="2"/>
      <w:sz w:val="19"/>
      <w:szCs w:val="20"/>
      <w:lang w:val="en-US"/>
      <w14:ligatures w14:val="standardContextual"/>
    </w:rPr>
    <w:tblPr>
      <w:tblStyleRowBandSize w:val="1"/>
      <w:tblStyleColBandSize w:val="1"/>
    </w:tblPr>
    <w:tcPr>
      <w:tcBorders>
        <w:top w:val="single" w:sz="4" w:space="0" w:color="00966E" w:themeColor="accent2"/>
        <w:left w:val="nil"/>
        <w:bottom w:val="single" w:sz="4" w:space="0" w:color="00966E" w:themeColor="accent2"/>
        <w:right w:val="single" w:sz="4" w:space="0" w:color="00966E" w:themeColor="accent2"/>
      </w:tcBorders>
      <w:shd w:val="clear" w:color="auto" w:fill="FFFFFF" w:themeFill="background1"/>
    </w:tcPr>
    <w:tblStylePr w:type="firstRow">
      <w:pPr>
        <w:wordWrap/>
        <w:spacing w:afterLines="0" w:after="0" w:afterAutospacing="0"/>
      </w:pPr>
      <w:rPr>
        <w:rFonts w:ascii="Arial" w:hAnsi="Arial"/>
        <w:b/>
        <w:bCs/>
        <w:color w:val="FFFFFF" w:themeColor="background1"/>
        <w:sz w:val="19"/>
      </w:rPr>
    </w:tblStylePr>
    <w:tblStylePr w:type="lastRow">
      <w:rPr>
        <w:b/>
        <w:bCs/>
        <w:sz w:val="19"/>
      </w:rPr>
    </w:tblStylePr>
    <w:tblStylePr w:type="firstCol">
      <w:rPr>
        <w:b/>
        <w:bCs/>
        <w:sz w:val="19"/>
      </w:rPr>
    </w:tblStylePr>
    <w:tblStylePr w:type="lastCol">
      <w:rPr>
        <w:b/>
        <w:bCs/>
        <w:sz w:val="19"/>
      </w:rPr>
    </w:tblStylePr>
    <w:tblStylePr w:type="neCell">
      <w:tblPr/>
      <w:tcPr>
        <w:tcBorders>
          <w:left w:val="nil"/>
          <w:bottom w:val="nil"/>
        </w:tcBorders>
      </w:tcPr>
    </w:tblStylePr>
    <w:tblStylePr w:type="nwCell">
      <w:tblPr/>
      <w:tcPr>
        <w:tcBorders>
          <w:bottom w:val="nil"/>
          <w:right w:val="nil"/>
        </w:tcBorders>
      </w:tcPr>
    </w:tblStylePr>
    <w:tblStylePr w:type="swCell">
      <w:tblPr/>
      <w:tcPr>
        <w:tcBorders>
          <w:top w:val="double" w:sz="4" w:space="0" w:color="00966E" w:themeColor="accent2"/>
          <w:right w:val="nil"/>
        </w:tcBorders>
      </w:tcPr>
    </w:tblStylePr>
  </w:style>
  <w:style w:type="table" w:customStyle="1" w:styleId="Style1">
    <w:name w:val="Style1"/>
    <w:basedOn w:val="TableNormal"/>
    <w:uiPriority w:val="99"/>
    <w:rsid w:val="00BB40A2"/>
    <w:pPr>
      <w:spacing w:after="0" w:line="240" w:lineRule="auto"/>
    </w:p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1658223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jpeg"/><Relationship Id="rId39"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image" Target="media/image11.jpeg"/><Relationship Id="rId42" Type="http://schemas.openxmlformats.org/officeDocument/2006/relationships/image" Target="media/image20.jpeg"/><Relationship Id="rId47" Type="http://schemas.openxmlformats.org/officeDocument/2006/relationships/image" Target="media/image27.png"/><Relationship Id="rId50" Type="http://schemas.openxmlformats.org/officeDocument/2006/relationships/image" Target="media/image25.jpeg"/><Relationship Id="rId55" Type="http://schemas.openxmlformats.org/officeDocument/2006/relationships/image" Target="media/image33.png"/><Relationship Id="rId63" Type="http://schemas.openxmlformats.org/officeDocument/2006/relationships/image" Target="media/image39.jpeg"/><Relationship Id="rId68"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customXml" Target="../customXml/item5.xml"/><Relationship Id="rId2" Type="http://schemas.openxmlformats.org/officeDocument/2006/relationships/customXml" Target="../customXml/item2.xml"/><Relationship Id="rId16" Type="http://schemas.openxmlformats.org/officeDocument/2006/relationships/header" Target="header3.xml"/><Relationship Id="rId11" Type="http://schemas.openxmlformats.org/officeDocument/2006/relationships/image" Target="media/image3.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15.jpeg"/><Relationship Id="rId45" Type="http://schemas.openxmlformats.org/officeDocument/2006/relationships/image" Target="media/image23.pn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1.jpeg"/><Relationship Id="rId19" Type="http://schemas.openxmlformats.org/officeDocument/2006/relationships/image" Target="media/image7.jpeg"/><Relationship Id="rId14" Type="http://schemas.openxmlformats.org/officeDocument/2006/relationships/footer" Target="footer1.xml"/><Relationship Id="rId30" Type="http://schemas.openxmlformats.org/officeDocument/2006/relationships/image" Target="media/image100.jpeg"/><Relationship Id="rId35" Type="http://schemas.openxmlformats.org/officeDocument/2006/relationships/image" Target="media/image13.jpeg"/><Relationship Id="rId43" Type="http://schemas.openxmlformats.org/officeDocument/2006/relationships/image" Target="media/image21.jpg"/><Relationship Id="rId48" Type="http://schemas.openxmlformats.org/officeDocument/2006/relationships/image" Target="media/image28.pn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image" Target="media/image26.pn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5.jpeg"/><Relationship Id="rId33" Type="http://schemas.openxmlformats.org/officeDocument/2006/relationships/image" Target="media/image10.jpeg"/><Relationship Id="rId38" Type="http://schemas.openxmlformats.org/officeDocument/2006/relationships/image" Target="media/image18.jpeg"/><Relationship Id="rId46" Type="http://schemas.openxmlformats.org/officeDocument/2006/relationships/image" Target="media/image24.png"/><Relationship Id="rId59" Type="http://schemas.openxmlformats.org/officeDocument/2006/relationships/image" Target="media/image37.jpeg"/><Relationship Id="rId67" Type="http://schemas.openxmlformats.org/officeDocument/2006/relationships/glossaryDocument" Target="glossary/document.xml"/><Relationship Id="rId20" Type="http://schemas.openxmlformats.org/officeDocument/2006/relationships/image" Target="media/image8.jpeg"/><Relationship Id="rId41" Type="http://schemas.openxmlformats.org/officeDocument/2006/relationships/image" Target="media/image19.jpeg"/><Relationship Id="rId54" Type="http://schemas.openxmlformats.org/officeDocument/2006/relationships/image" Target="media/image32.jpg"/><Relationship Id="rId62" Type="http://schemas.openxmlformats.org/officeDocument/2006/relationships/image" Target="media/image38.jpg"/><Relationship Id="rId70"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36" Type="http://schemas.openxmlformats.org/officeDocument/2006/relationships/image" Target="media/image16.jpeg"/><Relationship Id="rId49" Type="http://schemas.openxmlformats.org/officeDocument/2006/relationships/image" Target="media/image29.png"/><Relationship Id="rId57" Type="http://schemas.openxmlformats.org/officeDocument/2006/relationships/image" Target="media/image35.jpeg"/><Relationship Id="rId10" Type="http://schemas.openxmlformats.org/officeDocument/2006/relationships/image" Target="media/image2.png"/><Relationship Id="rId31" Type="http://schemas.openxmlformats.org/officeDocument/2006/relationships/image" Target="media/image110.jpe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40.jpeg"/><Relationship Id="rId65" Type="http://schemas.openxmlformats.org/officeDocument/2006/relationships/image" Target="media/image43.jpeg"/><Relationship Id="rId4" Type="http://schemas.openxmlformats.org/officeDocument/2006/relationships/styles" Target="styles.xml"/><Relationship Id="rId9" Type="http://schemas.openxmlformats.org/officeDocument/2006/relationships/image" Target="media/image1.jpeg"/></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10F006C3493406DA6103E5905D3BF6D"/>
        <w:category>
          <w:name w:val="General"/>
          <w:gallery w:val="placeholder"/>
        </w:category>
        <w:types>
          <w:type w:val="bbPlcHdr"/>
        </w:types>
        <w:behaviors>
          <w:behavior w:val="content"/>
        </w:behaviors>
        <w:guid w:val="{63F15C80-6D92-4665-BCA1-7994BD0A03A1}"/>
      </w:docPartPr>
      <w:docPartBody>
        <w:p w:rsidR="00D30ACB" w:rsidRDefault="00D30ACB">
          <w:pPr>
            <w:pStyle w:val="E10F006C3493406DA6103E5905D3BF6D"/>
          </w:pPr>
          <w:r>
            <w:rPr>
              <w:rStyle w:val="PlaceholderText"/>
            </w:rPr>
            <w:t>[Enter title]</w:t>
          </w:r>
        </w:p>
      </w:docPartBody>
    </w:docPart>
    <w:docPart>
      <w:docPartPr>
        <w:name w:val="9BF1F4C061F740A7B91E4EDE82D179CF"/>
        <w:category>
          <w:name w:val="General"/>
          <w:gallery w:val="placeholder"/>
        </w:category>
        <w:types>
          <w:type w:val="bbPlcHdr"/>
        </w:types>
        <w:behaviors>
          <w:behavior w:val="content"/>
        </w:behaviors>
        <w:guid w:val="{4010E8AF-4350-42CD-9B2E-B4B2F67B9D80}"/>
      </w:docPartPr>
      <w:docPartBody>
        <w:p w:rsidR="00384FF6" w:rsidRDefault="00D30ACB">
          <w:pPr>
            <w:pStyle w:val="9BF1F4C061F740A7B91E4EDE82D179CF"/>
          </w:pPr>
          <w:r>
            <w:rPr>
              <w:rStyle w:val="PlaceholderText"/>
            </w:rPr>
            <w:t>[Enter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eplica LL">
    <w:panose1 w:val="020B0504010101010104"/>
    <w:charset w:val="00"/>
    <w:family w:val="swiss"/>
    <w:notTrueType/>
    <w:pitch w:val="variable"/>
    <w:sig w:usb0="A00000FF" w:usb1="4000207B" w:usb2="00000008" w:usb3="00000000" w:csb0="00000093"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0ACB"/>
    <w:rsid w:val="0000583A"/>
    <w:rsid w:val="0005465E"/>
    <w:rsid w:val="000A6FE5"/>
    <w:rsid w:val="000D0471"/>
    <w:rsid w:val="000D1951"/>
    <w:rsid w:val="000D7BBE"/>
    <w:rsid w:val="00100601"/>
    <w:rsid w:val="001030DC"/>
    <w:rsid w:val="0015380E"/>
    <w:rsid w:val="001752A6"/>
    <w:rsid w:val="00181687"/>
    <w:rsid w:val="0019178A"/>
    <w:rsid w:val="00201F7B"/>
    <w:rsid w:val="00264022"/>
    <w:rsid w:val="00266392"/>
    <w:rsid w:val="00272ED2"/>
    <w:rsid w:val="002854FF"/>
    <w:rsid w:val="00296762"/>
    <w:rsid w:val="002A2F4F"/>
    <w:rsid w:val="002A5EC4"/>
    <w:rsid w:val="002A7B5C"/>
    <w:rsid w:val="002C1460"/>
    <w:rsid w:val="002D7D89"/>
    <w:rsid w:val="002E0C98"/>
    <w:rsid w:val="002F3145"/>
    <w:rsid w:val="0030340B"/>
    <w:rsid w:val="00316A1C"/>
    <w:rsid w:val="0033115F"/>
    <w:rsid w:val="00384FF6"/>
    <w:rsid w:val="004114E3"/>
    <w:rsid w:val="00425A19"/>
    <w:rsid w:val="00446B15"/>
    <w:rsid w:val="00453125"/>
    <w:rsid w:val="00481F08"/>
    <w:rsid w:val="004823A2"/>
    <w:rsid w:val="00491EC5"/>
    <w:rsid w:val="004A1541"/>
    <w:rsid w:val="004C316D"/>
    <w:rsid w:val="004C4A92"/>
    <w:rsid w:val="0050331F"/>
    <w:rsid w:val="00513D44"/>
    <w:rsid w:val="00531C9C"/>
    <w:rsid w:val="005646FD"/>
    <w:rsid w:val="00594764"/>
    <w:rsid w:val="006305D3"/>
    <w:rsid w:val="00630F7F"/>
    <w:rsid w:val="006C3BD8"/>
    <w:rsid w:val="006F6D32"/>
    <w:rsid w:val="007262B2"/>
    <w:rsid w:val="00744BE6"/>
    <w:rsid w:val="007469B2"/>
    <w:rsid w:val="00764F18"/>
    <w:rsid w:val="007E02CE"/>
    <w:rsid w:val="00834369"/>
    <w:rsid w:val="008950E2"/>
    <w:rsid w:val="00897F5E"/>
    <w:rsid w:val="008C62D5"/>
    <w:rsid w:val="008D10D1"/>
    <w:rsid w:val="00935BDB"/>
    <w:rsid w:val="00942FCF"/>
    <w:rsid w:val="009570B7"/>
    <w:rsid w:val="00971C6F"/>
    <w:rsid w:val="009B26B9"/>
    <w:rsid w:val="00A42208"/>
    <w:rsid w:val="00A43353"/>
    <w:rsid w:val="00A43EC2"/>
    <w:rsid w:val="00A52F23"/>
    <w:rsid w:val="00A63CB2"/>
    <w:rsid w:val="00A9026B"/>
    <w:rsid w:val="00AA2E17"/>
    <w:rsid w:val="00AB0140"/>
    <w:rsid w:val="00AB5E05"/>
    <w:rsid w:val="00AC59CE"/>
    <w:rsid w:val="00AE1E72"/>
    <w:rsid w:val="00AF14E6"/>
    <w:rsid w:val="00B443FA"/>
    <w:rsid w:val="00B477FE"/>
    <w:rsid w:val="00B66AF7"/>
    <w:rsid w:val="00B70BB4"/>
    <w:rsid w:val="00B77012"/>
    <w:rsid w:val="00B87798"/>
    <w:rsid w:val="00B93256"/>
    <w:rsid w:val="00BB71AC"/>
    <w:rsid w:val="00BD1328"/>
    <w:rsid w:val="00BF09CB"/>
    <w:rsid w:val="00C41113"/>
    <w:rsid w:val="00C66B74"/>
    <w:rsid w:val="00CE0819"/>
    <w:rsid w:val="00D13E22"/>
    <w:rsid w:val="00D30ACB"/>
    <w:rsid w:val="00DA03C6"/>
    <w:rsid w:val="00DC43CE"/>
    <w:rsid w:val="00DE18DB"/>
    <w:rsid w:val="00E232F9"/>
    <w:rsid w:val="00E26BCB"/>
    <w:rsid w:val="00E45C54"/>
    <w:rsid w:val="00E47998"/>
    <w:rsid w:val="00E76145"/>
    <w:rsid w:val="00EA408A"/>
    <w:rsid w:val="00ED5267"/>
    <w:rsid w:val="00EE786B"/>
    <w:rsid w:val="00F414D6"/>
    <w:rsid w:val="00F569E0"/>
    <w:rsid w:val="00F907EF"/>
    <w:rsid w:val="00FE4496"/>
    <w:rsid w:val="00FF20F9"/>
    <w:rsid w:val="00FF3FB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vanish w:val="0"/>
      <w:color w:val="BFBFBF" w:themeColor="background1" w:themeShade="BF"/>
    </w:rPr>
  </w:style>
  <w:style w:type="paragraph" w:customStyle="1" w:styleId="E10F006C3493406DA6103E5905D3BF6D">
    <w:name w:val="E10F006C3493406DA6103E5905D3BF6D"/>
  </w:style>
  <w:style w:type="paragraph" w:customStyle="1" w:styleId="9BF1F4C061F740A7B91E4EDE82D179CF">
    <w:name w:val="9BF1F4C061F740A7B91E4EDE82D179C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Star of the South Theme">
  <a:themeElements>
    <a:clrScheme name="SoutherlyTenColours">
      <a:dk1>
        <a:sysClr val="windowText" lastClr="000000"/>
      </a:dk1>
      <a:lt1>
        <a:srgbClr val="FFFFFF"/>
      </a:lt1>
      <a:dk2>
        <a:srgbClr val="0D382B"/>
      </a:dk2>
      <a:lt2>
        <a:srgbClr val="57F0A0"/>
      </a:lt2>
      <a:accent1>
        <a:srgbClr val="006E50"/>
      </a:accent1>
      <a:accent2>
        <a:srgbClr val="00966E"/>
      </a:accent2>
      <a:accent3>
        <a:srgbClr val="0E2841"/>
      </a:accent3>
      <a:accent4>
        <a:srgbClr val="F1E044"/>
      </a:accent4>
      <a:accent5>
        <a:srgbClr val="EB8E43"/>
      </a:accent5>
      <a:accent6>
        <a:srgbClr val="972914"/>
      </a:accent6>
      <a:hlink>
        <a:srgbClr val="0D382B"/>
      </a:hlink>
      <a:folHlink>
        <a:srgbClr val="006E50"/>
      </a:folHlink>
    </a:clrScheme>
    <a:fontScheme name="SoutherlyTen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2"/>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Star of the South Theme" id="{B52D245A-C8C0-4E15-B8C1-D1A896A188E2}" vid="{21C94328-AC45-44EA-9353-C0D5F9E81D7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cMap xmlns="http://schemas.openxmlformats.org/officeDocument/2006/SotS">
  <CCMapElement_46577992/>
  <ccElement_CoverDate/>
  <ccElement_Cover_Status/>
  <ccElement_Classification/>
  <CCMapElement_335192796/>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3.xml><?xml version="1.0" encoding="utf-8"?>
<ct:contentTypeSchema xmlns:ct="http://schemas.microsoft.com/office/2006/metadata/contentType" xmlns:ma="http://schemas.microsoft.com/office/2006/metadata/properties/metaAttributes" ct:_="" ma:_="" ma:contentTypeName="Document" ma:contentTypeID="0x0101009155BB00F9140941BED9F1C6B67CDFBC" ma:contentTypeVersion="14" ma:contentTypeDescription="Create a new document." ma:contentTypeScope="" ma:versionID="e212a6629b683d33b56313aae81abef0">
  <xsd:schema xmlns:xsd="http://www.w3.org/2001/XMLSchema" xmlns:xs="http://www.w3.org/2001/XMLSchema" xmlns:p="http://schemas.microsoft.com/office/2006/metadata/properties" xmlns:ns2="d805f3dd-2389-46f8-9288-d24e9bcea78e" xmlns:ns3="e5725ddc-d478-4a98-8cc5-b461024a0531" targetNamespace="http://schemas.microsoft.com/office/2006/metadata/properties" ma:root="true" ma:fieldsID="c482c07fac411398666c06f2ed3bbb44" ns2:_="" ns3:_="">
    <xsd:import namespace="d805f3dd-2389-46f8-9288-d24e9bcea78e"/>
    <xsd:import namespace="e5725ddc-d478-4a98-8cc5-b461024a053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05f3dd-2389-46f8-9288-d24e9bcea7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eaf6f56e-6a3d-417c-a160-7cf7154508ca"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5725ddc-d478-4a98-8cc5-b461024a0531"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742d8f81-abc3-45cc-aa37-59ea0b052e8e}" ma:internalName="TaxCatchAll" ma:showField="CatchAllData" ma:web="e5725ddc-d478-4a98-8cc5-b461024a053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d805f3dd-2389-46f8-9288-d24e9bcea78e">
      <Terms xmlns="http://schemas.microsoft.com/office/infopath/2007/PartnerControls"/>
    </lcf76f155ced4ddcb4097134ff3c332f>
    <TaxCatchAll xmlns="e5725ddc-d478-4a98-8cc5-b461024a0531" xsi:nil="true"/>
  </documentManagement>
</p:properties>
</file>

<file path=customXml/itemProps1.xml><?xml version="1.0" encoding="utf-8"?>
<ds:datastoreItem xmlns:ds="http://schemas.openxmlformats.org/officeDocument/2006/customXml" ds:itemID="{4B5F67CE-3495-4674-B481-829A7A646387}">
  <ds:schemaRefs>
    <ds:schemaRef ds:uri="http://schemas.openxmlformats.org/officeDocument/2006/SotS"/>
  </ds:schemaRefs>
</ds:datastoreItem>
</file>

<file path=customXml/itemProps2.xml><?xml version="1.0" encoding="utf-8"?>
<ds:datastoreItem xmlns:ds="http://schemas.openxmlformats.org/officeDocument/2006/customXml" ds:itemID="{FB133F04-C8CC-4B40-AABA-200662E4068E}">
  <ds:schemaRefs>
    <ds:schemaRef ds:uri="http://schemas.openxmlformats.org/officeDocument/2006/bibliography"/>
  </ds:schemaRefs>
</ds:datastoreItem>
</file>

<file path=customXml/itemProps3.xml><?xml version="1.0" encoding="utf-8"?>
<ds:datastoreItem xmlns:ds="http://schemas.openxmlformats.org/officeDocument/2006/customXml" ds:itemID="{6C2E434E-C5B0-4841-92DE-F0C96D5B8398}"/>
</file>

<file path=customXml/itemProps4.xml><?xml version="1.0" encoding="utf-8"?>
<ds:datastoreItem xmlns:ds="http://schemas.openxmlformats.org/officeDocument/2006/customXml" ds:itemID="{28DD9FB7-5AA5-4953-91D9-4CC5F662D652}"/>
</file>

<file path=customXml/itemProps5.xml><?xml version="1.0" encoding="utf-8"?>
<ds:datastoreItem xmlns:ds="http://schemas.openxmlformats.org/officeDocument/2006/customXml" ds:itemID="{939D460C-0C13-4EE6-A25D-29FD5A7A09BF}"/>
</file>

<file path=docProps/app.xml><?xml version="1.0" encoding="utf-8"?>
<Properties xmlns="http://schemas.openxmlformats.org/officeDocument/2006/extended-properties" xmlns:vt="http://schemas.openxmlformats.org/officeDocument/2006/docPropsVTypes">
  <Template>Normal</Template>
  <TotalTime>0</TotalTime>
  <Pages>45</Pages>
  <Words>11640</Words>
  <Characters>66348</Characters>
  <Application>Microsoft Office Word</Application>
  <DocSecurity>0</DocSecurity>
  <Lines>552</Lines>
  <Paragraphs>155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77833</CharactersWithSpaces>
  <SharedDoc>false</SharedDoc>
  <HLinks>
    <vt:vector size="558" baseType="variant">
      <vt:variant>
        <vt:i4>1048632</vt:i4>
      </vt:variant>
      <vt:variant>
        <vt:i4>386</vt:i4>
      </vt:variant>
      <vt:variant>
        <vt:i4>0</vt:i4>
      </vt:variant>
      <vt:variant>
        <vt:i4>5</vt:i4>
      </vt:variant>
      <vt:variant>
        <vt:lpwstr/>
      </vt:variant>
      <vt:variant>
        <vt:lpwstr>_Toc212817992</vt:lpwstr>
      </vt:variant>
      <vt:variant>
        <vt:i4>1048632</vt:i4>
      </vt:variant>
      <vt:variant>
        <vt:i4>380</vt:i4>
      </vt:variant>
      <vt:variant>
        <vt:i4>0</vt:i4>
      </vt:variant>
      <vt:variant>
        <vt:i4>5</vt:i4>
      </vt:variant>
      <vt:variant>
        <vt:lpwstr/>
      </vt:variant>
      <vt:variant>
        <vt:lpwstr>_Toc212817991</vt:lpwstr>
      </vt:variant>
      <vt:variant>
        <vt:i4>1048632</vt:i4>
      </vt:variant>
      <vt:variant>
        <vt:i4>374</vt:i4>
      </vt:variant>
      <vt:variant>
        <vt:i4>0</vt:i4>
      </vt:variant>
      <vt:variant>
        <vt:i4>5</vt:i4>
      </vt:variant>
      <vt:variant>
        <vt:lpwstr/>
      </vt:variant>
      <vt:variant>
        <vt:lpwstr>_Toc212817990</vt:lpwstr>
      </vt:variant>
      <vt:variant>
        <vt:i4>1114168</vt:i4>
      </vt:variant>
      <vt:variant>
        <vt:i4>368</vt:i4>
      </vt:variant>
      <vt:variant>
        <vt:i4>0</vt:i4>
      </vt:variant>
      <vt:variant>
        <vt:i4>5</vt:i4>
      </vt:variant>
      <vt:variant>
        <vt:lpwstr/>
      </vt:variant>
      <vt:variant>
        <vt:lpwstr>_Toc212817989</vt:lpwstr>
      </vt:variant>
      <vt:variant>
        <vt:i4>1114168</vt:i4>
      </vt:variant>
      <vt:variant>
        <vt:i4>362</vt:i4>
      </vt:variant>
      <vt:variant>
        <vt:i4>0</vt:i4>
      </vt:variant>
      <vt:variant>
        <vt:i4>5</vt:i4>
      </vt:variant>
      <vt:variant>
        <vt:lpwstr/>
      </vt:variant>
      <vt:variant>
        <vt:lpwstr>_Toc212817988</vt:lpwstr>
      </vt:variant>
      <vt:variant>
        <vt:i4>1114168</vt:i4>
      </vt:variant>
      <vt:variant>
        <vt:i4>356</vt:i4>
      </vt:variant>
      <vt:variant>
        <vt:i4>0</vt:i4>
      </vt:variant>
      <vt:variant>
        <vt:i4>5</vt:i4>
      </vt:variant>
      <vt:variant>
        <vt:lpwstr/>
      </vt:variant>
      <vt:variant>
        <vt:lpwstr>_Toc212817987</vt:lpwstr>
      </vt:variant>
      <vt:variant>
        <vt:i4>1114168</vt:i4>
      </vt:variant>
      <vt:variant>
        <vt:i4>350</vt:i4>
      </vt:variant>
      <vt:variant>
        <vt:i4>0</vt:i4>
      </vt:variant>
      <vt:variant>
        <vt:i4>5</vt:i4>
      </vt:variant>
      <vt:variant>
        <vt:lpwstr/>
      </vt:variant>
      <vt:variant>
        <vt:lpwstr>_Toc212817986</vt:lpwstr>
      </vt:variant>
      <vt:variant>
        <vt:i4>1703992</vt:i4>
      </vt:variant>
      <vt:variant>
        <vt:i4>341</vt:i4>
      </vt:variant>
      <vt:variant>
        <vt:i4>0</vt:i4>
      </vt:variant>
      <vt:variant>
        <vt:i4>5</vt:i4>
      </vt:variant>
      <vt:variant>
        <vt:lpwstr/>
      </vt:variant>
      <vt:variant>
        <vt:lpwstr>_Toc212817936</vt:lpwstr>
      </vt:variant>
      <vt:variant>
        <vt:i4>1703992</vt:i4>
      </vt:variant>
      <vt:variant>
        <vt:i4>335</vt:i4>
      </vt:variant>
      <vt:variant>
        <vt:i4>0</vt:i4>
      </vt:variant>
      <vt:variant>
        <vt:i4>5</vt:i4>
      </vt:variant>
      <vt:variant>
        <vt:lpwstr/>
      </vt:variant>
      <vt:variant>
        <vt:lpwstr>_Toc212817935</vt:lpwstr>
      </vt:variant>
      <vt:variant>
        <vt:i4>1703992</vt:i4>
      </vt:variant>
      <vt:variant>
        <vt:i4>329</vt:i4>
      </vt:variant>
      <vt:variant>
        <vt:i4>0</vt:i4>
      </vt:variant>
      <vt:variant>
        <vt:i4>5</vt:i4>
      </vt:variant>
      <vt:variant>
        <vt:lpwstr/>
      </vt:variant>
      <vt:variant>
        <vt:lpwstr>_Toc212817934</vt:lpwstr>
      </vt:variant>
      <vt:variant>
        <vt:i4>1703992</vt:i4>
      </vt:variant>
      <vt:variant>
        <vt:i4>323</vt:i4>
      </vt:variant>
      <vt:variant>
        <vt:i4>0</vt:i4>
      </vt:variant>
      <vt:variant>
        <vt:i4>5</vt:i4>
      </vt:variant>
      <vt:variant>
        <vt:lpwstr/>
      </vt:variant>
      <vt:variant>
        <vt:lpwstr>_Toc212817933</vt:lpwstr>
      </vt:variant>
      <vt:variant>
        <vt:i4>1703992</vt:i4>
      </vt:variant>
      <vt:variant>
        <vt:i4>317</vt:i4>
      </vt:variant>
      <vt:variant>
        <vt:i4>0</vt:i4>
      </vt:variant>
      <vt:variant>
        <vt:i4>5</vt:i4>
      </vt:variant>
      <vt:variant>
        <vt:lpwstr/>
      </vt:variant>
      <vt:variant>
        <vt:lpwstr>_Toc212817932</vt:lpwstr>
      </vt:variant>
      <vt:variant>
        <vt:i4>1703992</vt:i4>
      </vt:variant>
      <vt:variant>
        <vt:i4>311</vt:i4>
      </vt:variant>
      <vt:variant>
        <vt:i4>0</vt:i4>
      </vt:variant>
      <vt:variant>
        <vt:i4>5</vt:i4>
      </vt:variant>
      <vt:variant>
        <vt:lpwstr/>
      </vt:variant>
      <vt:variant>
        <vt:lpwstr>_Toc212817931</vt:lpwstr>
      </vt:variant>
      <vt:variant>
        <vt:i4>1703992</vt:i4>
      </vt:variant>
      <vt:variant>
        <vt:i4>305</vt:i4>
      </vt:variant>
      <vt:variant>
        <vt:i4>0</vt:i4>
      </vt:variant>
      <vt:variant>
        <vt:i4>5</vt:i4>
      </vt:variant>
      <vt:variant>
        <vt:lpwstr/>
      </vt:variant>
      <vt:variant>
        <vt:lpwstr>_Toc212817930</vt:lpwstr>
      </vt:variant>
      <vt:variant>
        <vt:i4>1769528</vt:i4>
      </vt:variant>
      <vt:variant>
        <vt:i4>299</vt:i4>
      </vt:variant>
      <vt:variant>
        <vt:i4>0</vt:i4>
      </vt:variant>
      <vt:variant>
        <vt:i4>5</vt:i4>
      </vt:variant>
      <vt:variant>
        <vt:lpwstr/>
      </vt:variant>
      <vt:variant>
        <vt:lpwstr>_Toc212817929</vt:lpwstr>
      </vt:variant>
      <vt:variant>
        <vt:i4>1769528</vt:i4>
      </vt:variant>
      <vt:variant>
        <vt:i4>293</vt:i4>
      </vt:variant>
      <vt:variant>
        <vt:i4>0</vt:i4>
      </vt:variant>
      <vt:variant>
        <vt:i4>5</vt:i4>
      </vt:variant>
      <vt:variant>
        <vt:lpwstr/>
      </vt:variant>
      <vt:variant>
        <vt:lpwstr>_Toc212817928</vt:lpwstr>
      </vt:variant>
      <vt:variant>
        <vt:i4>1769528</vt:i4>
      </vt:variant>
      <vt:variant>
        <vt:i4>287</vt:i4>
      </vt:variant>
      <vt:variant>
        <vt:i4>0</vt:i4>
      </vt:variant>
      <vt:variant>
        <vt:i4>5</vt:i4>
      </vt:variant>
      <vt:variant>
        <vt:lpwstr/>
      </vt:variant>
      <vt:variant>
        <vt:lpwstr>_Toc212817927</vt:lpwstr>
      </vt:variant>
      <vt:variant>
        <vt:i4>1769528</vt:i4>
      </vt:variant>
      <vt:variant>
        <vt:i4>281</vt:i4>
      </vt:variant>
      <vt:variant>
        <vt:i4>0</vt:i4>
      </vt:variant>
      <vt:variant>
        <vt:i4>5</vt:i4>
      </vt:variant>
      <vt:variant>
        <vt:lpwstr/>
      </vt:variant>
      <vt:variant>
        <vt:lpwstr>_Toc212817926</vt:lpwstr>
      </vt:variant>
      <vt:variant>
        <vt:i4>1769528</vt:i4>
      </vt:variant>
      <vt:variant>
        <vt:i4>275</vt:i4>
      </vt:variant>
      <vt:variant>
        <vt:i4>0</vt:i4>
      </vt:variant>
      <vt:variant>
        <vt:i4>5</vt:i4>
      </vt:variant>
      <vt:variant>
        <vt:lpwstr/>
      </vt:variant>
      <vt:variant>
        <vt:lpwstr>_Toc212817925</vt:lpwstr>
      </vt:variant>
      <vt:variant>
        <vt:i4>1769528</vt:i4>
      </vt:variant>
      <vt:variant>
        <vt:i4>269</vt:i4>
      </vt:variant>
      <vt:variant>
        <vt:i4>0</vt:i4>
      </vt:variant>
      <vt:variant>
        <vt:i4>5</vt:i4>
      </vt:variant>
      <vt:variant>
        <vt:lpwstr/>
      </vt:variant>
      <vt:variant>
        <vt:lpwstr>_Toc212817924</vt:lpwstr>
      </vt:variant>
      <vt:variant>
        <vt:i4>1769528</vt:i4>
      </vt:variant>
      <vt:variant>
        <vt:i4>263</vt:i4>
      </vt:variant>
      <vt:variant>
        <vt:i4>0</vt:i4>
      </vt:variant>
      <vt:variant>
        <vt:i4>5</vt:i4>
      </vt:variant>
      <vt:variant>
        <vt:lpwstr/>
      </vt:variant>
      <vt:variant>
        <vt:lpwstr>_Toc212817923</vt:lpwstr>
      </vt:variant>
      <vt:variant>
        <vt:i4>1769528</vt:i4>
      </vt:variant>
      <vt:variant>
        <vt:i4>257</vt:i4>
      </vt:variant>
      <vt:variant>
        <vt:i4>0</vt:i4>
      </vt:variant>
      <vt:variant>
        <vt:i4>5</vt:i4>
      </vt:variant>
      <vt:variant>
        <vt:lpwstr/>
      </vt:variant>
      <vt:variant>
        <vt:lpwstr>_Toc212817922</vt:lpwstr>
      </vt:variant>
      <vt:variant>
        <vt:i4>1769528</vt:i4>
      </vt:variant>
      <vt:variant>
        <vt:i4>251</vt:i4>
      </vt:variant>
      <vt:variant>
        <vt:i4>0</vt:i4>
      </vt:variant>
      <vt:variant>
        <vt:i4>5</vt:i4>
      </vt:variant>
      <vt:variant>
        <vt:lpwstr/>
      </vt:variant>
      <vt:variant>
        <vt:lpwstr>_Toc212817921</vt:lpwstr>
      </vt:variant>
      <vt:variant>
        <vt:i4>1769528</vt:i4>
      </vt:variant>
      <vt:variant>
        <vt:i4>245</vt:i4>
      </vt:variant>
      <vt:variant>
        <vt:i4>0</vt:i4>
      </vt:variant>
      <vt:variant>
        <vt:i4>5</vt:i4>
      </vt:variant>
      <vt:variant>
        <vt:lpwstr/>
      </vt:variant>
      <vt:variant>
        <vt:lpwstr>_Toc212817920</vt:lpwstr>
      </vt:variant>
      <vt:variant>
        <vt:i4>1638460</vt:i4>
      </vt:variant>
      <vt:variant>
        <vt:i4>236</vt:i4>
      </vt:variant>
      <vt:variant>
        <vt:i4>0</vt:i4>
      </vt:variant>
      <vt:variant>
        <vt:i4>5</vt:i4>
      </vt:variant>
      <vt:variant>
        <vt:lpwstr/>
      </vt:variant>
      <vt:variant>
        <vt:lpwstr>_Toc213156880</vt:lpwstr>
      </vt:variant>
      <vt:variant>
        <vt:i4>1441852</vt:i4>
      </vt:variant>
      <vt:variant>
        <vt:i4>230</vt:i4>
      </vt:variant>
      <vt:variant>
        <vt:i4>0</vt:i4>
      </vt:variant>
      <vt:variant>
        <vt:i4>5</vt:i4>
      </vt:variant>
      <vt:variant>
        <vt:lpwstr/>
      </vt:variant>
      <vt:variant>
        <vt:lpwstr>_Toc213156879</vt:lpwstr>
      </vt:variant>
      <vt:variant>
        <vt:i4>1441852</vt:i4>
      </vt:variant>
      <vt:variant>
        <vt:i4>224</vt:i4>
      </vt:variant>
      <vt:variant>
        <vt:i4>0</vt:i4>
      </vt:variant>
      <vt:variant>
        <vt:i4>5</vt:i4>
      </vt:variant>
      <vt:variant>
        <vt:lpwstr/>
      </vt:variant>
      <vt:variant>
        <vt:lpwstr>_Toc213156878</vt:lpwstr>
      </vt:variant>
      <vt:variant>
        <vt:i4>1441852</vt:i4>
      </vt:variant>
      <vt:variant>
        <vt:i4>218</vt:i4>
      </vt:variant>
      <vt:variant>
        <vt:i4>0</vt:i4>
      </vt:variant>
      <vt:variant>
        <vt:i4>5</vt:i4>
      </vt:variant>
      <vt:variant>
        <vt:lpwstr/>
      </vt:variant>
      <vt:variant>
        <vt:lpwstr>_Toc213156877</vt:lpwstr>
      </vt:variant>
      <vt:variant>
        <vt:i4>1441852</vt:i4>
      </vt:variant>
      <vt:variant>
        <vt:i4>212</vt:i4>
      </vt:variant>
      <vt:variant>
        <vt:i4>0</vt:i4>
      </vt:variant>
      <vt:variant>
        <vt:i4>5</vt:i4>
      </vt:variant>
      <vt:variant>
        <vt:lpwstr/>
      </vt:variant>
      <vt:variant>
        <vt:lpwstr>_Toc213156876</vt:lpwstr>
      </vt:variant>
      <vt:variant>
        <vt:i4>1441852</vt:i4>
      </vt:variant>
      <vt:variant>
        <vt:i4>206</vt:i4>
      </vt:variant>
      <vt:variant>
        <vt:i4>0</vt:i4>
      </vt:variant>
      <vt:variant>
        <vt:i4>5</vt:i4>
      </vt:variant>
      <vt:variant>
        <vt:lpwstr/>
      </vt:variant>
      <vt:variant>
        <vt:lpwstr>_Toc213156875</vt:lpwstr>
      </vt:variant>
      <vt:variant>
        <vt:i4>1441852</vt:i4>
      </vt:variant>
      <vt:variant>
        <vt:i4>200</vt:i4>
      </vt:variant>
      <vt:variant>
        <vt:i4>0</vt:i4>
      </vt:variant>
      <vt:variant>
        <vt:i4>5</vt:i4>
      </vt:variant>
      <vt:variant>
        <vt:lpwstr/>
      </vt:variant>
      <vt:variant>
        <vt:lpwstr>_Toc213156874</vt:lpwstr>
      </vt:variant>
      <vt:variant>
        <vt:i4>1441852</vt:i4>
      </vt:variant>
      <vt:variant>
        <vt:i4>194</vt:i4>
      </vt:variant>
      <vt:variant>
        <vt:i4>0</vt:i4>
      </vt:variant>
      <vt:variant>
        <vt:i4>5</vt:i4>
      </vt:variant>
      <vt:variant>
        <vt:lpwstr/>
      </vt:variant>
      <vt:variant>
        <vt:lpwstr>_Toc213156873</vt:lpwstr>
      </vt:variant>
      <vt:variant>
        <vt:i4>1441852</vt:i4>
      </vt:variant>
      <vt:variant>
        <vt:i4>188</vt:i4>
      </vt:variant>
      <vt:variant>
        <vt:i4>0</vt:i4>
      </vt:variant>
      <vt:variant>
        <vt:i4>5</vt:i4>
      </vt:variant>
      <vt:variant>
        <vt:lpwstr/>
      </vt:variant>
      <vt:variant>
        <vt:lpwstr>_Toc213156872</vt:lpwstr>
      </vt:variant>
      <vt:variant>
        <vt:i4>1441852</vt:i4>
      </vt:variant>
      <vt:variant>
        <vt:i4>182</vt:i4>
      </vt:variant>
      <vt:variant>
        <vt:i4>0</vt:i4>
      </vt:variant>
      <vt:variant>
        <vt:i4>5</vt:i4>
      </vt:variant>
      <vt:variant>
        <vt:lpwstr/>
      </vt:variant>
      <vt:variant>
        <vt:lpwstr>_Toc213156871</vt:lpwstr>
      </vt:variant>
      <vt:variant>
        <vt:i4>1441852</vt:i4>
      </vt:variant>
      <vt:variant>
        <vt:i4>176</vt:i4>
      </vt:variant>
      <vt:variant>
        <vt:i4>0</vt:i4>
      </vt:variant>
      <vt:variant>
        <vt:i4>5</vt:i4>
      </vt:variant>
      <vt:variant>
        <vt:lpwstr/>
      </vt:variant>
      <vt:variant>
        <vt:lpwstr>_Toc213156870</vt:lpwstr>
      </vt:variant>
      <vt:variant>
        <vt:i4>1507388</vt:i4>
      </vt:variant>
      <vt:variant>
        <vt:i4>170</vt:i4>
      </vt:variant>
      <vt:variant>
        <vt:i4>0</vt:i4>
      </vt:variant>
      <vt:variant>
        <vt:i4>5</vt:i4>
      </vt:variant>
      <vt:variant>
        <vt:lpwstr/>
      </vt:variant>
      <vt:variant>
        <vt:lpwstr>_Toc213156869</vt:lpwstr>
      </vt:variant>
      <vt:variant>
        <vt:i4>1507388</vt:i4>
      </vt:variant>
      <vt:variant>
        <vt:i4>164</vt:i4>
      </vt:variant>
      <vt:variant>
        <vt:i4>0</vt:i4>
      </vt:variant>
      <vt:variant>
        <vt:i4>5</vt:i4>
      </vt:variant>
      <vt:variant>
        <vt:lpwstr/>
      </vt:variant>
      <vt:variant>
        <vt:lpwstr>_Toc213156868</vt:lpwstr>
      </vt:variant>
      <vt:variant>
        <vt:i4>1507388</vt:i4>
      </vt:variant>
      <vt:variant>
        <vt:i4>158</vt:i4>
      </vt:variant>
      <vt:variant>
        <vt:i4>0</vt:i4>
      </vt:variant>
      <vt:variant>
        <vt:i4>5</vt:i4>
      </vt:variant>
      <vt:variant>
        <vt:lpwstr/>
      </vt:variant>
      <vt:variant>
        <vt:lpwstr>_Toc213156867</vt:lpwstr>
      </vt:variant>
      <vt:variant>
        <vt:i4>1507388</vt:i4>
      </vt:variant>
      <vt:variant>
        <vt:i4>152</vt:i4>
      </vt:variant>
      <vt:variant>
        <vt:i4>0</vt:i4>
      </vt:variant>
      <vt:variant>
        <vt:i4>5</vt:i4>
      </vt:variant>
      <vt:variant>
        <vt:lpwstr/>
      </vt:variant>
      <vt:variant>
        <vt:lpwstr>_Toc213156866</vt:lpwstr>
      </vt:variant>
      <vt:variant>
        <vt:i4>1507388</vt:i4>
      </vt:variant>
      <vt:variant>
        <vt:i4>146</vt:i4>
      </vt:variant>
      <vt:variant>
        <vt:i4>0</vt:i4>
      </vt:variant>
      <vt:variant>
        <vt:i4>5</vt:i4>
      </vt:variant>
      <vt:variant>
        <vt:lpwstr/>
      </vt:variant>
      <vt:variant>
        <vt:lpwstr>_Toc213156865</vt:lpwstr>
      </vt:variant>
      <vt:variant>
        <vt:i4>1507388</vt:i4>
      </vt:variant>
      <vt:variant>
        <vt:i4>140</vt:i4>
      </vt:variant>
      <vt:variant>
        <vt:i4>0</vt:i4>
      </vt:variant>
      <vt:variant>
        <vt:i4>5</vt:i4>
      </vt:variant>
      <vt:variant>
        <vt:lpwstr/>
      </vt:variant>
      <vt:variant>
        <vt:lpwstr>_Toc213156864</vt:lpwstr>
      </vt:variant>
      <vt:variant>
        <vt:i4>1507388</vt:i4>
      </vt:variant>
      <vt:variant>
        <vt:i4>134</vt:i4>
      </vt:variant>
      <vt:variant>
        <vt:i4>0</vt:i4>
      </vt:variant>
      <vt:variant>
        <vt:i4>5</vt:i4>
      </vt:variant>
      <vt:variant>
        <vt:lpwstr/>
      </vt:variant>
      <vt:variant>
        <vt:lpwstr>_Toc213156863</vt:lpwstr>
      </vt:variant>
      <vt:variant>
        <vt:i4>1507388</vt:i4>
      </vt:variant>
      <vt:variant>
        <vt:i4>128</vt:i4>
      </vt:variant>
      <vt:variant>
        <vt:i4>0</vt:i4>
      </vt:variant>
      <vt:variant>
        <vt:i4>5</vt:i4>
      </vt:variant>
      <vt:variant>
        <vt:lpwstr/>
      </vt:variant>
      <vt:variant>
        <vt:lpwstr>_Toc213156862</vt:lpwstr>
      </vt:variant>
      <vt:variant>
        <vt:i4>1507388</vt:i4>
      </vt:variant>
      <vt:variant>
        <vt:i4>122</vt:i4>
      </vt:variant>
      <vt:variant>
        <vt:i4>0</vt:i4>
      </vt:variant>
      <vt:variant>
        <vt:i4>5</vt:i4>
      </vt:variant>
      <vt:variant>
        <vt:lpwstr/>
      </vt:variant>
      <vt:variant>
        <vt:lpwstr>_Toc213156861</vt:lpwstr>
      </vt:variant>
      <vt:variant>
        <vt:i4>1507388</vt:i4>
      </vt:variant>
      <vt:variant>
        <vt:i4>116</vt:i4>
      </vt:variant>
      <vt:variant>
        <vt:i4>0</vt:i4>
      </vt:variant>
      <vt:variant>
        <vt:i4>5</vt:i4>
      </vt:variant>
      <vt:variant>
        <vt:lpwstr/>
      </vt:variant>
      <vt:variant>
        <vt:lpwstr>_Toc213156860</vt:lpwstr>
      </vt:variant>
      <vt:variant>
        <vt:i4>1310780</vt:i4>
      </vt:variant>
      <vt:variant>
        <vt:i4>110</vt:i4>
      </vt:variant>
      <vt:variant>
        <vt:i4>0</vt:i4>
      </vt:variant>
      <vt:variant>
        <vt:i4>5</vt:i4>
      </vt:variant>
      <vt:variant>
        <vt:lpwstr/>
      </vt:variant>
      <vt:variant>
        <vt:lpwstr>_Toc213156859</vt:lpwstr>
      </vt:variant>
      <vt:variant>
        <vt:i4>1310780</vt:i4>
      </vt:variant>
      <vt:variant>
        <vt:i4>104</vt:i4>
      </vt:variant>
      <vt:variant>
        <vt:i4>0</vt:i4>
      </vt:variant>
      <vt:variant>
        <vt:i4>5</vt:i4>
      </vt:variant>
      <vt:variant>
        <vt:lpwstr/>
      </vt:variant>
      <vt:variant>
        <vt:lpwstr>_Toc213156858</vt:lpwstr>
      </vt:variant>
      <vt:variant>
        <vt:i4>1310780</vt:i4>
      </vt:variant>
      <vt:variant>
        <vt:i4>98</vt:i4>
      </vt:variant>
      <vt:variant>
        <vt:i4>0</vt:i4>
      </vt:variant>
      <vt:variant>
        <vt:i4>5</vt:i4>
      </vt:variant>
      <vt:variant>
        <vt:lpwstr/>
      </vt:variant>
      <vt:variant>
        <vt:lpwstr>_Toc213156857</vt:lpwstr>
      </vt:variant>
      <vt:variant>
        <vt:i4>1310780</vt:i4>
      </vt:variant>
      <vt:variant>
        <vt:i4>92</vt:i4>
      </vt:variant>
      <vt:variant>
        <vt:i4>0</vt:i4>
      </vt:variant>
      <vt:variant>
        <vt:i4>5</vt:i4>
      </vt:variant>
      <vt:variant>
        <vt:lpwstr/>
      </vt:variant>
      <vt:variant>
        <vt:lpwstr>_Toc213156856</vt:lpwstr>
      </vt:variant>
      <vt:variant>
        <vt:i4>1310780</vt:i4>
      </vt:variant>
      <vt:variant>
        <vt:i4>86</vt:i4>
      </vt:variant>
      <vt:variant>
        <vt:i4>0</vt:i4>
      </vt:variant>
      <vt:variant>
        <vt:i4>5</vt:i4>
      </vt:variant>
      <vt:variant>
        <vt:lpwstr/>
      </vt:variant>
      <vt:variant>
        <vt:lpwstr>_Toc213156855</vt:lpwstr>
      </vt:variant>
      <vt:variant>
        <vt:i4>1310780</vt:i4>
      </vt:variant>
      <vt:variant>
        <vt:i4>80</vt:i4>
      </vt:variant>
      <vt:variant>
        <vt:i4>0</vt:i4>
      </vt:variant>
      <vt:variant>
        <vt:i4>5</vt:i4>
      </vt:variant>
      <vt:variant>
        <vt:lpwstr/>
      </vt:variant>
      <vt:variant>
        <vt:lpwstr>_Toc213156854</vt:lpwstr>
      </vt:variant>
      <vt:variant>
        <vt:i4>1310780</vt:i4>
      </vt:variant>
      <vt:variant>
        <vt:i4>74</vt:i4>
      </vt:variant>
      <vt:variant>
        <vt:i4>0</vt:i4>
      </vt:variant>
      <vt:variant>
        <vt:i4>5</vt:i4>
      </vt:variant>
      <vt:variant>
        <vt:lpwstr/>
      </vt:variant>
      <vt:variant>
        <vt:lpwstr>_Toc213156853</vt:lpwstr>
      </vt:variant>
      <vt:variant>
        <vt:i4>1310780</vt:i4>
      </vt:variant>
      <vt:variant>
        <vt:i4>68</vt:i4>
      </vt:variant>
      <vt:variant>
        <vt:i4>0</vt:i4>
      </vt:variant>
      <vt:variant>
        <vt:i4>5</vt:i4>
      </vt:variant>
      <vt:variant>
        <vt:lpwstr/>
      </vt:variant>
      <vt:variant>
        <vt:lpwstr>_Toc213156852</vt:lpwstr>
      </vt:variant>
      <vt:variant>
        <vt:i4>1310780</vt:i4>
      </vt:variant>
      <vt:variant>
        <vt:i4>62</vt:i4>
      </vt:variant>
      <vt:variant>
        <vt:i4>0</vt:i4>
      </vt:variant>
      <vt:variant>
        <vt:i4>5</vt:i4>
      </vt:variant>
      <vt:variant>
        <vt:lpwstr/>
      </vt:variant>
      <vt:variant>
        <vt:lpwstr>_Toc213156851</vt:lpwstr>
      </vt:variant>
      <vt:variant>
        <vt:i4>1310780</vt:i4>
      </vt:variant>
      <vt:variant>
        <vt:i4>56</vt:i4>
      </vt:variant>
      <vt:variant>
        <vt:i4>0</vt:i4>
      </vt:variant>
      <vt:variant>
        <vt:i4>5</vt:i4>
      </vt:variant>
      <vt:variant>
        <vt:lpwstr/>
      </vt:variant>
      <vt:variant>
        <vt:lpwstr>_Toc213156850</vt:lpwstr>
      </vt:variant>
      <vt:variant>
        <vt:i4>1376316</vt:i4>
      </vt:variant>
      <vt:variant>
        <vt:i4>50</vt:i4>
      </vt:variant>
      <vt:variant>
        <vt:i4>0</vt:i4>
      </vt:variant>
      <vt:variant>
        <vt:i4>5</vt:i4>
      </vt:variant>
      <vt:variant>
        <vt:lpwstr/>
      </vt:variant>
      <vt:variant>
        <vt:lpwstr>_Toc213156849</vt:lpwstr>
      </vt:variant>
      <vt:variant>
        <vt:i4>1376316</vt:i4>
      </vt:variant>
      <vt:variant>
        <vt:i4>44</vt:i4>
      </vt:variant>
      <vt:variant>
        <vt:i4>0</vt:i4>
      </vt:variant>
      <vt:variant>
        <vt:i4>5</vt:i4>
      </vt:variant>
      <vt:variant>
        <vt:lpwstr/>
      </vt:variant>
      <vt:variant>
        <vt:lpwstr>_Toc213156848</vt:lpwstr>
      </vt:variant>
      <vt:variant>
        <vt:i4>1376316</vt:i4>
      </vt:variant>
      <vt:variant>
        <vt:i4>38</vt:i4>
      </vt:variant>
      <vt:variant>
        <vt:i4>0</vt:i4>
      </vt:variant>
      <vt:variant>
        <vt:i4>5</vt:i4>
      </vt:variant>
      <vt:variant>
        <vt:lpwstr/>
      </vt:variant>
      <vt:variant>
        <vt:lpwstr>_Toc213156847</vt:lpwstr>
      </vt:variant>
      <vt:variant>
        <vt:i4>1376316</vt:i4>
      </vt:variant>
      <vt:variant>
        <vt:i4>32</vt:i4>
      </vt:variant>
      <vt:variant>
        <vt:i4>0</vt:i4>
      </vt:variant>
      <vt:variant>
        <vt:i4>5</vt:i4>
      </vt:variant>
      <vt:variant>
        <vt:lpwstr/>
      </vt:variant>
      <vt:variant>
        <vt:lpwstr>_Toc213156846</vt:lpwstr>
      </vt:variant>
      <vt:variant>
        <vt:i4>1376316</vt:i4>
      </vt:variant>
      <vt:variant>
        <vt:i4>26</vt:i4>
      </vt:variant>
      <vt:variant>
        <vt:i4>0</vt:i4>
      </vt:variant>
      <vt:variant>
        <vt:i4>5</vt:i4>
      </vt:variant>
      <vt:variant>
        <vt:lpwstr/>
      </vt:variant>
      <vt:variant>
        <vt:lpwstr>_Toc213156845</vt:lpwstr>
      </vt:variant>
      <vt:variant>
        <vt:i4>1376316</vt:i4>
      </vt:variant>
      <vt:variant>
        <vt:i4>20</vt:i4>
      </vt:variant>
      <vt:variant>
        <vt:i4>0</vt:i4>
      </vt:variant>
      <vt:variant>
        <vt:i4>5</vt:i4>
      </vt:variant>
      <vt:variant>
        <vt:lpwstr/>
      </vt:variant>
      <vt:variant>
        <vt:lpwstr>_Toc213156844</vt:lpwstr>
      </vt:variant>
      <vt:variant>
        <vt:i4>1376316</vt:i4>
      </vt:variant>
      <vt:variant>
        <vt:i4>14</vt:i4>
      </vt:variant>
      <vt:variant>
        <vt:i4>0</vt:i4>
      </vt:variant>
      <vt:variant>
        <vt:i4>5</vt:i4>
      </vt:variant>
      <vt:variant>
        <vt:lpwstr/>
      </vt:variant>
      <vt:variant>
        <vt:lpwstr>_Toc213156843</vt:lpwstr>
      </vt:variant>
      <vt:variant>
        <vt:i4>1376316</vt:i4>
      </vt:variant>
      <vt:variant>
        <vt:i4>8</vt:i4>
      </vt:variant>
      <vt:variant>
        <vt:i4>0</vt:i4>
      </vt:variant>
      <vt:variant>
        <vt:i4>5</vt:i4>
      </vt:variant>
      <vt:variant>
        <vt:lpwstr/>
      </vt:variant>
      <vt:variant>
        <vt:lpwstr>_Toc213156842</vt:lpwstr>
      </vt:variant>
      <vt:variant>
        <vt:i4>1376316</vt:i4>
      </vt:variant>
      <vt:variant>
        <vt:i4>2</vt:i4>
      </vt:variant>
      <vt:variant>
        <vt:i4>0</vt:i4>
      </vt:variant>
      <vt:variant>
        <vt:i4>5</vt:i4>
      </vt:variant>
      <vt:variant>
        <vt:lpwstr/>
      </vt:variant>
      <vt:variant>
        <vt:lpwstr>_Toc213156841</vt:lpwstr>
      </vt:variant>
      <vt:variant>
        <vt:i4>4456500</vt:i4>
      </vt:variant>
      <vt:variant>
        <vt:i4>84</vt:i4>
      </vt:variant>
      <vt:variant>
        <vt:i4>0</vt:i4>
      </vt:variant>
      <vt:variant>
        <vt:i4>5</vt:i4>
      </vt:variant>
      <vt:variant>
        <vt:lpwstr>mailto:agillies@southerlyten.com.au</vt:lpwstr>
      </vt:variant>
      <vt:variant>
        <vt:lpwstr/>
      </vt:variant>
      <vt:variant>
        <vt:i4>4259882</vt:i4>
      </vt:variant>
      <vt:variant>
        <vt:i4>81</vt:i4>
      </vt:variant>
      <vt:variant>
        <vt:i4>0</vt:i4>
      </vt:variant>
      <vt:variant>
        <vt:i4>5</vt:i4>
      </vt:variant>
      <vt:variant>
        <vt:lpwstr>mailto:jpreston@southerlyten.com.au</vt:lpwstr>
      </vt:variant>
      <vt:variant>
        <vt:lpwstr/>
      </vt:variant>
      <vt:variant>
        <vt:i4>4259882</vt:i4>
      </vt:variant>
      <vt:variant>
        <vt:i4>78</vt:i4>
      </vt:variant>
      <vt:variant>
        <vt:i4>0</vt:i4>
      </vt:variant>
      <vt:variant>
        <vt:i4>5</vt:i4>
      </vt:variant>
      <vt:variant>
        <vt:lpwstr>mailto:jpreston@southerlyten.com.au</vt:lpwstr>
      </vt:variant>
      <vt:variant>
        <vt:lpwstr/>
      </vt:variant>
      <vt:variant>
        <vt:i4>4456500</vt:i4>
      </vt:variant>
      <vt:variant>
        <vt:i4>75</vt:i4>
      </vt:variant>
      <vt:variant>
        <vt:i4>0</vt:i4>
      </vt:variant>
      <vt:variant>
        <vt:i4>5</vt:i4>
      </vt:variant>
      <vt:variant>
        <vt:lpwstr>mailto:agillies@southerlyten.com.au</vt:lpwstr>
      </vt:variant>
      <vt:variant>
        <vt:lpwstr/>
      </vt:variant>
      <vt:variant>
        <vt:i4>4456500</vt:i4>
      </vt:variant>
      <vt:variant>
        <vt:i4>72</vt:i4>
      </vt:variant>
      <vt:variant>
        <vt:i4>0</vt:i4>
      </vt:variant>
      <vt:variant>
        <vt:i4>5</vt:i4>
      </vt:variant>
      <vt:variant>
        <vt:lpwstr>mailto:agillies@southerlyten.com.au</vt:lpwstr>
      </vt:variant>
      <vt:variant>
        <vt:lpwstr/>
      </vt:variant>
      <vt:variant>
        <vt:i4>4456500</vt:i4>
      </vt:variant>
      <vt:variant>
        <vt:i4>69</vt:i4>
      </vt:variant>
      <vt:variant>
        <vt:i4>0</vt:i4>
      </vt:variant>
      <vt:variant>
        <vt:i4>5</vt:i4>
      </vt:variant>
      <vt:variant>
        <vt:lpwstr>mailto:agillies@southerlyten.com.au</vt:lpwstr>
      </vt:variant>
      <vt:variant>
        <vt:lpwstr/>
      </vt:variant>
      <vt:variant>
        <vt:i4>6750218</vt:i4>
      </vt:variant>
      <vt:variant>
        <vt:i4>66</vt:i4>
      </vt:variant>
      <vt:variant>
        <vt:i4>0</vt:i4>
      </vt:variant>
      <vt:variant>
        <vt:i4>5</vt:i4>
      </vt:variant>
      <vt:variant>
        <vt:lpwstr>mailto:sbodman@southerlyten.com.au</vt:lpwstr>
      </vt:variant>
      <vt:variant>
        <vt:lpwstr/>
      </vt:variant>
      <vt:variant>
        <vt:i4>4849720</vt:i4>
      </vt:variant>
      <vt:variant>
        <vt:i4>63</vt:i4>
      </vt:variant>
      <vt:variant>
        <vt:i4>0</vt:i4>
      </vt:variant>
      <vt:variant>
        <vt:i4>5</vt:i4>
      </vt:variant>
      <vt:variant>
        <vt:lpwstr>mailto:bdowling@southerlyten.com.au</vt:lpwstr>
      </vt:variant>
      <vt:variant>
        <vt:lpwstr/>
      </vt:variant>
      <vt:variant>
        <vt:i4>4849720</vt:i4>
      </vt:variant>
      <vt:variant>
        <vt:i4>60</vt:i4>
      </vt:variant>
      <vt:variant>
        <vt:i4>0</vt:i4>
      </vt:variant>
      <vt:variant>
        <vt:i4>5</vt:i4>
      </vt:variant>
      <vt:variant>
        <vt:lpwstr>mailto:bdowling@southerlyten.com.au</vt:lpwstr>
      </vt:variant>
      <vt:variant>
        <vt:lpwstr/>
      </vt:variant>
      <vt:variant>
        <vt:i4>6750218</vt:i4>
      </vt:variant>
      <vt:variant>
        <vt:i4>57</vt:i4>
      </vt:variant>
      <vt:variant>
        <vt:i4>0</vt:i4>
      </vt:variant>
      <vt:variant>
        <vt:i4>5</vt:i4>
      </vt:variant>
      <vt:variant>
        <vt:lpwstr>mailto:sbodman@southerlyten.com.au</vt:lpwstr>
      </vt:variant>
      <vt:variant>
        <vt:lpwstr/>
      </vt:variant>
      <vt:variant>
        <vt:i4>4456500</vt:i4>
      </vt:variant>
      <vt:variant>
        <vt:i4>54</vt:i4>
      </vt:variant>
      <vt:variant>
        <vt:i4>0</vt:i4>
      </vt:variant>
      <vt:variant>
        <vt:i4>5</vt:i4>
      </vt:variant>
      <vt:variant>
        <vt:lpwstr>mailto:agillies@southerlyten.com.au</vt:lpwstr>
      </vt:variant>
      <vt:variant>
        <vt:lpwstr/>
      </vt:variant>
      <vt:variant>
        <vt:i4>4456500</vt:i4>
      </vt:variant>
      <vt:variant>
        <vt:i4>51</vt:i4>
      </vt:variant>
      <vt:variant>
        <vt:i4>0</vt:i4>
      </vt:variant>
      <vt:variant>
        <vt:i4>5</vt:i4>
      </vt:variant>
      <vt:variant>
        <vt:lpwstr>mailto:agillies@southerlyten.com.au</vt:lpwstr>
      </vt:variant>
      <vt:variant>
        <vt:lpwstr/>
      </vt:variant>
      <vt:variant>
        <vt:i4>4259882</vt:i4>
      </vt:variant>
      <vt:variant>
        <vt:i4>48</vt:i4>
      </vt:variant>
      <vt:variant>
        <vt:i4>0</vt:i4>
      </vt:variant>
      <vt:variant>
        <vt:i4>5</vt:i4>
      </vt:variant>
      <vt:variant>
        <vt:lpwstr>mailto:jpreston@southerlyten.com.au</vt:lpwstr>
      </vt:variant>
      <vt:variant>
        <vt:lpwstr/>
      </vt:variant>
      <vt:variant>
        <vt:i4>4456500</vt:i4>
      </vt:variant>
      <vt:variant>
        <vt:i4>45</vt:i4>
      </vt:variant>
      <vt:variant>
        <vt:i4>0</vt:i4>
      </vt:variant>
      <vt:variant>
        <vt:i4>5</vt:i4>
      </vt:variant>
      <vt:variant>
        <vt:lpwstr>mailto:agillies@southerlyten.com.au</vt:lpwstr>
      </vt:variant>
      <vt:variant>
        <vt:lpwstr/>
      </vt:variant>
      <vt:variant>
        <vt:i4>4259882</vt:i4>
      </vt:variant>
      <vt:variant>
        <vt:i4>42</vt:i4>
      </vt:variant>
      <vt:variant>
        <vt:i4>0</vt:i4>
      </vt:variant>
      <vt:variant>
        <vt:i4>5</vt:i4>
      </vt:variant>
      <vt:variant>
        <vt:lpwstr>mailto:jpreston@southerlyten.com.au</vt:lpwstr>
      </vt:variant>
      <vt:variant>
        <vt:lpwstr/>
      </vt:variant>
      <vt:variant>
        <vt:i4>6750218</vt:i4>
      </vt:variant>
      <vt:variant>
        <vt:i4>39</vt:i4>
      </vt:variant>
      <vt:variant>
        <vt:i4>0</vt:i4>
      </vt:variant>
      <vt:variant>
        <vt:i4>5</vt:i4>
      </vt:variant>
      <vt:variant>
        <vt:lpwstr>mailto:sbodman@southerlyten.com.au</vt:lpwstr>
      </vt:variant>
      <vt:variant>
        <vt:lpwstr/>
      </vt:variant>
      <vt:variant>
        <vt:i4>2293813</vt:i4>
      </vt:variant>
      <vt:variant>
        <vt:i4>36</vt:i4>
      </vt:variant>
      <vt:variant>
        <vt:i4>0</vt:i4>
      </vt:variant>
      <vt:variant>
        <vt:i4>5</vt:i4>
      </vt:variant>
      <vt:variant>
        <vt:lpwstr>https://www.planning.vic.gov.au/environmental-assessments/browse-projects/star-of-the-south-offshore-wind-farm</vt:lpwstr>
      </vt:variant>
      <vt:variant>
        <vt:lpwstr/>
      </vt:variant>
      <vt:variant>
        <vt:i4>5832759</vt:i4>
      </vt:variant>
      <vt:variant>
        <vt:i4>33</vt:i4>
      </vt:variant>
      <vt:variant>
        <vt:i4>0</vt:i4>
      </vt:variant>
      <vt:variant>
        <vt:i4>5</vt:i4>
      </vt:variant>
      <vt:variant>
        <vt:lpwstr>mailto:melliott@southerlyten.com.au</vt:lpwstr>
      </vt:variant>
      <vt:variant>
        <vt:lpwstr/>
      </vt:variant>
      <vt:variant>
        <vt:i4>5832759</vt:i4>
      </vt:variant>
      <vt:variant>
        <vt:i4>30</vt:i4>
      </vt:variant>
      <vt:variant>
        <vt:i4>0</vt:i4>
      </vt:variant>
      <vt:variant>
        <vt:i4>5</vt:i4>
      </vt:variant>
      <vt:variant>
        <vt:lpwstr>mailto:melliott@southerlyten.com.au</vt:lpwstr>
      </vt:variant>
      <vt:variant>
        <vt:lpwstr/>
      </vt:variant>
      <vt:variant>
        <vt:i4>4456500</vt:i4>
      </vt:variant>
      <vt:variant>
        <vt:i4>27</vt:i4>
      </vt:variant>
      <vt:variant>
        <vt:i4>0</vt:i4>
      </vt:variant>
      <vt:variant>
        <vt:i4>5</vt:i4>
      </vt:variant>
      <vt:variant>
        <vt:lpwstr>mailto:agillies@southerlyten.com.au</vt:lpwstr>
      </vt:variant>
      <vt:variant>
        <vt:lpwstr/>
      </vt:variant>
      <vt:variant>
        <vt:i4>6750218</vt:i4>
      </vt:variant>
      <vt:variant>
        <vt:i4>24</vt:i4>
      </vt:variant>
      <vt:variant>
        <vt:i4>0</vt:i4>
      </vt:variant>
      <vt:variant>
        <vt:i4>5</vt:i4>
      </vt:variant>
      <vt:variant>
        <vt:lpwstr>mailto:sbodman@southerlyten.com.au</vt:lpwstr>
      </vt:variant>
      <vt:variant>
        <vt:lpwstr/>
      </vt:variant>
      <vt:variant>
        <vt:i4>4849720</vt:i4>
      </vt:variant>
      <vt:variant>
        <vt:i4>21</vt:i4>
      </vt:variant>
      <vt:variant>
        <vt:i4>0</vt:i4>
      </vt:variant>
      <vt:variant>
        <vt:i4>5</vt:i4>
      </vt:variant>
      <vt:variant>
        <vt:lpwstr>mailto:bdowling@southerlyten.com.au</vt:lpwstr>
      </vt:variant>
      <vt:variant>
        <vt:lpwstr/>
      </vt:variant>
      <vt:variant>
        <vt:i4>6750218</vt:i4>
      </vt:variant>
      <vt:variant>
        <vt:i4>18</vt:i4>
      </vt:variant>
      <vt:variant>
        <vt:i4>0</vt:i4>
      </vt:variant>
      <vt:variant>
        <vt:i4>5</vt:i4>
      </vt:variant>
      <vt:variant>
        <vt:lpwstr>mailto:sbodman@southerlyten.com.au</vt:lpwstr>
      </vt:variant>
      <vt:variant>
        <vt:lpwstr/>
      </vt:variant>
      <vt:variant>
        <vt:i4>4259882</vt:i4>
      </vt:variant>
      <vt:variant>
        <vt:i4>15</vt:i4>
      </vt:variant>
      <vt:variant>
        <vt:i4>0</vt:i4>
      </vt:variant>
      <vt:variant>
        <vt:i4>5</vt:i4>
      </vt:variant>
      <vt:variant>
        <vt:lpwstr>mailto:jpreston@southerlyten.com.au</vt:lpwstr>
      </vt:variant>
      <vt:variant>
        <vt:lpwstr/>
      </vt:variant>
      <vt:variant>
        <vt:i4>6750218</vt:i4>
      </vt:variant>
      <vt:variant>
        <vt:i4>12</vt:i4>
      </vt:variant>
      <vt:variant>
        <vt:i4>0</vt:i4>
      </vt:variant>
      <vt:variant>
        <vt:i4>5</vt:i4>
      </vt:variant>
      <vt:variant>
        <vt:lpwstr>mailto:sbodman@southerlyten.com.au</vt:lpwstr>
      </vt:variant>
      <vt:variant>
        <vt:lpwstr/>
      </vt:variant>
      <vt:variant>
        <vt:i4>4259882</vt:i4>
      </vt:variant>
      <vt:variant>
        <vt:i4>9</vt:i4>
      </vt:variant>
      <vt:variant>
        <vt:i4>0</vt:i4>
      </vt:variant>
      <vt:variant>
        <vt:i4>5</vt:i4>
      </vt:variant>
      <vt:variant>
        <vt:lpwstr>mailto:jpreston@southerlyten.com.au</vt:lpwstr>
      </vt:variant>
      <vt:variant>
        <vt:lpwstr/>
      </vt:variant>
      <vt:variant>
        <vt:i4>4456500</vt:i4>
      </vt:variant>
      <vt:variant>
        <vt:i4>6</vt:i4>
      </vt:variant>
      <vt:variant>
        <vt:i4>0</vt:i4>
      </vt:variant>
      <vt:variant>
        <vt:i4>5</vt:i4>
      </vt:variant>
      <vt:variant>
        <vt:lpwstr>mailto:agillies@southerlyten.com.au</vt:lpwstr>
      </vt:variant>
      <vt:variant>
        <vt:lpwstr/>
      </vt:variant>
      <vt:variant>
        <vt:i4>4849720</vt:i4>
      </vt:variant>
      <vt:variant>
        <vt:i4>3</vt:i4>
      </vt:variant>
      <vt:variant>
        <vt:i4>0</vt:i4>
      </vt:variant>
      <vt:variant>
        <vt:i4>5</vt:i4>
      </vt:variant>
      <vt:variant>
        <vt:lpwstr>mailto:bdowling@southerlyten.com.au</vt:lpwstr>
      </vt:variant>
      <vt:variant>
        <vt:lpwstr/>
      </vt:variant>
      <vt:variant>
        <vt:i4>4456500</vt:i4>
      </vt:variant>
      <vt:variant>
        <vt:i4>0</vt:i4>
      </vt:variant>
      <vt:variant>
        <vt:i4>0</vt:i4>
      </vt:variant>
      <vt:variant>
        <vt:i4>5</vt:i4>
      </vt:variant>
      <vt:variant>
        <vt:lpwstr>mailto:agillies@southerlyten.com.au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2026-05-12T00:58:00Z</dcterms:created>
  <dcterms:modified xsi:type="dcterms:W3CDTF">2026-05-12T00:58:00Z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0x0101009155BB00F9140941BED9F1C6B67CDFBC</vt:lpwstr>
  </property>
  <property fmtid="{D5CDD505-2E9C-101B-9397-08002B2CF9AE}" pid="4" name="GrammarlyDocumentId">
    <vt:lpwstr>46ca33d0-807e-4b93-97e8-50e2253b4893</vt:lpwstr>
  </property>
</Properties>
</file>